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B50" w:rsidRPr="007E3D34" w:rsidRDefault="00994B50" w:rsidP="00F05064">
      <w:pPr>
        <w:ind w:left="720"/>
        <w:jc w:val="center"/>
        <w:rPr>
          <w:sz w:val="32"/>
          <w:szCs w:val="32"/>
        </w:rPr>
      </w:pPr>
      <w:bookmarkStart w:id="0" w:name="_GoBack"/>
      <w:bookmarkEnd w:id="0"/>
      <w:r w:rsidRPr="007E3D34">
        <w:rPr>
          <w:sz w:val="32"/>
          <w:szCs w:val="32"/>
        </w:rPr>
        <w:t xml:space="preserve">Муниципальное общеобразовательное учреждение </w:t>
      </w:r>
    </w:p>
    <w:p w:rsidR="00134658" w:rsidRDefault="00994B50" w:rsidP="00F05064">
      <w:pPr>
        <w:ind w:left="720"/>
        <w:jc w:val="center"/>
        <w:rPr>
          <w:sz w:val="32"/>
          <w:szCs w:val="32"/>
        </w:rPr>
      </w:pPr>
      <w:r w:rsidRPr="007E3D34">
        <w:rPr>
          <w:sz w:val="32"/>
          <w:szCs w:val="32"/>
        </w:rPr>
        <w:t>Новобелоярская средняя школа</w:t>
      </w:r>
      <w:r w:rsidR="00134658">
        <w:rPr>
          <w:sz w:val="32"/>
          <w:szCs w:val="32"/>
        </w:rPr>
        <w:t xml:space="preserve"> </w:t>
      </w:r>
    </w:p>
    <w:p w:rsidR="00994B50" w:rsidRDefault="00134658" w:rsidP="00F05064">
      <w:pPr>
        <w:ind w:left="720"/>
        <w:jc w:val="center"/>
        <w:rPr>
          <w:sz w:val="32"/>
          <w:szCs w:val="32"/>
        </w:rPr>
      </w:pPr>
      <w:r>
        <w:rPr>
          <w:sz w:val="32"/>
          <w:szCs w:val="32"/>
        </w:rPr>
        <w:t>имени Героя Советского Союза Н.И. Огуречникова</w:t>
      </w:r>
    </w:p>
    <w:p w:rsidR="00994B50" w:rsidRPr="007E3D34" w:rsidRDefault="00994B50" w:rsidP="00F05064">
      <w:pPr>
        <w:ind w:left="720"/>
        <w:jc w:val="center"/>
        <w:rPr>
          <w:sz w:val="32"/>
          <w:szCs w:val="32"/>
        </w:rPr>
      </w:pPr>
    </w:p>
    <w:p w:rsidR="00994B50" w:rsidRPr="00676CDF" w:rsidRDefault="00994B50" w:rsidP="00F05064">
      <w:pPr>
        <w:ind w:left="720"/>
        <w:jc w:val="center"/>
        <w:rPr>
          <w:color w:val="000000"/>
        </w:rPr>
      </w:pPr>
    </w:p>
    <w:tbl>
      <w:tblPr>
        <w:tblStyle w:val="10"/>
        <w:tblW w:w="0" w:type="auto"/>
        <w:tblLook w:val="01E0" w:firstRow="1" w:lastRow="1" w:firstColumn="1" w:lastColumn="1" w:noHBand="0" w:noVBand="0"/>
      </w:tblPr>
      <w:tblGrid>
        <w:gridCol w:w="4982"/>
        <w:gridCol w:w="4950"/>
      </w:tblGrid>
      <w:tr w:rsidR="00595268" w:rsidRPr="00F771EC">
        <w:trPr>
          <w:trHeight w:val="1341"/>
        </w:trPr>
        <w:tc>
          <w:tcPr>
            <w:tcW w:w="5283" w:type="dxa"/>
          </w:tcPr>
          <w:p w:rsidR="00595268" w:rsidRPr="00F771EC" w:rsidRDefault="00595268" w:rsidP="006654F6">
            <w:pPr>
              <w:ind w:left="57" w:right="57"/>
            </w:pPr>
            <w:r w:rsidRPr="00F771EC">
              <w:t xml:space="preserve">Рассмотрено и принято </w:t>
            </w:r>
          </w:p>
          <w:p w:rsidR="00595268" w:rsidRPr="00F771EC" w:rsidRDefault="00595268" w:rsidP="006654F6">
            <w:pPr>
              <w:ind w:left="57" w:right="57"/>
            </w:pPr>
            <w:r w:rsidRPr="00F771EC">
              <w:t xml:space="preserve">на педагогическом совете </w:t>
            </w:r>
          </w:p>
          <w:p w:rsidR="00595268" w:rsidRPr="00F771EC" w:rsidRDefault="00595268" w:rsidP="006654F6">
            <w:pPr>
              <w:ind w:left="57" w:right="57"/>
            </w:pPr>
            <w:r w:rsidRPr="00F771EC">
              <w:t>№</w:t>
            </w:r>
            <w:r>
              <w:t xml:space="preserve"> 9</w:t>
            </w:r>
            <w:r w:rsidRPr="00F771EC">
              <w:t xml:space="preserve"> от </w:t>
            </w:r>
            <w:r>
              <w:t>08</w:t>
            </w:r>
            <w:r w:rsidRPr="00F771EC">
              <w:t>.0</w:t>
            </w:r>
            <w:r>
              <w:t>7</w:t>
            </w:r>
            <w:r w:rsidRPr="00F771EC">
              <w:t>.202</w:t>
            </w:r>
            <w:r>
              <w:t>4</w:t>
            </w:r>
          </w:p>
        </w:tc>
        <w:tc>
          <w:tcPr>
            <w:tcW w:w="5284" w:type="dxa"/>
          </w:tcPr>
          <w:p w:rsidR="00595268" w:rsidRPr="00F771EC" w:rsidRDefault="00595268" w:rsidP="006654F6">
            <w:pPr>
              <w:ind w:left="57" w:right="57"/>
            </w:pPr>
            <w:r w:rsidRPr="00F771EC">
              <w:t>Утверждено</w:t>
            </w:r>
          </w:p>
          <w:p w:rsidR="00595268" w:rsidRPr="00F771EC" w:rsidRDefault="00595268" w:rsidP="006654F6">
            <w:pPr>
              <w:ind w:left="57" w:right="57"/>
            </w:pPr>
            <w:r w:rsidRPr="00F771EC">
              <w:t>Директор школы             С.Г. Жеглова</w:t>
            </w:r>
          </w:p>
          <w:p w:rsidR="00595268" w:rsidRPr="00F771EC" w:rsidRDefault="00595268" w:rsidP="006654F6">
            <w:pPr>
              <w:ind w:left="57" w:right="57"/>
            </w:pPr>
            <w:r w:rsidRPr="00F771EC">
              <w:t xml:space="preserve">Приказ от </w:t>
            </w:r>
            <w:r>
              <w:t xml:space="preserve">08.07.2024 </w:t>
            </w:r>
            <w:r w:rsidRPr="00F771EC">
              <w:t xml:space="preserve"> № </w:t>
            </w:r>
            <w:r>
              <w:t>161</w:t>
            </w:r>
          </w:p>
        </w:tc>
      </w:tr>
    </w:tbl>
    <w:p w:rsidR="00994B50" w:rsidRPr="00676CDF" w:rsidRDefault="00994B50" w:rsidP="00F05064">
      <w:pPr>
        <w:pStyle w:val="a4"/>
        <w:spacing w:line="240" w:lineRule="auto"/>
        <w:ind w:left="720" w:firstLine="0"/>
        <w:jc w:val="lef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jc w:val="lef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jc w:val="righ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jc w:val="righ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jc w:val="righ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jc w:val="right"/>
        <w:rPr>
          <w:rFonts w:ascii="Times New Roman" w:hAnsi="Times New Roman" w:cs="Times New Roman"/>
          <w:b/>
          <w:bCs/>
          <w:color w:val="auto"/>
          <w:sz w:val="24"/>
          <w:szCs w:val="24"/>
        </w:rPr>
      </w:pPr>
    </w:p>
    <w:p w:rsidR="00994B50" w:rsidRPr="00676CDF" w:rsidRDefault="00994B50" w:rsidP="00F05064">
      <w:pPr>
        <w:pStyle w:val="a4"/>
        <w:spacing w:line="240" w:lineRule="auto"/>
        <w:ind w:left="720" w:firstLine="0"/>
        <w:rPr>
          <w:rFonts w:ascii="Times New Roman" w:hAnsi="Times New Roman" w:cs="Times New Roman"/>
          <w:b/>
          <w:bCs/>
          <w:color w:val="auto"/>
          <w:sz w:val="24"/>
          <w:szCs w:val="24"/>
        </w:rPr>
      </w:pPr>
    </w:p>
    <w:p w:rsidR="00994B50" w:rsidRDefault="00994B50" w:rsidP="00F05064">
      <w:pPr>
        <w:pStyle w:val="a4"/>
        <w:spacing w:line="240" w:lineRule="auto"/>
        <w:ind w:left="720" w:firstLine="0"/>
        <w:jc w:val="center"/>
        <w:rPr>
          <w:rFonts w:ascii="Times New Roman" w:hAnsi="Times New Roman" w:cs="Times New Roman"/>
          <w:color w:val="auto"/>
          <w:sz w:val="52"/>
          <w:szCs w:val="52"/>
        </w:rPr>
      </w:pPr>
      <w:r w:rsidRPr="007E3D34">
        <w:rPr>
          <w:rFonts w:ascii="Times New Roman" w:hAnsi="Times New Roman" w:cs="Times New Roman"/>
          <w:color w:val="auto"/>
          <w:sz w:val="52"/>
          <w:szCs w:val="52"/>
        </w:rPr>
        <w:t xml:space="preserve">Основная образовательная </w:t>
      </w:r>
    </w:p>
    <w:p w:rsidR="00994B50" w:rsidRDefault="00994B50" w:rsidP="00F05064">
      <w:pPr>
        <w:pStyle w:val="a4"/>
        <w:spacing w:line="240" w:lineRule="auto"/>
        <w:ind w:left="720" w:firstLine="0"/>
        <w:jc w:val="center"/>
        <w:rPr>
          <w:rFonts w:ascii="Times New Roman" w:hAnsi="Times New Roman" w:cs="Times New Roman"/>
          <w:color w:val="auto"/>
          <w:sz w:val="52"/>
          <w:szCs w:val="52"/>
        </w:rPr>
      </w:pPr>
      <w:r w:rsidRPr="007E3D34">
        <w:rPr>
          <w:rFonts w:ascii="Times New Roman" w:hAnsi="Times New Roman" w:cs="Times New Roman"/>
          <w:color w:val="auto"/>
          <w:sz w:val="52"/>
          <w:szCs w:val="52"/>
        </w:rPr>
        <w:t xml:space="preserve">программа начального </w:t>
      </w:r>
    </w:p>
    <w:p w:rsidR="00994B50" w:rsidRPr="007E3D34" w:rsidRDefault="00994B50" w:rsidP="00F05064">
      <w:pPr>
        <w:pStyle w:val="a4"/>
        <w:spacing w:line="240" w:lineRule="auto"/>
        <w:ind w:left="720" w:firstLine="0"/>
        <w:jc w:val="center"/>
        <w:rPr>
          <w:rFonts w:ascii="Times New Roman" w:hAnsi="Times New Roman" w:cs="Times New Roman"/>
          <w:color w:val="auto"/>
          <w:sz w:val="52"/>
          <w:szCs w:val="52"/>
        </w:rPr>
      </w:pPr>
      <w:r>
        <w:rPr>
          <w:rFonts w:ascii="Times New Roman" w:hAnsi="Times New Roman" w:cs="Times New Roman"/>
          <w:color w:val="auto"/>
          <w:sz w:val="52"/>
          <w:szCs w:val="52"/>
        </w:rPr>
        <w:t xml:space="preserve">общего </w:t>
      </w:r>
      <w:r w:rsidRPr="007E3D34">
        <w:rPr>
          <w:rFonts w:ascii="Times New Roman" w:hAnsi="Times New Roman" w:cs="Times New Roman"/>
          <w:color w:val="auto"/>
          <w:sz w:val="52"/>
          <w:szCs w:val="52"/>
        </w:rPr>
        <w:t>образования</w:t>
      </w:r>
    </w:p>
    <w:p w:rsidR="00994B50" w:rsidRPr="00676CDF" w:rsidRDefault="00994B50" w:rsidP="00F05064">
      <w:pPr>
        <w:pStyle w:val="a4"/>
        <w:spacing w:line="240" w:lineRule="auto"/>
        <w:ind w:left="720" w:firstLine="0"/>
        <w:jc w:val="center"/>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Default="00994B50" w:rsidP="00F05064">
      <w:pPr>
        <w:pStyle w:val="Default"/>
        <w:jc w:val="center"/>
        <w:rPr>
          <w:b/>
          <w:bCs/>
          <w:sz w:val="28"/>
          <w:szCs w:val="28"/>
        </w:rPr>
      </w:pPr>
      <w:bookmarkStart w:id="1" w:name="_Toc288410650"/>
      <w:bookmarkStart w:id="2" w:name="_Toc288410714"/>
      <w:bookmarkStart w:id="3" w:name="_Toc288394055"/>
      <w:r w:rsidRPr="00676CDF">
        <w:br w:type="page"/>
      </w:r>
      <w:bookmarkStart w:id="4" w:name="_Toc288394056"/>
      <w:bookmarkStart w:id="5" w:name="_Toc288410523"/>
      <w:bookmarkStart w:id="6" w:name="_Toc288410652"/>
      <w:bookmarkEnd w:id="1"/>
      <w:bookmarkEnd w:id="2"/>
      <w:bookmarkEnd w:id="3"/>
      <w:r w:rsidRPr="000E7559">
        <w:rPr>
          <w:b/>
          <w:bCs/>
          <w:sz w:val="28"/>
          <w:szCs w:val="28"/>
        </w:rPr>
        <w:lastRenderedPageBreak/>
        <w:t>Содержание</w:t>
      </w:r>
    </w:p>
    <w:p w:rsidR="0032323B" w:rsidRDefault="00994B50">
      <w:pPr>
        <w:pStyle w:val="23"/>
        <w:tabs>
          <w:tab w:val="right" w:leader="dot" w:pos="9710"/>
        </w:tabs>
        <w:rPr>
          <w:rFonts w:ascii="Calibri" w:hAnsi="Calibri" w:cs="Calibri"/>
          <w:smallCaps w:val="0"/>
          <w:noProof/>
          <w:sz w:val="22"/>
          <w:szCs w:val="22"/>
        </w:rPr>
      </w:pPr>
      <w:r>
        <w:fldChar w:fldCharType="begin"/>
      </w:r>
      <w:r>
        <w:instrText xml:space="preserve"> TOC \o "1-2" \h \z \u </w:instrText>
      </w:r>
      <w:r>
        <w:fldChar w:fldCharType="separate"/>
      </w:r>
      <w:hyperlink w:anchor="_Toc23879885" w:history="1">
        <w:r w:rsidR="0032323B" w:rsidRPr="003534C8">
          <w:rPr>
            <w:rStyle w:val="afff3"/>
            <w:noProof/>
          </w:rPr>
          <w:t>Общие положения.</w:t>
        </w:r>
        <w:r w:rsidR="0032323B">
          <w:rPr>
            <w:noProof/>
            <w:webHidden/>
          </w:rPr>
          <w:tab/>
        </w:r>
        <w:r w:rsidR="0032323B">
          <w:rPr>
            <w:noProof/>
            <w:webHidden/>
          </w:rPr>
          <w:fldChar w:fldCharType="begin"/>
        </w:r>
        <w:r w:rsidR="0032323B">
          <w:rPr>
            <w:noProof/>
            <w:webHidden/>
          </w:rPr>
          <w:instrText xml:space="preserve"> PAGEREF _Toc23879885 \h </w:instrText>
        </w:r>
        <w:r w:rsidR="00C35DFE">
          <w:rPr>
            <w:noProof/>
          </w:rPr>
        </w:r>
        <w:r w:rsidR="0032323B">
          <w:rPr>
            <w:noProof/>
            <w:webHidden/>
          </w:rPr>
          <w:fldChar w:fldCharType="separate"/>
        </w:r>
        <w:r w:rsidR="003D7A23">
          <w:rPr>
            <w:noProof/>
            <w:webHidden/>
          </w:rPr>
          <w:t>4</w:t>
        </w:r>
        <w:r w:rsidR="0032323B">
          <w:rPr>
            <w:noProof/>
            <w:webHidden/>
          </w:rPr>
          <w:fldChar w:fldCharType="end"/>
        </w:r>
      </w:hyperlink>
    </w:p>
    <w:p w:rsidR="0032323B" w:rsidRDefault="0032323B">
      <w:pPr>
        <w:pStyle w:val="14"/>
        <w:tabs>
          <w:tab w:val="left" w:pos="480"/>
          <w:tab w:val="right" w:leader="dot" w:pos="9710"/>
        </w:tabs>
        <w:rPr>
          <w:rFonts w:ascii="Calibri" w:hAnsi="Calibri" w:cs="Calibri"/>
          <w:b w:val="0"/>
          <w:bCs w:val="0"/>
          <w:caps w:val="0"/>
          <w:noProof/>
          <w:sz w:val="22"/>
          <w:szCs w:val="22"/>
        </w:rPr>
      </w:pPr>
      <w:hyperlink w:anchor="_Toc23879886" w:history="1">
        <w:r w:rsidRPr="003534C8">
          <w:rPr>
            <w:rStyle w:val="afff3"/>
            <w:noProof/>
          </w:rPr>
          <w:t>1.</w:t>
        </w:r>
        <w:r>
          <w:rPr>
            <w:rFonts w:ascii="Calibri" w:hAnsi="Calibri" w:cs="Calibri"/>
            <w:b w:val="0"/>
            <w:bCs w:val="0"/>
            <w:caps w:val="0"/>
            <w:noProof/>
            <w:sz w:val="22"/>
            <w:szCs w:val="22"/>
          </w:rPr>
          <w:tab/>
        </w:r>
        <w:r w:rsidRPr="003534C8">
          <w:rPr>
            <w:rStyle w:val="afff3"/>
            <w:noProof/>
          </w:rPr>
          <w:t>Целевой раздел</w:t>
        </w:r>
        <w:r>
          <w:rPr>
            <w:noProof/>
            <w:webHidden/>
          </w:rPr>
          <w:tab/>
        </w:r>
        <w:r>
          <w:rPr>
            <w:noProof/>
            <w:webHidden/>
          </w:rPr>
          <w:fldChar w:fldCharType="begin"/>
        </w:r>
        <w:r>
          <w:rPr>
            <w:noProof/>
            <w:webHidden/>
          </w:rPr>
          <w:instrText xml:space="preserve"> PAGEREF _Toc23879886 \h </w:instrText>
        </w:r>
        <w:r w:rsidR="00C35DFE">
          <w:rPr>
            <w:noProof/>
          </w:rPr>
        </w:r>
        <w:r>
          <w:rPr>
            <w:noProof/>
            <w:webHidden/>
          </w:rPr>
          <w:fldChar w:fldCharType="separate"/>
        </w:r>
        <w:r w:rsidR="003D7A23">
          <w:rPr>
            <w:noProof/>
            <w:webHidden/>
          </w:rPr>
          <w:t>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887" w:history="1">
        <w:r w:rsidRPr="003534C8">
          <w:rPr>
            <w:rStyle w:val="afff3"/>
            <w:noProof/>
          </w:rPr>
          <w:t>1.1.</w:t>
        </w:r>
        <w:r>
          <w:rPr>
            <w:rFonts w:ascii="Calibri" w:hAnsi="Calibri" w:cs="Calibri"/>
            <w:smallCaps w:val="0"/>
            <w:noProof/>
            <w:sz w:val="22"/>
            <w:szCs w:val="22"/>
          </w:rPr>
          <w:tab/>
        </w:r>
        <w:r w:rsidRPr="003534C8">
          <w:rPr>
            <w:rStyle w:val="afff3"/>
            <w:noProof/>
          </w:rPr>
          <w:t>Пояснительная записка</w:t>
        </w:r>
        <w:r>
          <w:rPr>
            <w:noProof/>
            <w:webHidden/>
          </w:rPr>
          <w:tab/>
        </w:r>
        <w:r>
          <w:rPr>
            <w:noProof/>
            <w:webHidden/>
          </w:rPr>
          <w:fldChar w:fldCharType="begin"/>
        </w:r>
        <w:r>
          <w:rPr>
            <w:noProof/>
            <w:webHidden/>
          </w:rPr>
          <w:instrText xml:space="preserve"> PAGEREF _Toc23879887 \h </w:instrText>
        </w:r>
        <w:r w:rsidR="00C35DFE">
          <w:rPr>
            <w:noProof/>
          </w:rPr>
        </w:r>
        <w:r>
          <w:rPr>
            <w:noProof/>
            <w:webHidden/>
          </w:rPr>
          <w:fldChar w:fldCharType="separate"/>
        </w:r>
        <w:r w:rsidR="003D7A23">
          <w:rPr>
            <w:noProof/>
            <w:webHidden/>
          </w:rPr>
          <w:t>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888" w:history="1">
        <w:r w:rsidRPr="003534C8">
          <w:rPr>
            <w:rStyle w:val="afff3"/>
            <w:noProof/>
          </w:rPr>
          <w:t>1.2.</w:t>
        </w:r>
        <w:r>
          <w:rPr>
            <w:rFonts w:ascii="Calibri" w:hAnsi="Calibri" w:cs="Calibri"/>
            <w:smallCaps w:val="0"/>
            <w:noProof/>
            <w:sz w:val="22"/>
            <w:szCs w:val="22"/>
          </w:rPr>
          <w:tab/>
        </w:r>
        <w:r w:rsidRPr="003534C8">
          <w:rPr>
            <w:rStyle w:val="afff3"/>
            <w:noProof/>
          </w:rPr>
          <w:t>Планируемые результаты освоения обучающимися основной  образовательной программы</w:t>
        </w:r>
        <w:r>
          <w:rPr>
            <w:noProof/>
            <w:webHidden/>
          </w:rPr>
          <w:tab/>
        </w:r>
        <w:r>
          <w:rPr>
            <w:noProof/>
            <w:webHidden/>
          </w:rPr>
          <w:fldChar w:fldCharType="begin"/>
        </w:r>
        <w:r>
          <w:rPr>
            <w:noProof/>
            <w:webHidden/>
          </w:rPr>
          <w:instrText xml:space="preserve"> PAGEREF _Toc23879888 \h </w:instrText>
        </w:r>
        <w:r w:rsidR="00C35DFE">
          <w:rPr>
            <w:noProof/>
          </w:rPr>
        </w:r>
        <w:r>
          <w:rPr>
            <w:noProof/>
            <w:webHidden/>
          </w:rPr>
          <w:fldChar w:fldCharType="separate"/>
        </w:r>
        <w:r w:rsidR="003D7A23">
          <w:rPr>
            <w:noProof/>
            <w:webHidden/>
          </w:rPr>
          <w:t>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889" w:history="1">
        <w:r w:rsidRPr="003534C8">
          <w:rPr>
            <w:rStyle w:val="afff3"/>
            <w:noProof/>
          </w:rPr>
          <w:t>1.2.1.</w:t>
        </w:r>
        <w:r>
          <w:rPr>
            <w:rFonts w:ascii="Calibri" w:hAnsi="Calibri" w:cs="Calibri"/>
            <w:smallCaps w:val="0"/>
            <w:noProof/>
            <w:sz w:val="22"/>
            <w:szCs w:val="22"/>
          </w:rPr>
          <w:tab/>
        </w:r>
        <w:r w:rsidRPr="003534C8">
          <w:rPr>
            <w:rStyle w:val="afff3"/>
            <w:noProof/>
          </w:rPr>
          <w:t>Формирование универсальных учебных действий</w:t>
        </w:r>
        <w:r>
          <w:rPr>
            <w:noProof/>
            <w:webHidden/>
          </w:rPr>
          <w:tab/>
        </w:r>
        <w:r>
          <w:rPr>
            <w:noProof/>
            <w:webHidden/>
          </w:rPr>
          <w:fldChar w:fldCharType="begin"/>
        </w:r>
        <w:r>
          <w:rPr>
            <w:noProof/>
            <w:webHidden/>
          </w:rPr>
          <w:instrText xml:space="preserve"> PAGEREF _Toc23879889 \h </w:instrText>
        </w:r>
        <w:r w:rsidR="00C35DFE">
          <w:rPr>
            <w:noProof/>
          </w:rPr>
        </w:r>
        <w:r>
          <w:rPr>
            <w:noProof/>
            <w:webHidden/>
          </w:rPr>
          <w:fldChar w:fldCharType="separate"/>
        </w:r>
        <w:r w:rsidR="003D7A23">
          <w:rPr>
            <w:noProof/>
            <w:webHidden/>
          </w:rPr>
          <w:t>10</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79890" w:history="1">
        <w:r w:rsidRPr="003534C8">
          <w:rPr>
            <w:rStyle w:val="afff3"/>
            <w:noProof/>
          </w:rPr>
          <w:t>1.2.1.1.</w:t>
        </w:r>
        <w:r>
          <w:rPr>
            <w:rFonts w:ascii="Calibri" w:hAnsi="Calibri" w:cs="Calibri"/>
            <w:smallCaps w:val="0"/>
            <w:noProof/>
            <w:sz w:val="22"/>
            <w:szCs w:val="22"/>
          </w:rPr>
          <w:tab/>
        </w:r>
        <w:r w:rsidRPr="003534C8">
          <w:rPr>
            <w:rStyle w:val="afff3"/>
            <w:noProof/>
          </w:rPr>
          <w:t>Чтение. Работа с текстом (метапредметные результаты)</w:t>
        </w:r>
        <w:r>
          <w:rPr>
            <w:noProof/>
            <w:webHidden/>
          </w:rPr>
          <w:tab/>
        </w:r>
        <w:r>
          <w:rPr>
            <w:noProof/>
            <w:webHidden/>
          </w:rPr>
          <w:fldChar w:fldCharType="begin"/>
        </w:r>
        <w:r>
          <w:rPr>
            <w:noProof/>
            <w:webHidden/>
          </w:rPr>
          <w:instrText xml:space="preserve"> PAGEREF _Toc23879890 \h </w:instrText>
        </w:r>
        <w:r w:rsidR="00C35DFE">
          <w:rPr>
            <w:noProof/>
          </w:rPr>
        </w:r>
        <w:r>
          <w:rPr>
            <w:noProof/>
            <w:webHidden/>
          </w:rPr>
          <w:fldChar w:fldCharType="separate"/>
        </w:r>
        <w:r w:rsidR="003D7A23">
          <w:rPr>
            <w:noProof/>
            <w:webHidden/>
          </w:rPr>
          <w:t>13</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79891" w:history="1">
        <w:r w:rsidRPr="003534C8">
          <w:rPr>
            <w:rStyle w:val="afff3"/>
            <w:noProof/>
          </w:rPr>
          <w:t>1.2.1.2.</w:t>
        </w:r>
        <w:r>
          <w:rPr>
            <w:rFonts w:ascii="Calibri" w:hAnsi="Calibri" w:cs="Calibri"/>
            <w:smallCaps w:val="0"/>
            <w:noProof/>
            <w:sz w:val="22"/>
            <w:szCs w:val="22"/>
          </w:rPr>
          <w:tab/>
        </w:r>
        <w:r w:rsidRPr="003534C8">
          <w:rPr>
            <w:rStyle w:val="afff3"/>
            <w:noProof/>
          </w:rPr>
          <w:t>Формирование ИКТ­компетентности обучающихся (метапредметные результаты)</w:t>
        </w:r>
        <w:r>
          <w:rPr>
            <w:noProof/>
            <w:webHidden/>
          </w:rPr>
          <w:tab/>
        </w:r>
        <w:r>
          <w:rPr>
            <w:noProof/>
            <w:webHidden/>
          </w:rPr>
          <w:fldChar w:fldCharType="begin"/>
        </w:r>
        <w:r>
          <w:rPr>
            <w:noProof/>
            <w:webHidden/>
          </w:rPr>
          <w:instrText xml:space="preserve"> PAGEREF _Toc23879891 \h </w:instrText>
        </w:r>
        <w:r w:rsidR="00C35DFE">
          <w:rPr>
            <w:noProof/>
          </w:rPr>
        </w:r>
        <w:r>
          <w:rPr>
            <w:noProof/>
            <w:webHidden/>
          </w:rPr>
          <w:fldChar w:fldCharType="separate"/>
        </w:r>
        <w:r w:rsidR="003D7A23">
          <w:rPr>
            <w:noProof/>
            <w:webHidden/>
          </w:rPr>
          <w:t>14</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892" w:history="1">
        <w:r w:rsidRPr="003534C8">
          <w:rPr>
            <w:rStyle w:val="afff3"/>
            <w:noProof/>
          </w:rPr>
          <w:t>1.2.2.</w:t>
        </w:r>
        <w:r>
          <w:rPr>
            <w:rFonts w:ascii="Calibri" w:hAnsi="Calibri" w:cs="Calibri"/>
            <w:smallCaps w:val="0"/>
            <w:noProof/>
            <w:sz w:val="22"/>
            <w:szCs w:val="22"/>
          </w:rPr>
          <w:tab/>
        </w:r>
        <w:r w:rsidRPr="003534C8">
          <w:rPr>
            <w:rStyle w:val="afff3"/>
            <w:noProof/>
          </w:rPr>
          <w:t>Русский язык</w:t>
        </w:r>
        <w:r>
          <w:rPr>
            <w:noProof/>
            <w:webHidden/>
          </w:rPr>
          <w:tab/>
        </w:r>
        <w:r>
          <w:rPr>
            <w:noProof/>
            <w:webHidden/>
          </w:rPr>
          <w:fldChar w:fldCharType="begin"/>
        </w:r>
        <w:r>
          <w:rPr>
            <w:noProof/>
            <w:webHidden/>
          </w:rPr>
          <w:instrText xml:space="preserve"> PAGEREF _Toc23879892 \h </w:instrText>
        </w:r>
        <w:r w:rsidR="00C35DFE">
          <w:rPr>
            <w:noProof/>
          </w:rPr>
        </w:r>
        <w:r>
          <w:rPr>
            <w:noProof/>
            <w:webHidden/>
          </w:rPr>
          <w:fldChar w:fldCharType="separate"/>
        </w:r>
        <w:r w:rsidR="003D7A23">
          <w:rPr>
            <w:noProof/>
            <w:webHidden/>
          </w:rPr>
          <w:t>16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941" w:history="1">
        <w:r w:rsidRPr="003534C8">
          <w:rPr>
            <w:rStyle w:val="afff3"/>
            <w:noProof/>
          </w:rPr>
          <w:t>1.2.3.</w:t>
        </w:r>
        <w:r>
          <w:rPr>
            <w:rFonts w:ascii="Calibri" w:hAnsi="Calibri" w:cs="Calibri"/>
            <w:smallCaps w:val="0"/>
            <w:noProof/>
            <w:sz w:val="22"/>
            <w:szCs w:val="22"/>
          </w:rPr>
          <w:tab/>
        </w:r>
        <w:r w:rsidRPr="003534C8">
          <w:rPr>
            <w:rStyle w:val="afff3"/>
            <w:noProof/>
          </w:rPr>
          <w:t>Литературное чтение</w:t>
        </w:r>
        <w:r>
          <w:rPr>
            <w:noProof/>
            <w:webHidden/>
          </w:rPr>
          <w:tab/>
        </w:r>
        <w:r>
          <w:rPr>
            <w:noProof/>
            <w:webHidden/>
          </w:rPr>
          <w:fldChar w:fldCharType="begin"/>
        </w:r>
        <w:r>
          <w:rPr>
            <w:noProof/>
            <w:webHidden/>
          </w:rPr>
          <w:instrText xml:space="preserve"> PAGEREF _Toc23879941 \h </w:instrText>
        </w:r>
        <w:r w:rsidR="00C35DFE">
          <w:rPr>
            <w:noProof/>
          </w:rPr>
        </w:r>
        <w:r>
          <w:rPr>
            <w:noProof/>
            <w:webHidden/>
          </w:rPr>
          <w:fldChar w:fldCharType="separate"/>
        </w:r>
        <w:r w:rsidR="003D7A23">
          <w:rPr>
            <w:noProof/>
            <w:webHidden/>
          </w:rPr>
          <w:t>19</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990" w:history="1">
        <w:r w:rsidRPr="003534C8">
          <w:rPr>
            <w:rStyle w:val="afff3"/>
            <w:noProof/>
          </w:rPr>
          <w:t>1.2.4.</w:t>
        </w:r>
        <w:r>
          <w:rPr>
            <w:rFonts w:ascii="Calibri" w:hAnsi="Calibri" w:cs="Calibri"/>
            <w:smallCaps w:val="0"/>
            <w:noProof/>
            <w:sz w:val="22"/>
            <w:szCs w:val="22"/>
          </w:rPr>
          <w:tab/>
        </w:r>
        <w:r w:rsidRPr="003534C8">
          <w:rPr>
            <w:rStyle w:val="afff3"/>
            <w:noProof/>
          </w:rPr>
          <w:t>Планируемые результаты и содержание образовательной области «Родной язык и литературное чтение на родном языке» на уровне начального общего образования.</w:t>
        </w:r>
        <w:r>
          <w:rPr>
            <w:noProof/>
            <w:webHidden/>
          </w:rPr>
          <w:tab/>
        </w:r>
        <w:r>
          <w:rPr>
            <w:noProof/>
            <w:webHidden/>
          </w:rPr>
          <w:fldChar w:fldCharType="begin"/>
        </w:r>
        <w:r>
          <w:rPr>
            <w:noProof/>
            <w:webHidden/>
          </w:rPr>
          <w:instrText xml:space="preserve"> PAGEREF _Toc23879990 \h </w:instrText>
        </w:r>
        <w:r w:rsidR="00C35DFE">
          <w:rPr>
            <w:noProof/>
          </w:rPr>
        </w:r>
        <w:r>
          <w:rPr>
            <w:noProof/>
            <w:webHidden/>
          </w:rPr>
          <w:fldChar w:fldCharType="separate"/>
        </w:r>
        <w:r w:rsidR="003D7A23">
          <w:rPr>
            <w:noProof/>
            <w:webHidden/>
          </w:rPr>
          <w:t>23</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79991" w:history="1">
        <w:r w:rsidRPr="003534C8">
          <w:rPr>
            <w:rStyle w:val="afff3"/>
            <w:noProof/>
          </w:rPr>
          <w:t>1.2.4.1.</w:t>
        </w:r>
        <w:r>
          <w:rPr>
            <w:rFonts w:ascii="Calibri" w:hAnsi="Calibri" w:cs="Calibri"/>
            <w:smallCaps w:val="0"/>
            <w:noProof/>
            <w:sz w:val="22"/>
            <w:szCs w:val="22"/>
          </w:rPr>
          <w:tab/>
        </w:r>
        <w:r w:rsidRPr="003534C8">
          <w:rPr>
            <w:rStyle w:val="afff3"/>
            <w:noProof/>
          </w:rPr>
          <w:t>Родной язык:</w:t>
        </w:r>
        <w:r>
          <w:rPr>
            <w:noProof/>
            <w:webHidden/>
          </w:rPr>
          <w:tab/>
        </w:r>
        <w:r>
          <w:rPr>
            <w:noProof/>
            <w:webHidden/>
          </w:rPr>
          <w:fldChar w:fldCharType="begin"/>
        </w:r>
        <w:r>
          <w:rPr>
            <w:noProof/>
            <w:webHidden/>
          </w:rPr>
          <w:instrText xml:space="preserve"> PAGEREF _Toc23879991 \h </w:instrText>
        </w:r>
        <w:r w:rsidR="00C35DFE">
          <w:rPr>
            <w:noProof/>
          </w:rPr>
        </w:r>
        <w:r>
          <w:rPr>
            <w:noProof/>
            <w:webHidden/>
          </w:rPr>
          <w:fldChar w:fldCharType="separate"/>
        </w:r>
        <w:r w:rsidR="003D7A23">
          <w:rPr>
            <w:noProof/>
            <w:webHidden/>
          </w:rPr>
          <w:t>23</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79992" w:history="1">
        <w:r w:rsidRPr="003534C8">
          <w:rPr>
            <w:rStyle w:val="afff3"/>
            <w:noProof/>
          </w:rPr>
          <w:t>1.2.4.2.</w:t>
        </w:r>
        <w:r>
          <w:rPr>
            <w:rFonts w:ascii="Calibri" w:hAnsi="Calibri" w:cs="Calibri"/>
            <w:smallCaps w:val="0"/>
            <w:noProof/>
            <w:sz w:val="22"/>
            <w:szCs w:val="22"/>
          </w:rPr>
          <w:tab/>
        </w:r>
        <w:r w:rsidRPr="003534C8">
          <w:rPr>
            <w:rStyle w:val="afff3"/>
            <w:noProof/>
          </w:rPr>
          <w:t>Литературное чтение на родном языке:</w:t>
        </w:r>
        <w:r>
          <w:rPr>
            <w:noProof/>
            <w:webHidden/>
          </w:rPr>
          <w:tab/>
        </w:r>
        <w:r>
          <w:rPr>
            <w:noProof/>
            <w:webHidden/>
          </w:rPr>
          <w:fldChar w:fldCharType="begin"/>
        </w:r>
        <w:r>
          <w:rPr>
            <w:noProof/>
            <w:webHidden/>
          </w:rPr>
          <w:instrText xml:space="preserve"> PAGEREF _Toc23879992 \h </w:instrText>
        </w:r>
        <w:r w:rsidR="00C35DFE">
          <w:rPr>
            <w:noProof/>
          </w:rPr>
        </w:r>
        <w:r>
          <w:rPr>
            <w:noProof/>
            <w:webHidden/>
          </w:rPr>
          <w:fldChar w:fldCharType="separate"/>
        </w:r>
        <w:r w:rsidR="003D7A23">
          <w:rPr>
            <w:noProof/>
            <w:webHidden/>
          </w:rPr>
          <w:t>24</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79993" w:history="1">
        <w:r w:rsidRPr="003534C8">
          <w:rPr>
            <w:rStyle w:val="afff3"/>
            <w:noProof/>
          </w:rPr>
          <w:t>1.2.5.</w:t>
        </w:r>
        <w:r>
          <w:rPr>
            <w:rFonts w:ascii="Calibri" w:hAnsi="Calibri" w:cs="Calibri"/>
            <w:smallCaps w:val="0"/>
            <w:noProof/>
            <w:sz w:val="22"/>
            <w:szCs w:val="22"/>
          </w:rPr>
          <w:tab/>
        </w:r>
        <w:r w:rsidRPr="003534C8">
          <w:rPr>
            <w:rStyle w:val="afff3"/>
            <w:noProof/>
          </w:rPr>
          <w:t>Планируемые результаты и содержание образовательной области «Иностранный язык» на уровне начального общего образования.</w:t>
        </w:r>
        <w:r>
          <w:rPr>
            <w:noProof/>
            <w:webHidden/>
          </w:rPr>
          <w:tab/>
        </w:r>
        <w:r>
          <w:rPr>
            <w:noProof/>
            <w:webHidden/>
          </w:rPr>
          <w:fldChar w:fldCharType="begin"/>
        </w:r>
        <w:r>
          <w:rPr>
            <w:noProof/>
            <w:webHidden/>
          </w:rPr>
          <w:instrText xml:space="preserve"> PAGEREF _Toc23879993 \h </w:instrText>
        </w:r>
        <w:r w:rsidR="00C35DFE">
          <w:rPr>
            <w:noProof/>
          </w:rPr>
        </w:r>
        <w:r>
          <w:rPr>
            <w:noProof/>
            <w:webHidden/>
          </w:rPr>
          <w:fldChar w:fldCharType="separate"/>
        </w:r>
        <w:r w:rsidR="003D7A23">
          <w:rPr>
            <w:noProof/>
            <w:webHidden/>
          </w:rPr>
          <w:t>23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050" w:history="1">
        <w:r w:rsidRPr="003534C8">
          <w:rPr>
            <w:rStyle w:val="afff3"/>
            <w:noProof/>
          </w:rPr>
          <w:t>1.2.6.</w:t>
        </w:r>
        <w:r>
          <w:rPr>
            <w:rFonts w:ascii="Calibri" w:hAnsi="Calibri" w:cs="Calibri"/>
            <w:smallCaps w:val="0"/>
            <w:noProof/>
            <w:sz w:val="22"/>
            <w:szCs w:val="22"/>
          </w:rPr>
          <w:tab/>
        </w:r>
        <w:r w:rsidRPr="003534C8">
          <w:rPr>
            <w:rStyle w:val="afff3"/>
            <w:noProof/>
          </w:rPr>
          <w:t>Математика и информатика</w:t>
        </w:r>
        <w:r>
          <w:rPr>
            <w:noProof/>
            <w:webHidden/>
          </w:rPr>
          <w:tab/>
        </w:r>
        <w:r>
          <w:rPr>
            <w:noProof/>
            <w:webHidden/>
          </w:rPr>
          <w:fldChar w:fldCharType="begin"/>
        </w:r>
        <w:r>
          <w:rPr>
            <w:noProof/>
            <w:webHidden/>
          </w:rPr>
          <w:instrText xml:space="preserve"> PAGEREF _Toc23880050 \h </w:instrText>
        </w:r>
        <w:r w:rsidR="00C35DFE">
          <w:rPr>
            <w:noProof/>
          </w:rPr>
        </w:r>
        <w:r>
          <w:rPr>
            <w:noProof/>
            <w:webHidden/>
          </w:rPr>
          <w:fldChar w:fldCharType="separate"/>
        </w:r>
        <w:r w:rsidR="003D7A23">
          <w:rPr>
            <w:noProof/>
            <w:webHidden/>
          </w:rPr>
          <w:t>29</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090" w:history="1">
        <w:r w:rsidRPr="003534C8">
          <w:rPr>
            <w:rStyle w:val="afff3"/>
            <w:noProof/>
          </w:rPr>
          <w:t>1.2.7.</w:t>
        </w:r>
        <w:r>
          <w:rPr>
            <w:rFonts w:ascii="Calibri" w:hAnsi="Calibri" w:cs="Calibri"/>
            <w:smallCaps w:val="0"/>
            <w:noProof/>
            <w:sz w:val="22"/>
            <w:szCs w:val="22"/>
          </w:rPr>
          <w:tab/>
        </w:r>
        <w:r w:rsidRPr="003534C8">
          <w:rPr>
            <w:rStyle w:val="afff3"/>
            <w:noProof/>
          </w:rPr>
          <w:t>Основы религиозных культур и светской этики</w:t>
        </w:r>
        <w:r>
          <w:rPr>
            <w:noProof/>
            <w:webHidden/>
          </w:rPr>
          <w:tab/>
        </w:r>
        <w:r>
          <w:rPr>
            <w:noProof/>
            <w:webHidden/>
          </w:rPr>
          <w:fldChar w:fldCharType="begin"/>
        </w:r>
        <w:r>
          <w:rPr>
            <w:noProof/>
            <w:webHidden/>
          </w:rPr>
          <w:instrText xml:space="preserve"> PAGEREF _Toc23880090 \h </w:instrText>
        </w:r>
        <w:r w:rsidR="00C35DFE">
          <w:rPr>
            <w:noProof/>
          </w:rPr>
        </w:r>
        <w:r>
          <w:rPr>
            <w:noProof/>
            <w:webHidden/>
          </w:rPr>
          <w:fldChar w:fldCharType="separate"/>
        </w:r>
        <w:r w:rsidR="003D7A23">
          <w:rPr>
            <w:noProof/>
            <w:webHidden/>
          </w:rPr>
          <w:t>31</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091" w:history="1">
        <w:r w:rsidRPr="003534C8">
          <w:rPr>
            <w:rStyle w:val="afff3"/>
            <w:noProof/>
          </w:rPr>
          <w:t>1.2.8.</w:t>
        </w:r>
        <w:r>
          <w:rPr>
            <w:rFonts w:ascii="Calibri" w:hAnsi="Calibri" w:cs="Calibri"/>
            <w:smallCaps w:val="0"/>
            <w:noProof/>
            <w:sz w:val="22"/>
            <w:szCs w:val="22"/>
          </w:rPr>
          <w:tab/>
        </w:r>
        <w:r w:rsidRPr="003534C8">
          <w:rPr>
            <w:rStyle w:val="afff3"/>
            <w:noProof/>
          </w:rPr>
          <w:t>Окружающий мир</w:t>
        </w:r>
        <w:r>
          <w:rPr>
            <w:noProof/>
            <w:webHidden/>
          </w:rPr>
          <w:tab/>
        </w:r>
        <w:r>
          <w:rPr>
            <w:noProof/>
            <w:webHidden/>
          </w:rPr>
          <w:fldChar w:fldCharType="begin"/>
        </w:r>
        <w:r>
          <w:rPr>
            <w:noProof/>
            <w:webHidden/>
          </w:rPr>
          <w:instrText xml:space="preserve"> PAGEREF _Toc23880091 \h </w:instrText>
        </w:r>
        <w:r w:rsidR="00C35DFE">
          <w:rPr>
            <w:noProof/>
          </w:rPr>
        </w:r>
        <w:r>
          <w:rPr>
            <w:noProof/>
            <w:webHidden/>
          </w:rPr>
          <w:fldChar w:fldCharType="separate"/>
        </w:r>
        <w:r w:rsidR="003D7A23">
          <w:rPr>
            <w:noProof/>
            <w:webHidden/>
          </w:rPr>
          <w:t>32</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120" w:history="1">
        <w:r w:rsidRPr="003534C8">
          <w:rPr>
            <w:rStyle w:val="afff3"/>
            <w:noProof/>
          </w:rPr>
          <w:t>1.2.9.</w:t>
        </w:r>
        <w:r>
          <w:rPr>
            <w:rFonts w:ascii="Calibri" w:hAnsi="Calibri" w:cs="Calibri"/>
            <w:smallCaps w:val="0"/>
            <w:noProof/>
            <w:sz w:val="22"/>
            <w:szCs w:val="22"/>
          </w:rPr>
          <w:tab/>
        </w:r>
        <w:r w:rsidRPr="003534C8">
          <w:rPr>
            <w:rStyle w:val="afff3"/>
            <w:noProof/>
          </w:rPr>
          <w:t>Изобразительное искусство</w:t>
        </w:r>
        <w:r>
          <w:rPr>
            <w:noProof/>
            <w:webHidden/>
          </w:rPr>
          <w:tab/>
        </w:r>
        <w:r>
          <w:rPr>
            <w:noProof/>
            <w:webHidden/>
          </w:rPr>
          <w:fldChar w:fldCharType="begin"/>
        </w:r>
        <w:r>
          <w:rPr>
            <w:noProof/>
            <w:webHidden/>
          </w:rPr>
          <w:instrText xml:space="preserve"> PAGEREF _Toc23880120 \h </w:instrText>
        </w:r>
        <w:r w:rsidR="00C35DFE">
          <w:rPr>
            <w:noProof/>
          </w:rPr>
        </w:r>
        <w:r>
          <w:rPr>
            <w:noProof/>
            <w:webHidden/>
          </w:rPr>
          <w:fldChar w:fldCharType="separate"/>
        </w:r>
        <w:r w:rsidR="003D7A23">
          <w:rPr>
            <w:noProof/>
            <w:webHidden/>
          </w:rPr>
          <w:t>34</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144" w:history="1">
        <w:r w:rsidRPr="003534C8">
          <w:rPr>
            <w:rStyle w:val="afff3"/>
            <w:noProof/>
          </w:rPr>
          <w:t>1.2.10.</w:t>
        </w:r>
        <w:r>
          <w:rPr>
            <w:rFonts w:ascii="Calibri" w:hAnsi="Calibri" w:cs="Calibri"/>
            <w:smallCaps w:val="0"/>
            <w:noProof/>
            <w:sz w:val="22"/>
            <w:szCs w:val="22"/>
          </w:rPr>
          <w:tab/>
        </w:r>
        <w:r w:rsidRPr="003534C8">
          <w:rPr>
            <w:rStyle w:val="afff3"/>
            <w:noProof/>
          </w:rPr>
          <w:t>Музыка</w:t>
        </w:r>
        <w:r>
          <w:rPr>
            <w:noProof/>
            <w:webHidden/>
          </w:rPr>
          <w:tab/>
        </w:r>
        <w:r>
          <w:rPr>
            <w:noProof/>
            <w:webHidden/>
          </w:rPr>
          <w:fldChar w:fldCharType="begin"/>
        </w:r>
        <w:r>
          <w:rPr>
            <w:noProof/>
            <w:webHidden/>
          </w:rPr>
          <w:instrText xml:space="preserve"> PAGEREF _Toc23880144 \h </w:instrText>
        </w:r>
        <w:r w:rsidR="00C35DFE">
          <w:rPr>
            <w:noProof/>
          </w:rPr>
        </w:r>
        <w:r>
          <w:rPr>
            <w:noProof/>
            <w:webHidden/>
          </w:rPr>
          <w:fldChar w:fldCharType="separate"/>
        </w:r>
        <w:r w:rsidR="003D7A23">
          <w:rPr>
            <w:noProof/>
            <w:webHidden/>
          </w:rPr>
          <w:t>37</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145" w:history="1">
        <w:r w:rsidRPr="003534C8">
          <w:rPr>
            <w:rStyle w:val="afff3"/>
            <w:noProof/>
          </w:rPr>
          <w:t>1.2.11.</w:t>
        </w:r>
        <w:r>
          <w:rPr>
            <w:rFonts w:ascii="Calibri" w:hAnsi="Calibri" w:cs="Calibri"/>
            <w:smallCaps w:val="0"/>
            <w:noProof/>
            <w:sz w:val="22"/>
            <w:szCs w:val="22"/>
          </w:rPr>
          <w:tab/>
        </w:r>
        <w:r w:rsidR="00000C7C" w:rsidRPr="00000C7C">
          <w:rPr>
            <w:rStyle w:val="afff3"/>
          </w:rPr>
          <w:t xml:space="preserve">ТРУД </w:t>
        </w:r>
        <w:r w:rsidR="00000C7C">
          <w:rPr>
            <w:rFonts w:ascii="Calibri" w:hAnsi="Calibri" w:cs="Calibri"/>
            <w:smallCaps w:val="0"/>
            <w:noProof/>
            <w:sz w:val="22"/>
            <w:szCs w:val="22"/>
          </w:rPr>
          <w:t>(</w:t>
        </w:r>
        <w:r w:rsidR="00000C7C">
          <w:rPr>
            <w:rStyle w:val="afff3"/>
            <w:noProof/>
          </w:rPr>
          <w:t>т</w:t>
        </w:r>
        <w:r w:rsidRPr="003534C8">
          <w:rPr>
            <w:rStyle w:val="afff3"/>
            <w:noProof/>
          </w:rPr>
          <w:t>ехнология</w:t>
        </w:r>
        <w:r w:rsidR="00000C7C">
          <w:rPr>
            <w:rStyle w:val="afff3"/>
            <w:noProof/>
          </w:rPr>
          <w:t>)</w:t>
        </w:r>
        <w:r>
          <w:rPr>
            <w:noProof/>
            <w:webHidden/>
          </w:rPr>
          <w:tab/>
        </w:r>
        <w:r>
          <w:rPr>
            <w:noProof/>
            <w:webHidden/>
          </w:rPr>
          <w:fldChar w:fldCharType="begin"/>
        </w:r>
        <w:r>
          <w:rPr>
            <w:noProof/>
            <w:webHidden/>
          </w:rPr>
          <w:instrText xml:space="preserve"> PAGEREF _Toc23880145 \h </w:instrText>
        </w:r>
        <w:r w:rsidR="00C35DFE">
          <w:rPr>
            <w:noProof/>
          </w:rPr>
        </w:r>
        <w:r>
          <w:rPr>
            <w:noProof/>
            <w:webHidden/>
          </w:rPr>
          <w:fldChar w:fldCharType="separate"/>
        </w:r>
        <w:r w:rsidR="003D7A23">
          <w:rPr>
            <w:noProof/>
            <w:webHidden/>
          </w:rPr>
          <w:t>40</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167" w:history="1">
        <w:r w:rsidRPr="003534C8">
          <w:rPr>
            <w:rStyle w:val="afff3"/>
            <w:noProof/>
          </w:rPr>
          <w:t>1.2.12.</w:t>
        </w:r>
        <w:r>
          <w:rPr>
            <w:rFonts w:ascii="Calibri" w:hAnsi="Calibri" w:cs="Calibri"/>
            <w:smallCaps w:val="0"/>
            <w:noProof/>
            <w:sz w:val="22"/>
            <w:szCs w:val="22"/>
          </w:rPr>
          <w:tab/>
        </w:r>
        <w:r w:rsidRPr="003534C8">
          <w:rPr>
            <w:rStyle w:val="afff3"/>
            <w:noProof/>
          </w:rPr>
          <w:t>Физическая культура</w:t>
        </w:r>
        <w:r>
          <w:rPr>
            <w:noProof/>
            <w:webHidden/>
          </w:rPr>
          <w:tab/>
        </w:r>
        <w:r>
          <w:rPr>
            <w:noProof/>
            <w:webHidden/>
          </w:rPr>
          <w:fldChar w:fldCharType="begin"/>
        </w:r>
        <w:r>
          <w:rPr>
            <w:noProof/>
            <w:webHidden/>
          </w:rPr>
          <w:instrText xml:space="preserve"> PAGEREF _Toc23880167 \h </w:instrText>
        </w:r>
        <w:r w:rsidR="00C35DFE">
          <w:rPr>
            <w:noProof/>
          </w:rPr>
        </w:r>
        <w:r>
          <w:rPr>
            <w:noProof/>
            <w:webHidden/>
          </w:rPr>
          <w:fldChar w:fldCharType="separate"/>
        </w:r>
        <w:r w:rsidR="003D7A23">
          <w:rPr>
            <w:noProof/>
            <w:webHidden/>
          </w:rPr>
          <w:t>42</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192" w:history="1">
        <w:r w:rsidRPr="003534C8">
          <w:rPr>
            <w:rStyle w:val="afff3"/>
            <w:noProof/>
          </w:rPr>
          <w:t>1.3.</w:t>
        </w:r>
        <w:r>
          <w:rPr>
            <w:rFonts w:ascii="Calibri" w:hAnsi="Calibri" w:cs="Calibri"/>
            <w:smallCaps w:val="0"/>
            <w:noProof/>
            <w:sz w:val="22"/>
            <w:szCs w:val="22"/>
          </w:rPr>
          <w:tab/>
        </w:r>
        <w:r w:rsidRPr="003534C8">
          <w:rPr>
            <w:rStyle w:val="afff3"/>
            <w:noProof/>
          </w:rPr>
          <w:t>Система оценки достижения планируемых результатов освоения основной образовательной программы</w:t>
        </w:r>
        <w:r>
          <w:rPr>
            <w:noProof/>
            <w:webHidden/>
          </w:rPr>
          <w:tab/>
        </w:r>
        <w:r>
          <w:rPr>
            <w:noProof/>
            <w:webHidden/>
          </w:rPr>
          <w:fldChar w:fldCharType="begin"/>
        </w:r>
        <w:r>
          <w:rPr>
            <w:noProof/>
            <w:webHidden/>
          </w:rPr>
          <w:instrText xml:space="preserve"> PAGEREF _Toc23880192 \h </w:instrText>
        </w:r>
        <w:r w:rsidR="00C35DFE">
          <w:rPr>
            <w:noProof/>
          </w:rPr>
        </w:r>
        <w:r>
          <w:rPr>
            <w:noProof/>
            <w:webHidden/>
          </w:rPr>
          <w:fldChar w:fldCharType="separate"/>
        </w:r>
        <w:r w:rsidR="003D7A23">
          <w:rPr>
            <w:noProof/>
            <w:webHidden/>
          </w:rPr>
          <w:t>43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193" w:history="1">
        <w:r w:rsidRPr="003534C8">
          <w:rPr>
            <w:rStyle w:val="afff3"/>
            <w:noProof/>
          </w:rPr>
          <w:t>1.3.1.</w:t>
        </w:r>
        <w:r>
          <w:rPr>
            <w:rFonts w:ascii="Calibri" w:hAnsi="Calibri" w:cs="Calibri"/>
            <w:smallCaps w:val="0"/>
            <w:noProof/>
            <w:sz w:val="22"/>
            <w:szCs w:val="22"/>
          </w:rPr>
          <w:tab/>
        </w:r>
        <w:r w:rsidRPr="003534C8">
          <w:rPr>
            <w:rStyle w:val="afff3"/>
            <w:noProof/>
          </w:rPr>
          <w:t>Общие положения</w:t>
        </w:r>
        <w:r>
          <w:rPr>
            <w:noProof/>
            <w:webHidden/>
          </w:rPr>
          <w:tab/>
        </w:r>
        <w:r>
          <w:rPr>
            <w:noProof/>
            <w:webHidden/>
          </w:rPr>
          <w:fldChar w:fldCharType="begin"/>
        </w:r>
        <w:r>
          <w:rPr>
            <w:noProof/>
            <w:webHidden/>
          </w:rPr>
          <w:instrText xml:space="preserve"> PAGEREF _Toc23880193 \h </w:instrText>
        </w:r>
        <w:r w:rsidR="00C35DFE">
          <w:rPr>
            <w:noProof/>
          </w:rPr>
        </w:r>
        <w:r>
          <w:rPr>
            <w:noProof/>
            <w:webHidden/>
          </w:rPr>
          <w:fldChar w:fldCharType="separate"/>
        </w:r>
        <w:r w:rsidR="003D7A23">
          <w:rPr>
            <w:noProof/>
            <w:webHidden/>
          </w:rPr>
          <w:t>43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194" w:history="1">
        <w:r w:rsidRPr="003534C8">
          <w:rPr>
            <w:rStyle w:val="afff3"/>
            <w:noProof/>
          </w:rPr>
          <w:t>1.3.2.</w:t>
        </w:r>
        <w:r>
          <w:rPr>
            <w:rFonts w:ascii="Calibri" w:hAnsi="Calibri" w:cs="Calibri"/>
            <w:smallCaps w:val="0"/>
            <w:noProof/>
            <w:sz w:val="22"/>
            <w:szCs w:val="22"/>
          </w:rPr>
          <w:tab/>
        </w:r>
        <w:r w:rsidRPr="003534C8">
          <w:rPr>
            <w:rStyle w:val="afff3"/>
            <w:noProof/>
          </w:rPr>
          <w:t>Особенности оценки личностных, метапредметных и предметных результатов</w:t>
        </w:r>
        <w:r>
          <w:rPr>
            <w:noProof/>
            <w:webHidden/>
          </w:rPr>
          <w:tab/>
        </w:r>
        <w:r>
          <w:rPr>
            <w:noProof/>
            <w:webHidden/>
          </w:rPr>
          <w:fldChar w:fldCharType="begin"/>
        </w:r>
        <w:r>
          <w:rPr>
            <w:noProof/>
            <w:webHidden/>
          </w:rPr>
          <w:instrText xml:space="preserve"> PAGEREF _Toc23880194 \h </w:instrText>
        </w:r>
        <w:r w:rsidR="00C35DFE">
          <w:rPr>
            <w:noProof/>
          </w:rPr>
        </w:r>
        <w:r>
          <w:rPr>
            <w:noProof/>
            <w:webHidden/>
          </w:rPr>
          <w:fldChar w:fldCharType="separate"/>
        </w:r>
        <w:r w:rsidR="003D7A23">
          <w:rPr>
            <w:noProof/>
            <w:webHidden/>
          </w:rPr>
          <w:t>44</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195" w:history="1">
        <w:r w:rsidRPr="003534C8">
          <w:rPr>
            <w:rStyle w:val="afff3"/>
            <w:noProof/>
          </w:rPr>
          <w:t>1.3.3.</w:t>
        </w:r>
        <w:r>
          <w:rPr>
            <w:rFonts w:ascii="Calibri" w:hAnsi="Calibri" w:cs="Calibri"/>
            <w:smallCaps w:val="0"/>
            <w:noProof/>
            <w:sz w:val="22"/>
            <w:szCs w:val="22"/>
          </w:rPr>
          <w:tab/>
        </w:r>
        <w:r w:rsidRPr="003534C8">
          <w:rPr>
            <w:rStyle w:val="afff3"/>
            <w:noProof/>
          </w:rPr>
          <w:t>Портфель достижений как инструмент оценки динамики индивидуальных образовательных достижений</w:t>
        </w:r>
        <w:r>
          <w:rPr>
            <w:noProof/>
            <w:webHidden/>
          </w:rPr>
          <w:tab/>
        </w:r>
        <w:r>
          <w:rPr>
            <w:noProof/>
            <w:webHidden/>
          </w:rPr>
          <w:fldChar w:fldCharType="begin"/>
        </w:r>
        <w:r>
          <w:rPr>
            <w:noProof/>
            <w:webHidden/>
          </w:rPr>
          <w:instrText xml:space="preserve"> PAGEREF _Toc23880195 \h </w:instrText>
        </w:r>
        <w:r w:rsidR="00C35DFE">
          <w:rPr>
            <w:noProof/>
          </w:rPr>
        </w:r>
        <w:r>
          <w:rPr>
            <w:noProof/>
            <w:webHidden/>
          </w:rPr>
          <w:fldChar w:fldCharType="separate"/>
        </w:r>
        <w:r w:rsidR="003D7A23">
          <w:rPr>
            <w:noProof/>
            <w:webHidden/>
          </w:rPr>
          <w:t>53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06" w:history="1">
        <w:r w:rsidRPr="003534C8">
          <w:rPr>
            <w:rStyle w:val="afff3"/>
            <w:noProof/>
          </w:rPr>
          <w:t>1.3.4.</w:t>
        </w:r>
        <w:r>
          <w:rPr>
            <w:rFonts w:ascii="Calibri" w:hAnsi="Calibri" w:cs="Calibri"/>
            <w:smallCaps w:val="0"/>
            <w:noProof/>
            <w:sz w:val="22"/>
            <w:szCs w:val="22"/>
          </w:rPr>
          <w:tab/>
        </w:r>
        <w:r w:rsidRPr="003534C8">
          <w:rPr>
            <w:rStyle w:val="afff3"/>
            <w:noProof/>
          </w:rPr>
          <w:t>Итоговая оценка выпускника</w:t>
        </w:r>
        <w:r>
          <w:rPr>
            <w:noProof/>
            <w:webHidden/>
          </w:rPr>
          <w:tab/>
        </w:r>
        <w:r>
          <w:rPr>
            <w:noProof/>
            <w:webHidden/>
          </w:rPr>
          <w:fldChar w:fldCharType="begin"/>
        </w:r>
        <w:r>
          <w:rPr>
            <w:noProof/>
            <w:webHidden/>
          </w:rPr>
          <w:instrText xml:space="preserve"> PAGEREF _Toc23880206 \h </w:instrText>
        </w:r>
        <w:r w:rsidR="00C35DFE">
          <w:rPr>
            <w:noProof/>
          </w:rPr>
        </w:r>
        <w:r>
          <w:rPr>
            <w:noProof/>
            <w:webHidden/>
          </w:rPr>
          <w:fldChar w:fldCharType="separate"/>
        </w:r>
        <w:r w:rsidR="003D7A23">
          <w:rPr>
            <w:noProof/>
            <w:webHidden/>
          </w:rPr>
          <w:t>55</w:t>
        </w:r>
        <w:r>
          <w:rPr>
            <w:noProof/>
            <w:webHidden/>
          </w:rPr>
          <w:fldChar w:fldCharType="end"/>
        </w:r>
      </w:hyperlink>
    </w:p>
    <w:p w:rsidR="0032323B" w:rsidRDefault="0032323B">
      <w:pPr>
        <w:pStyle w:val="14"/>
        <w:tabs>
          <w:tab w:val="left" w:pos="480"/>
          <w:tab w:val="right" w:leader="dot" w:pos="9710"/>
        </w:tabs>
        <w:rPr>
          <w:rFonts w:ascii="Calibri" w:hAnsi="Calibri" w:cs="Calibri"/>
          <w:b w:val="0"/>
          <w:bCs w:val="0"/>
          <w:caps w:val="0"/>
          <w:noProof/>
          <w:sz w:val="22"/>
          <w:szCs w:val="22"/>
        </w:rPr>
      </w:pPr>
      <w:hyperlink w:anchor="_Toc23880215" w:history="1">
        <w:r w:rsidRPr="003534C8">
          <w:rPr>
            <w:rStyle w:val="afff3"/>
            <w:noProof/>
          </w:rPr>
          <w:t>2.</w:t>
        </w:r>
        <w:r>
          <w:rPr>
            <w:rFonts w:ascii="Calibri" w:hAnsi="Calibri" w:cs="Calibri"/>
            <w:b w:val="0"/>
            <w:bCs w:val="0"/>
            <w:caps w:val="0"/>
            <w:noProof/>
            <w:sz w:val="22"/>
            <w:szCs w:val="22"/>
          </w:rPr>
          <w:tab/>
        </w:r>
        <w:r w:rsidRPr="003534C8">
          <w:rPr>
            <w:rStyle w:val="afff3"/>
            <w:noProof/>
          </w:rPr>
          <w:t>Содержательный раздел</w:t>
        </w:r>
        <w:r>
          <w:rPr>
            <w:noProof/>
            <w:webHidden/>
          </w:rPr>
          <w:tab/>
        </w:r>
        <w:r>
          <w:rPr>
            <w:noProof/>
            <w:webHidden/>
          </w:rPr>
          <w:fldChar w:fldCharType="begin"/>
        </w:r>
        <w:r>
          <w:rPr>
            <w:noProof/>
            <w:webHidden/>
          </w:rPr>
          <w:instrText xml:space="preserve"> PAGEREF _Toc23880215 \h </w:instrText>
        </w:r>
        <w:r w:rsidR="00C35DFE">
          <w:rPr>
            <w:noProof/>
          </w:rPr>
        </w:r>
        <w:r>
          <w:rPr>
            <w:noProof/>
            <w:webHidden/>
          </w:rPr>
          <w:fldChar w:fldCharType="separate"/>
        </w:r>
        <w:r w:rsidR="003D7A23">
          <w:rPr>
            <w:noProof/>
            <w:webHidden/>
          </w:rPr>
          <w:t>56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16" w:history="1">
        <w:r w:rsidRPr="003534C8">
          <w:rPr>
            <w:rStyle w:val="afff3"/>
            <w:noProof/>
          </w:rPr>
          <w:t>2.1.</w:t>
        </w:r>
        <w:r>
          <w:rPr>
            <w:rFonts w:ascii="Calibri" w:hAnsi="Calibri" w:cs="Calibri"/>
            <w:smallCaps w:val="0"/>
            <w:noProof/>
            <w:sz w:val="22"/>
            <w:szCs w:val="22"/>
          </w:rPr>
          <w:tab/>
        </w:r>
        <w:r w:rsidRPr="003534C8">
          <w:rPr>
            <w:rStyle w:val="afff3"/>
            <w:noProof/>
          </w:rPr>
          <w:t>Программа формирования у обучающихся универсальных учебных действий</w:t>
        </w:r>
        <w:r>
          <w:rPr>
            <w:noProof/>
            <w:webHidden/>
          </w:rPr>
          <w:tab/>
        </w:r>
        <w:r>
          <w:rPr>
            <w:noProof/>
            <w:webHidden/>
          </w:rPr>
          <w:fldChar w:fldCharType="begin"/>
        </w:r>
        <w:r>
          <w:rPr>
            <w:noProof/>
            <w:webHidden/>
          </w:rPr>
          <w:instrText xml:space="preserve"> PAGEREF _Toc23880216 \h </w:instrText>
        </w:r>
        <w:r w:rsidR="00C35DFE">
          <w:rPr>
            <w:noProof/>
          </w:rPr>
        </w:r>
        <w:r>
          <w:rPr>
            <w:noProof/>
            <w:webHidden/>
          </w:rPr>
          <w:fldChar w:fldCharType="separate"/>
        </w:r>
        <w:r w:rsidR="003D7A23">
          <w:rPr>
            <w:noProof/>
            <w:webHidden/>
          </w:rPr>
          <w:t>56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17" w:history="1">
        <w:r w:rsidRPr="003534C8">
          <w:rPr>
            <w:rStyle w:val="afff3"/>
            <w:noProof/>
          </w:rPr>
          <w:t>2.1.1.</w:t>
        </w:r>
        <w:r>
          <w:rPr>
            <w:rFonts w:ascii="Calibri" w:hAnsi="Calibri" w:cs="Calibri"/>
            <w:smallCaps w:val="0"/>
            <w:noProof/>
            <w:sz w:val="22"/>
            <w:szCs w:val="22"/>
          </w:rPr>
          <w:tab/>
        </w:r>
        <w:r w:rsidRPr="003534C8">
          <w:rPr>
            <w:rStyle w:val="afff3"/>
            <w:noProof/>
          </w:rPr>
          <w:t>Ценностные ориентиры начального общего образования</w:t>
        </w:r>
        <w:r>
          <w:rPr>
            <w:noProof/>
            <w:webHidden/>
          </w:rPr>
          <w:tab/>
        </w:r>
        <w:r>
          <w:rPr>
            <w:noProof/>
            <w:webHidden/>
          </w:rPr>
          <w:fldChar w:fldCharType="begin"/>
        </w:r>
        <w:r>
          <w:rPr>
            <w:noProof/>
            <w:webHidden/>
          </w:rPr>
          <w:instrText xml:space="preserve"> PAGEREF _Toc23880217 \h </w:instrText>
        </w:r>
        <w:r w:rsidR="00C35DFE">
          <w:rPr>
            <w:noProof/>
          </w:rPr>
        </w:r>
        <w:r>
          <w:rPr>
            <w:noProof/>
            <w:webHidden/>
          </w:rPr>
          <w:fldChar w:fldCharType="separate"/>
        </w:r>
        <w:r w:rsidR="003D7A23">
          <w:rPr>
            <w:noProof/>
            <w:webHidden/>
          </w:rPr>
          <w:t>57</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31" w:history="1">
        <w:r w:rsidRPr="003534C8">
          <w:rPr>
            <w:rStyle w:val="afff3"/>
            <w:noProof/>
          </w:rPr>
          <w:t>2.1.2.</w:t>
        </w:r>
        <w:r>
          <w:rPr>
            <w:rFonts w:ascii="Calibri" w:hAnsi="Calibri" w:cs="Calibri"/>
            <w:smallCaps w:val="0"/>
            <w:noProof/>
            <w:sz w:val="22"/>
            <w:szCs w:val="22"/>
          </w:rPr>
          <w:tab/>
        </w:r>
        <w:r w:rsidRPr="003534C8">
          <w:rPr>
            <w:rStyle w:val="afff3"/>
            <w:noProof/>
          </w:rPr>
          <w:t>Характеристика универсальных учебных действий при получении начального общего образования</w:t>
        </w:r>
        <w:r>
          <w:rPr>
            <w:noProof/>
            <w:webHidden/>
          </w:rPr>
          <w:tab/>
        </w:r>
        <w:r>
          <w:rPr>
            <w:noProof/>
            <w:webHidden/>
          </w:rPr>
          <w:fldChar w:fldCharType="begin"/>
        </w:r>
        <w:r>
          <w:rPr>
            <w:noProof/>
            <w:webHidden/>
          </w:rPr>
          <w:instrText xml:space="preserve"> PAGEREF _Toc23880231 \h </w:instrText>
        </w:r>
        <w:r w:rsidR="00C35DFE">
          <w:rPr>
            <w:noProof/>
          </w:rPr>
        </w:r>
        <w:r>
          <w:rPr>
            <w:noProof/>
            <w:webHidden/>
          </w:rPr>
          <w:fldChar w:fldCharType="separate"/>
        </w:r>
        <w:r w:rsidR="003D7A23">
          <w:rPr>
            <w:noProof/>
            <w:webHidden/>
          </w:rPr>
          <w:t>58</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34" w:history="1">
        <w:r w:rsidRPr="003534C8">
          <w:rPr>
            <w:rStyle w:val="afff3"/>
            <w:noProof/>
          </w:rPr>
          <w:t>2.1.3.</w:t>
        </w:r>
        <w:r>
          <w:rPr>
            <w:rFonts w:ascii="Calibri" w:hAnsi="Calibri" w:cs="Calibri"/>
            <w:smallCaps w:val="0"/>
            <w:noProof/>
            <w:sz w:val="22"/>
            <w:szCs w:val="22"/>
          </w:rPr>
          <w:tab/>
        </w:r>
        <w:r w:rsidRPr="003534C8">
          <w:rPr>
            <w:rStyle w:val="afff3"/>
            <w:noProof/>
          </w:rPr>
          <w:t>Связь универсальных учебных действий с содержанием учебных предметов</w:t>
        </w:r>
        <w:r>
          <w:rPr>
            <w:noProof/>
            <w:webHidden/>
          </w:rPr>
          <w:tab/>
        </w:r>
        <w:r>
          <w:rPr>
            <w:noProof/>
            <w:webHidden/>
          </w:rPr>
          <w:fldChar w:fldCharType="begin"/>
        </w:r>
        <w:r>
          <w:rPr>
            <w:noProof/>
            <w:webHidden/>
          </w:rPr>
          <w:instrText xml:space="preserve"> PAGEREF _Toc23880234 \h </w:instrText>
        </w:r>
        <w:r w:rsidR="00C35DFE">
          <w:rPr>
            <w:noProof/>
          </w:rPr>
        </w:r>
        <w:r>
          <w:rPr>
            <w:noProof/>
            <w:webHidden/>
          </w:rPr>
          <w:fldChar w:fldCharType="separate"/>
        </w:r>
        <w:r w:rsidR="003D7A23">
          <w:rPr>
            <w:noProof/>
            <w:webHidden/>
          </w:rPr>
          <w:t>65</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77" w:history="1">
        <w:r w:rsidRPr="003534C8">
          <w:rPr>
            <w:rStyle w:val="afff3"/>
            <w:noProof/>
          </w:rPr>
          <w:t>2.1.4.</w:t>
        </w:r>
        <w:r>
          <w:rPr>
            <w:rFonts w:ascii="Calibri" w:hAnsi="Calibri" w:cs="Calibri"/>
            <w:smallCaps w:val="0"/>
            <w:noProof/>
            <w:sz w:val="22"/>
            <w:szCs w:val="22"/>
          </w:rPr>
          <w:tab/>
        </w:r>
        <w:r w:rsidRPr="003534C8">
          <w:rPr>
            <w:rStyle w:val="afff3"/>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webHidden/>
          </w:rPr>
          <w:tab/>
        </w:r>
        <w:r>
          <w:rPr>
            <w:noProof/>
            <w:webHidden/>
          </w:rPr>
          <w:fldChar w:fldCharType="begin"/>
        </w:r>
        <w:r>
          <w:rPr>
            <w:noProof/>
            <w:webHidden/>
          </w:rPr>
          <w:instrText xml:space="preserve"> PAGEREF _Toc23880277 \h </w:instrText>
        </w:r>
        <w:r w:rsidR="00C35DFE">
          <w:rPr>
            <w:noProof/>
          </w:rPr>
        </w:r>
        <w:r>
          <w:rPr>
            <w:noProof/>
            <w:webHidden/>
          </w:rPr>
          <w:fldChar w:fldCharType="separate"/>
        </w:r>
        <w:r w:rsidR="003D7A23">
          <w:rPr>
            <w:noProof/>
            <w:webHidden/>
          </w:rPr>
          <w:t>69</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78" w:history="1">
        <w:r w:rsidRPr="003534C8">
          <w:rPr>
            <w:rStyle w:val="afff3"/>
            <w:noProof/>
          </w:rPr>
          <w:t>2.1.5.</w:t>
        </w:r>
        <w:r>
          <w:rPr>
            <w:rFonts w:ascii="Calibri" w:hAnsi="Calibri" w:cs="Calibri"/>
            <w:smallCaps w:val="0"/>
            <w:noProof/>
            <w:sz w:val="22"/>
            <w:szCs w:val="22"/>
          </w:rPr>
          <w:tab/>
        </w:r>
        <w:r w:rsidRPr="003534C8">
          <w:rPr>
            <w:rStyle w:val="afff3"/>
            <w:noProof/>
          </w:rPr>
          <w:t>Условия, обеспечивающие развитие универсальных учебных действий у обучающихся</w:t>
        </w:r>
        <w:r>
          <w:rPr>
            <w:noProof/>
            <w:webHidden/>
          </w:rPr>
          <w:tab/>
        </w:r>
        <w:r>
          <w:rPr>
            <w:noProof/>
            <w:webHidden/>
          </w:rPr>
          <w:fldChar w:fldCharType="begin"/>
        </w:r>
        <w:r>
          <w:rPr>
            <w:noProof/>
            <w:webHidden/>
          </w:rPr>
          <w:instrText xml:space="preserve"> PAGEREF _Toc23880278 \h </w:instrText>
        </w:r>
        <w:r w:rsidR="00C35DFE">
          <w:rPr>
            <w:noProof/>
          </w:rPr>
        </w:r>
        <w:r>
          <w:rPr>
            <w:noProof/>
            <w:webHidden/>
          </w:rPr>
          <w:fldChar w:fldCharType="separate"/>
        </w:r>
        <w:r w:rsidR="003D7A23">
          <w:rPr>
            <w:noProof/>
            <w:webHidden/>
          </w:rPr>
          <w:t>71</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79" w:history="1">
        <w:r w:rsidRPr="003534C8">
          <w:rPr>
            <w:rStyle w:val="afff3"/>
            <w:noProof/>
          </w:rPr>
          <w:t>2.1.6.</w:t>
        </w:r>
        <w:r>
          <w:rPr>
            <w:rFonts w:ascii="Calibri" w:hAnsi="Calibri" w:cs="Calibri"/>
            <w:smallCaps w:val="0"/>
            <w:noProof/>
            <w:sz w:val="22"/>
            <w:szCs w:val="22"/>
          </w:rPr>
          <w:tab/>
        </w:r>
        <w:r w:rsidRPr="003534C8">
          <w:rPr>
            <w:rStyle w:val="afff3"/>
            <w:noProof/>
            <w:spacing w:val="-4"/>
          </w:rPr>
          <w:t>Условия, обеспечивающие преемственность про</w:t>
        </w:r>
        <w:r w:rsidRPr="003534C8">
          <w:rPr>
            <w:rStyle w:val="afff3"/>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webHidden/>
          </w:rPr>
          <w:tab/>
        </w:r>
        <w:r>
          <w:rPr>
            <w:noProof/>
            <w:webHidden/>
          </w:rPr>
          <w:fldChar w:fldCharType="begin"/>
        </w:r>
        <w:r>
          <w:rPr>
            <w:noProof/>
            <w:webHidden/>
          </w:rPr>
          <w:instrText xml:space="preserve"> PAGEREF _Toc23880279 \h </w:instrText>
        </w:r>
        <w:r w:rsidR="00C35DFE">
          <w:rPr>
            <w:noProof/>
          </w:rPr>
        </w:r>
        <w:r>
          <w:rPr>
            <w:noProof/>
            <w:webHidden/>
          </w:rPr>
          <w:fldChar w:fldCharType="separate"/>
        </w:r>
        <w:r w:rsidR="003D7A23">
          <w:rPr>
            <w:noProof/>
            <w:webHidden/>
          </w:rPr>
          <w:t>72</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80" w:history="1">
        <w:r w:rsidRPr="003534C8">
          <w:rPr>
            <w:rStyle w:val="afff3"/>
            <w:noProof/>
          </w:rPr>
          <w:t>2.2.</w:t>
        </w:r>
        <w:r>
          <w:rPr>
            <w:rFonts w:ascii="Calibri" w:hAnsi="Calibri" w:cs="Calibri"/>
            <w:smallCaps w:val="0"/>
            <w:noProof/>
            <w:sz w:val="22"/>
            <w:szCs w:val="22"/>
          </w:rPr>
          <w:tab/>
        </w:r>
        <w:r w:rsidRPr="003534C8">
          <w:rPr>
            <w:rStyle w:val="afff3"/>
            <w:noProof/>
          </w:rPr>
          <w:t>Программы отдельных учебных предметов, курсов</w:t>
        </w:r>
        <w:r>
          <w:rPr>
            <w:noProof/>
            <w:webHidden/>
          </w:rPr>
          <w:tab/>
        </w:r>
        <w:r>
          <w:rPr>
            <w:noProof/>
            <w:webHidden/>
          </w:rPr>
          <w:fldChar w:fldCharType="begin"/>
        </w:r>
        <w:r>
          <w:rPr>
            <w:noProof/>
            <w:webHidden/>
          </w:rPr>
          <w:instrText xml:space="preserve"> PAGEREF _Toc23880280 \h </w:instrText>
        </w:r>
        <w:r w:rsidR="00C35DFE">
          <w:rPr>
            <w:noProof/>
          </w:rPr>
        </w:r>
        <w:r>
          <w:rPr>
            <w:noProof/>
            <w:webHidden/>
          </w:rPr>
          <w:fldChar w:fldCharType="separate"/>
        </w:r>
        <w:r w:rsidR="003D7A23">
          <w:rPr>
            <w:noProof/>
            <w:webHidden/>
          </w:rPr>
          <w:t>73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81" w:history="1">
        <w:r w:rsidRPr="003534C8">
          <w:rPr>
            <w:rStyle w:val="afff3"/>
            <w:noProof/>
          </w:rPr>
          <w:t>2.2.1.</w:t>
        </w:r>
        <w:r>
          <w:rPr>
            <w:rFonts w:ascii="Calibri" w:hAnsi="Calibri" w:cs="Calibri"/>
            <w:smallCaps w:val="0"/>
            <w:noProof/>
            <w:sz w:val="22"/>
            <w:szCs w:val="22"/>
          </w:rPr>
          <w:tab/>
        </w:r>
        <w:r w:rsidRPr="003534C8">
          <w:rPr>
            <w:rStyle w:val="afff3"/>
            <w:noProof/>
          </w:rPr>
          <w:t>Общие положения</w:t>
        </w:r>
        <w:r>
          <w:rPr>
            <w:noProof/>
            <w:webHidden/>
          </w:rPr>
          <w:tab/>
        </w:r>
        <w:r>
          <w:rPr>
            <w:noProof/>
            <w:webHidden/>
          </w:rPr>
          <w:fldChar w:fldCharType="begin"/>
        </w:r>
        <w:r>
          <w:rPr>
            <w:noProof/>
            <w:webHidden/>
          </w:rPr>
          <w:instrText xml:space="preserve"> PAGEREF _Toc23880281 \h </w:instrText>
        </w:r>
        <w:r w:rsidR="00C35DFE">
          <w:rPr>
            <w:noProof/>
          </w:rPr>
        </w:r>
        <w:r>
          <w:rPr>
            <w:noProof/>
            <w:webHidden/>
          </w:rPr>
          <w:fldChar w:fldCharType="separate"/>
        </w:r>
        <w:r w:rsidR="003D7A23">
          <w:rPr>
            <w:noProof/>
            <w:webHidden/>
          </w:rPr>
          <w:t>73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282" w:history="1">
        <w:r w:rsidRPr="003534C8">
          <w:rPr>
            <w:rStyle w:val="afff3"/>
            <w:noProof/>
          </w:rPr>
          <w:t>2.2.2.</w:t>
        </w:r>
        <w:r>
          <w:rPr>
            <w:rFonts w:ascii="Calibri" w:hAnsi="Calibri" w:cs="Calibri"/>
            <w:smallCaps w:val="0"/>
            <w:noProof/>
            <w:sz w:val="22"/>
            <w:szCs w:val="22"/>
          </w:rPr>
          <w:tab/>
        </w:r>
        <w:r w:rsidRPr="003534C8">
          <w:rPr>
            <w:rStyle w:val="afff3"/>
            <w:noProof/>
          </w:rPr>
          <w:t>Основное содержание учебных предметов</w:t>
        </w:r>
        <w:r>
          <w:rPr>
            <w:noProof/>
            <w:webHidden/>
          </w:rPr>
          <w:tab/>
        </w:r>
        <w:r>
          <w:rPr>
            <w:noProof/>
            <w:webHidden/>
          </w:rPr>
          <w:fldChar w:fldCharType="begin"/>
        </w:r>
        <w:r>
          <w:rPr>
            <w:noProof/>
            <w:webHidden/>
          </w:rPr>
          <w:instrText xml:space="preserve"> PAGEREF _Toc23880282 \h </w:instrText>
        </w:r>
        <w:r w:rsidR="00C35DFE">
          <w:rPr>
            <w:noProof/>
          </w:rPr>
        </w:r>
        <w:r>
          <w:rPr>
            <w:noProof/>
            <w:webHidden/>
          </w:rPr>
          <w:fldChar w:fldCharType="separate"/>
        </w:r>
        <w:r w:rsidR="003D7A23">
          <w:rPr>
            <w:noProof/>
            <w:webHidden/>
          </w:rPr>
          <w:t>75</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283" w:history="1">
        <w:r w:rsidRPr="003534C8">
          <w:rPr>
            <w:rStyle w:val="afff3"/>
            <w:noProof/>
          </w:rPr>
          <w:t>2.2.2.1.</w:t>
        </w:r>
        <w:r>
          <w:rPr>
            <w:rFonts w:ascii="Calibri" w:hAnsi="Calibri" w:cs="Calibri"/>
            <w:smallCaps w:val="0"/>
            <w:noProof/>
            <w:sz w:val="22"/>
            <w:szCs w:val="22"/>
          </w:rPr>
          <w:tab/>
        </w:r>
        <w:r w:rsidRPr="003534C8">
          <w:rPr>
            <w:rStyle w:val="afff3"/>
            <w:noProof/>
          </w:rPr>
          <w:t>Русский язык</w:t>
        </w:r>
        <w:r>
          <w:rPr>
            <w:noProof/>
            <w:webHidden/>
          </w:rPr>
          <w:tab/>
        </w:r>
        <w:r>
          <w:rPr>
            <w:noProof/>
            <w:webHidden/>
          </w:rPr>
          <w:fldChar w:fldCharType="begin"/>
        </w:r>
        <w:r>
          <w:rPr>
            <w:noProof/>
            <w:webHidden/>
          </w:rPr>
          <w:instrText xml:space="preserve"> PAGEREF _Toc23880283 \h </w:instrText>
        </w:r>
        <w:r w:rsidR="00C35DFE">
          <w:rPr>
            <w:noProof/>
          </w:rPr>
        </w:r>
        <w:r>
          <w:rPr>
            <w:noProof/>
            <w:webHidden/>
          </w:rPr>
          <w:fldChar w:fldCharType="separate"/>
        </w:r>
        <w:r w:rsidR="003D7A23">
          <w:rPr>
            <w:noProof/>
            <w:webHidden/>
          </w:rPr>
          <w:t>75</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284" w:history="1">
        <w:r w:rsidRPr="003534C8">
          <w:rPr>
            <w:rStyle w:val="afff3"/>
            <w:noProof/>
          </w:rPr>
          <w:t>2.2.2.2.</w:t>
        </w:r>
        <w:r>
          <w:rPr>
            <w:rFonts w:ascii="Calibri" w:hAnsi="Calibri" w:cs="Calibri"/>
            <w:smallCaps w:val="0"/>
            <w:noProof/>
            <w:sz w:val="22"/>
            <w:szCs w:val="22"/>
          </w:rPr>
          <w:tab/>
        </w:r>
        <w:r w:rsidRPr="003534C8">
          <w:rPr>
            <w:rStyle w:val="afff3"/>
            <w:noProof/>
          </w:rPr>
          <w:t>Литературное чтение</w:t>
        </w:r>
        <w:r>
          <w:rPr>
            <w:noProof/>
            <w:webHidden/>
          </w:rPr>
          <w:tab/>
        </w:r>
        <w:r>
          <w:rPr>
            <w:noProof/>
            <w:webHidden/>
          </w:rPr>
          <w:fldChar w:fldCharType="begin"/>
        </w:r>
        <w:r>
          <w:rPr>
            <w:noProof/>
            <w:webHidden/>
          </w:rPr>
          <w:instrText xml:space="preserve"> PAGEREF _Toc23880284 \h </w:instrText>
        </w:r>
        <w:r w:rsidR="00C35DFE">
          <w:rPr>
            <w:noProof/>
          </w:rPr>
        </w:r>
        <w:r>
          <w:rPr>
            <w:noProof/>
            <w:webHidden/>
          </w:rPr>
          <w:fldChar w:fldCharType="separate"/>
        </w:r>
        <w:r w:rsidR="003D7A23">
          <w:rPr>
            <w:noProof/>
            <w:webHidden/>
          </w:rPr>
          <w:t>79</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285" w:history="1">
        <w:r w:rsidRPr="003534C8">
          <w:rPr>
            <w:rStyle w:val="afff3"/>
            <w:noProof/>
          </w:rPr>
          <w:t>2.2.2.3.</w:t>
        </w:r>
        <w:r>
          <w:rPr>
            <w:rFonts w:ascii="Calibri" w:hAnsi="Calibri" w:cs="Calibri"/>
            <w:smallCaps w:val="0"/>
            <w:noProof/>
            <w:sz w:val="22"/>
            <w:szCs w:val="22"/>
          </w:rPr>
          <w:tab/>
        </w:r>
        <w:r w:rsidRPr="003534C8">
          <w:rPr>
            <w:rStyle w:val="afff3"/>
            <w:noProof/>
          </w:rPr>
          <w:t>Родной язык и литературное чтение на родном языке</w:t>
        </w:r>
        <w:r>
          <w:rPr>
            <w:noProof/>
            <w:webHidden/>
          </w:rPr>
          <w:tab/>
        </w:r>
        <w:r>
          <w:rPr>
            <w:noProof/>
            <w:webHidden/>
          </w:rPr>
          <w:fldChar w:fldCharType="begin"/>
        </w:r>
        <w:r>
          <w:rPr>
            <w:noProof/>
            <w:webHidden/>
          </w:rPr>
          <w:instrText xml:space="preserve"> PAGEREF _Toc23880285 \h </w:instrText>
        </w:r>
        <w:r w:rsidR="00C35DFE">
          <w:rPr>
            <w:noProof/>
          </w:rPr>
        </w:r>
        <w:r>
          <w:rPr>
            <w:noProof/>
            <w:webHidden/>
          </w:rPr>
          <w:fldChar w:fldCharType="separate"/>
        </w:r>
        <w:r w:rsidR="003D7A23">
          <w:rPr>
            <w:noProof/>
            <w:webHidden/>
          </w:rPr>
          <w:t>81</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286" w:history="1">
        <w:r w:rsidRPr="003534C8">
          <w:rPr>
            <w:rStyle w:val="afff3"/>
            <w:noProof/>
          </w:rPr>
          <w:t>2.2.2.4.</w:t>
        </w:r>
        <w:r>
          <w:rPr>
            <w:rFonts w:ascii="Calibri" w:hAnsi="Calibri" w:cs="Calibri"/>
            <w:smallCaps w:val="0"/>
            <w:noProof/>
            <w:sz w:val="22"/>
            <w:szCs w:val="22"/>
          </w:rPr>
          <w:tab/>
        </w:r>
        <w:r w:rsidRPr="003534C8">
          <w:rPr>
            <w:rStyle w:val="afff3"/>
            <w:noProof/>
          </w:rPr>
          <w:t>Иностранный язык</w:t>
        </w:r>
        <w:r>
          <w:rPr>
            <w:noProof/>
            <w:webHidden/>
          </w:rPr>
          <w:tab/>
        </w:r>
        <w:r>
          <w:rPr>
            <w:noProof/>
            <w:webHidden/>
          </w:rPr>
          <w:fldChar w:fldCharType="begin"/>
        </w:r>
        <w:r>
          <w:rPr>
            <w:noProof/>
            <w:webHidden/>
          </w:rPr>
          <w:instrText xml:space="preserve"> PAGEREF _Toc23880286 \h </w:instrText>
        </w:r>
        <w:r w:rsidR="00C35DFE">
          <w:rPr>
            <w:noProof/>
          </w:rPr>
        </w:r>
        <w:r>
          <w:rPr>
            <w:noProof/>
            <w:webHidden/>
          </w:rPr>
          <w:fldChar w:fldCharType="separate"/>
        </w:r>
        <w:r w:rsidR="003D7A23">
          <w:rPr>
            <w:noProof/>
            <w:webHidden/>
          </w:rPr>
          <w:t>82</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09" w:history="1">
        <w:r w:rsidRPr="003534C8">
          <w:rPr>
            <w:rStyle w:val="afff3"/>
            <w:noProof/>
          </w:rPr>
          <w:t>2.2.2.5.</w:t>
        </w:r>
        <w:r>
          <w:rPr>
            <w:rFonts w:ascii="Calibri" w:hAnsi="Calibri" w:cs="Calibri"/>
            <w:smallCaps w:val="0"/>
            <w:noProof/>
            <w:sz w:val="22"/>
            <w:szCs w:val="22"/>
          </w:rPr>
          <w:tab/>
        </w:r>
        <w:r w:rsidRPr="003534C8">
          <w:rPr>
            <w:rStyle w:val="afff3"/>
            <w:noProof/>
          </w:rPr>
          <w:t>Математика и информатика</w:t>
        </w:r>
        <w:r>
          <w:rPr>
            <w:noProof/>
            <w:webHidden/>
          </w:rPr>
          <w:tab/>
        </w:r>
        <w:r>
          <w:rPr>
            <w:noProof/>
            <w:webHidden/>
          </w:rPr>
          <w:fldChar w:fldCharType="begin"/>
        </w:r>
        <w:r>
          <w:rPr>
            <w:noProof/>
            <w:webHidden/>
          </w:rPr>
          <w:instrText xml:space="preserve"> PAGEREF _Toc23880309 \h </w:instrText>
        </w:r>
        <w:r w:rsidR="00C35DFE">
          <w:rPr>
            <w:noProof/>
          </w:rPr>
        </w:r>
        <w:r>
          <w:rPr>
            <w:noProof/>
            <w:webHidden/>
          </w:rPr>
          <w:fldChar w:fldCharType="separate"/>
        </w:r>
        <w:r w:rsidR="003D7A23">
          <w:rPr>
            <w:noProof/>
            <w:webHidden/>
          </w:rPr>
          <w:t>84</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0" w:history="1">
        <w:r w:rsidRPr="003534C8">
          <w:rPr>
            <w:rStyle w:val="afff3"/>
            <w:noProof/>
          </w:rPr>
          <w:t>2.2.2.6.</w:t>
        </w:r>
        <w:r>
          <w:rPr>
            <w:rFonts w:ascii="Calibri" w:hAnsi="Calibri" w:cs="Calibri"/>
            <w:smallCaps w:val="0"/>
            <w:noProof/>
            <w:sz w:val="22"/>
            <w:szCs w:val="22"/>
          </w:rPr>
          <w:tab/>
        </w:r>
        <w:r w:rsidRPr="003534C8">
          <w:rPr>
            <w:rStyle w:val="afff3"/>
            <w:noProof/>
          </w:rPr>
          <w:t>Окружающий мир</w:t>
        </w:r>
        <w:r>
          <w:rPr>
            <w:noProof/>
            <w:webHidden/>
          </w:rPr>
          <w:tab/>
        </w:r>
        <w:r>
          <w:rPr>
            <w:noProof/>
            <w:webHidden/>
          </w:rPr>
          <w:fldChar w:fldCharType="begin"/>
        </w:r>
        <w:r>
          <w:rPr>
            <w:noProof/>
            <w:webHidden/>
          </w:rPr>
          <w:instrText xml:space="preserve"> PAGEREF _Toc23880310 \h </w:instrText>
        </w:r>
        <w:r w:rsidR="00C35DFE">
          <w:rPr>
            <w:noProof/>
          </w:rPr>
        </w:r>
        <w:r>
          <w:rPr>
            <w:noProof/>
            <w:webHidden/>
          </w:rPr>
          <w:fldChar w:fldCharType="separate"/>
        </w:r>
        <w:r w:rsidR="003D7A23">
          <w:rPr>
            <w:noProof/>
            <w:webHidden/>
          </w:rPr>
          <w:t>85</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1" w:history="1">
        <w:r w:rsidRPr="003534C8">
          <w:rPr>
            <w:rStyle w:val="afff3"/>
            <w:noProof/>
          </w:rPr>
          <w:t>2.2.2.7.</w:t>
        </w:r>
        <w:r>
          <w:rPr>
            <w:rFonts w:ascii="Calibri" w:hAnsi="Calibri" w:cs="Calibri"/>
            <w:smallCaps w:val="0"/>
            <w:noProof/>
            <w:sz w:val="22"/>
            <w:szCs w:val="22"/>
          </w:rPr>
          <w:tab/>
        </w:r>
        <w:r w:rsidRPr="003534C8">
          <w:rPr>
            <w:rStyle w:val="afff3"/>
            <w:noProof/>
          </w:rPr>
          <w:t>Основы религиозных культур и светской этики</w:t>
        </w:r>
        <w:r>
          <w:rPr>
            <w:noProof/>
            <w:webHidden/>
          </w:rPr>
          <w:tab/>
        </w:r>
        <w:r>
          <w:rPr>
            <w:noProof/>
            <w:webHidden/>
          </w:rPr>
          <w:fldChar w:fldCharType="begin"/>
        </w:r>
        <w:r>
          <w:rPr>
            <w:noProof/>
            <w:webHidden/>
          </w:rPr>
          <w:instrText xml:space="preserve"> PAGEREF _Toc23880311 \h </w:instrText>
        </w:r>
        <w:r w:rsidR="00C35DFE">
          <w:rPr>
            <w:noProof/>
          </w:rPr>
        </w:r>
        <w:r>
          <w:rPr>
            <w:noProof/>
            <w:webHidden/>
          </w:rPr>
          <w:fldChar w:fldCharType="separate"/>
        </w:r>
        <w:r w:rsidR="003D7A23">
          <w:rPr>
            <w:noProof/>
            <w:webHidden/>
          </w:rPr>
          <w:t>88</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2" w:history="1">
        <w:r w:rsidRPr="003534C8">
          <w:rPr>
            <w:rStyle w:val="afff3"/>
            <w:noProof/>
          </w:rPr>
          <w:t>2.2.2.8.</w:t>
        </w:r>
        <w:r>
          <w:rPr>
            <w:rFonts w:ascii="Calibri" w:hAnsi="Calibri" w:cs="Calibri"/>
            <w:smallCaps w:val="0"/>
            <w:noProof/>
            <w:sz w:val="22"/>
            <w:szCs w:val="22"/>
          </w:rPr>
          <w:tab/>
        </w:r>
        <w:r w:rsidRPr="003534C8">
          <w:rPr>
            <w:rStyle w:val="afff3"/>
            <w:noProof/>
          </w:rPr>
          <w:t>Изобразительное искусство</w:t>
        </w:r>
        <w:r>
          <w:rPr>
            <w:noProof/>
            <w:webHidden/>
          </w:rPr>
          <w:tab/>
        </w:r>
        <w:r>
          <w:rPr>
            <w:noProof/>
            <w:webHidden/>
          </w:rPr>
          <w:fldChar w:fldCharType="begin"/>
        </w:r>
        <w:r>
          <w:rPr>
            <w:noProof/>
            <w:webHidden/>
          </w:rPr>
          <w:instrText xml:space="preserve"> PAGEREF _Toc23880312 \h </w:instrText>
        </w:r>
        <w:r w:rsidR="00C35DFE">
          <w:rPr>
            <w:noProof/>
          </w:rPr>
        </w:r>
        <w:r>
          <w:rPr>
            <w:noProof/>
            <w:webHidden/>
          </w:rPr>
          <w:fldChar w:fldCharType="separate"/>
        </w:r>
        <w:r w:rsidR="003D7A23">
          <w:rPr>
            <w:noProof/>
            <w:webHidden/>
          </w:rPr>
          <w:t>88</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3" w:history="1">
        <w:r w:rsidRPr="003534C8">
          <w:rPr>
            <w:rStyle w:val="afff3"/>
            <w:noProof/>
          </w:rPr>
          <w:t>2.2.2.9.</w:t>
        </w:r>
        <w:r>
          <w:rPr>
            <w:rFonts w:ascii="Calibri" w:hAnsi="Calibri" w:cs="Calibri"/>
            <w:smallCaps w:val="0"/>
            <w:noProof/>
            <w:sz w:val="22"/>
            <w:szCs w:val="22"/>
          </w:rPr>
          <w:tab/>
        </w:r>
        <w:r w:rsidRPr="003534C8">
          <w:rPr>
            <w:rStyle w:val="afff3"/>
            <w:noProof/>
          </w:rPr>
          <w:t>Музыка</w:t>
        </w:r>
        <w:r>
          <w:rPr>
            <w:noProof/>
            <w:webHidden/>
          </w:rPr>
          <w:tab/>
        </w:r>
        <w:r>
          <w:rPr>
            <w:noProof/>
            <w:webHidden/>
          </w:rPr>
          <w:fldChar w:fldCharType="begin"/>
        </w:r>
        <w:r>
          <w:rPr>
            <w:noProof/>
            <w:webHidden/>
          </w:rPr>
          <w:instrText xml:space="preserve"> PAGEREF _Toc23880313 \h </w:instrText>
        </w:r>
        <w:r w:rsidR="00C35DFE">
          <w:rPr>
            <w:noProof/>
          </w:rPr>
        </w:r>
        <w:r>
          <w:rPr>
            <w:noProof/>
            <w:webHidden/>
          </w:rPr>
          <w:fldChar w:fldCharType="separate"/>
        </w:r>
        <w:r w:rsidR="003D7A23">
          <w:rPr>
            <w:noProof/>
            <w:webHidden/>
          </w:rPr>
          <w:t>91</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4" w:history="1">
        <w:r w:rsidRPr="003534C8">
          <w:rPr>
            <w:rStyle w:val="afff3"/>
            <w:noProof/>
          </w:rPr>
          <w:t>2.2.2.10.</w:t>
        </w:r>
        <w:r>
          <w:rPr>
            <w:rFonts w:ascii="Calibri" w:hAnsi="Calibri" w:cs="Calibri"/>
            <w:smallCaps w:val="0"/>
            <w:noProof/>
            <w:sz w:val="22"/>
            <w:szCs w:val="22"/>
          </w:rPr>
          <w:tab/>
        </w:r>
        <w:r w:rsidR="00000C7C" w:rsidRPr="00000C7C">
          <w:rPr>
            <w:smallCaps w:val="0"/>
            <w:noProof/>
          </w:rPr>
          <w:t>ТРУД</w:t>
        </w:r>
        <w:r w:rsidR="00000C7C">
          <w:rPr>
            <w:rFonts w:ascii="Calibri" w:hAnsi="Calibri" w:cs="Calibri"/>
            <w:smallCaps w:val="0"/>
            <w:noProof/>
            <w:sz w:val="22"/>
            <w:szCs w:val="22"/>
          </w:rPr>
          <w:t>(</w:t>
        </w:r>
        <w:r w:rsidR="00000C7C">
          <w:rPr>
            <w:rStyle w:val="afff3"/>
            <w:noProof/>
          </w:rPr>
          <w:t>т</w:t>
        </w:r>
        <w:r w:rsidRPr="003534C8">
          <w:rPr>
            <w:rStyle w:val="afff3"/>
            <w:noProof/>
          </w:rPr>
          <w:t>ехнология</w:t>
        </w:r>
        <w:r w:rsidR="00000C7C">
          <w:rPr>
            <w:rStyle w:val="afff3"/>
            <w:noProof/>
          </w:rPr>
          <w:t>)</w:t>
        </w:r>
        <w:r>
          <w:rPr>
            <w:noProof/>
            <w:webHidden/>
          </w:rPr>
          <w:tab/>
        </w:r>
        <w:r>
          <w:rPr>
            <w:noProof/>
            <w:webHidden/>
          </w:rPr>
          <w:fldChar w:fldCharType="begin"/>
        </w:r>
        <w:r>
          <w:rPr>
            <w:noProof/>
            <w:webHidden/>
          </w:rPr>
          <w:instrText xml:space="preserve"> PAGEREF _Toc23880314 \h </w:instrText>
        </w:r>
        <w:r w:rsidR="00C35DFE">
          <w:rPr>
            <w:noProof/>
          </w:rPr>
        </w:r>
        <w:r>
          <w:rPr>
            <w:noProof/>
            <w:webHidden/>
          </w:rPr>
          <w:fldChar w:fldCharType="separate"/>
        </w:r>
        <w:r w:rsidR="003D7A23">
          <w:rPr>
            <w:noProof/>
            <w:webHidden/>
          </w:rPr>
          <w:t>101</w:t>
        </w:r>
        <w:r>
          <w:rPr>
            <w:noProof/>
            <w:webHidden/>
          </w:rPr>
          <w:fldChar w:fldCharType="end"/>
        </w:r>
      </w:hyperlink>
    </w:p>
    <w:p w:rsidR="0032323B" w:rsidRDefault="0032323B">
      <w:pPr>
        <w:pStyle w:val="23"/>
        <w:tabs>
          <w:tab w:val="left" w:pos="1200"/>
          <w:tab w:val="right" w:leader="dot" w:pos="9710"/>
        </w:tabs>
        <w:rPr>
          <w:rFonts w:ascii="Calibri" w:hAnsi="Calibri" w:cs="Calibri"/>
          <w:smallCaps w:val="0"/>
          <w:noProof/>
          <w:sz w:val="22"/>
          <w:szCs w:val="22"/>
        </w:rPr>
      </w:pPr>
      <w:hyperlink w:anchor="_Toc23880315" w:history="1">
        <w:r w:rsidRPr="003534C8">
          <w:rPr>
            <w:rStyle w:val="afff3"/>
            <w:noProof/>
          </w:rPr>
          <w:t>2.2.2.11.</w:t>
        </w:r>
        <w:r>
          <w:rPr>
            <w:rFonts w:ascii="Calibri" w:hAnsi="Calibri" w:cs="Calibri"/>
            <w:smallCaps w:val="0"/>
            <w:noProof/>
            <w:sz w:val="22"/>
            <w:szCs w:val="22"/>
          </w:rPr>
          <w:tab/>
        </w:r>
        <w:r w:rsidRPr="003534C8">
          <w:rPr>
            <w:rStyle w:val="afff3"/>
            <w:noProof/>
          </w:rPr>
          <w:t>Физическая культура</w:t>
        </w:r>
        <w:r>
          <w:rPr>
            <w:noProof/>
            <w:webHidden/>
          </w:rPr>
          <w:tab/>
        </w:r>
        <w:r>
          <w:rPr>
            <w:noProof/>
            <w:webHidden/>
          </w:rPr>
          <w:fldChar w:fldCharType="begin"/>
        </w:r>
        <w:r>
          <w:rPr>
            <w:noProof/>
            <w:webHidden/>
          </w:rPr>
          <w:instrText xml:space="preserve"> PAGEREF _Toc23880315 \h </w:instrText>
        </w:r>
        <w:r w:rsidR="00C35DFE">
          <w:rPr>
            <w:noProof/>
          </w:rPr>
        </w:r>
        <w:r>
          <w:rPr>
            <w:noProof/>
            <w:webHidden/>
          </w:rPr>
          <w:fldChar w:fldCharType="separate"/>
        </w:r>
        <w:r w:rsidR="003D7A23">
          <w:rPr>
            <w:noProof/>
            <w:webHidden/>
          </w:rPr>
          <w:t>103</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316" w:history="1">
        <w:r w:rsidRPr="003534C8">
          <w:rPr>
            <w:rStyle w:val="afff3"/>
            <w:noProof/>
          </w:rPr>
          <w:t>2.3.</w:t>
        </w:r>
        <w:r>
          <w:rPr>
            <w:rFonts w:ascii="Calibri" w:hAnsi="Calibri" w:cs="Calibri"/>
            <w:smallCaps w:val="0"/>
            <w:noProof/>
            <w:sz w:val="22"/>
            <w:szCs w:val="22"/>
          </w:rPr>
          <w:tab/>
        </w:r>
        <w:r w:rsidRPr="003534C8">
          <w:rPr>
            <w:rStyle w:val="afff3"/>
            <w:noProof/>
          </w:rPr>
          <w:t>Программа духовно-нравственного воспитания, развития обучающихся при получении начального общего образования</w:t>
        </w:r>
        <w:r>
          <w:rPr>
            <w:noProof/>
            <w:webHidden/>
          </w:rPr>
          <w:tab/>
        </w:r>
        <w:r>
          <w:rPr>
            <w:noProof/>
            <w:webHidden/>
          </w:rPr>
          <w:fldChar w:fldCharType="begin"/>
        </w:r>
        <w:r>
          <w:rPr>
            <w:noProof/>
            <w:webHidden/>
          </w:rPr>
          <w:instrText xml:space="preserve"> PAGEREF _Toc23880316 \h </w:instrText>
        </w:r>
        <w:r w:rsidR="00C35DFE">
          <w:rPr>
            <w:noProof/>
          </w:rPr>
        </w:r>
        <w:r>
          <w:rPr>
            <w:noProof/>
            <w:webHidden/>
          </w:rPr>
          <w:fldChar w:fldCharType="separate"/>
        </w:r>
        <w:r w:rsidR="003D7A23">
          <w:rPr>
            <w:noProof/>
            <w:webHidden/>
          </w:rPr>
          <w:t>106</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17" w:history="1">
        <w:r w:rsidRPr="003534C8">
          <w:rPr>
            <w:rStyle w:val="afff3"/>
            <w:noProof/>
          </w:rPr>
          <w:t>2.3.1.Цель и задачи духовно-нравственного развития, воспитания и социализации обучающихся</w:t>
        </w:r>
        <w:r>
          <w:rPr>
            <w:noProof/>
            <w:webHidden/>
          </w:rPr>
          <w:tab/>
        </w:r>
        <w:r>
          <w:rPr>
            <w:noProof/>
            <w:webHidden/>
          </w:rPr>
          <w:fldChar w:fldCharType="begin"/>
        </w:r>
        <w:r>
          <w:rPr>
            <w:noProof/>
            <w:webHidden/>
          </w:rPr>
          <w:instrText xml:space="preserve"> PAGEREF _Toc23880317 \h </w:instrText>
        </w:r>
        <w:r w:rsidR="00C35DFE">
          <w:rPr>
            <w:noProof/>
          </w:rPr>
        </w:r>
        <w:r>
          <w:rPr>
            <w:noProof/>
            <w:webHidden/>
          </w:rPr>
          <w:fldChar w:fldCharType="separate"/>
        </w:r>
        <w:r w:rsidR="003D7A23">
          <w:rPr>
            <w:noProof/>
            <w:webHidden/>
          </w:rPr>
          <w:t>106</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18" w:history="1">
        <w:r w:rsidRPr="003534C8">
          <w:rPr>
            <w:rStyle w:val="afff3"/>
            <w:b/>
            <w:bCs/>
            <w:noProof/>
          </w:rPr>
          <w:t>2.3.2.Основные направления и ценностные основы</w:t>
        </w:r>
        <w:r>
          <w:rPr>
            <w:noProof/>
            <w:webHidden/>
          </w:rPr>
          <w:tab/>
        </w:r>
        <w:r>
          <w:rPr>
            <w:noProof/>
            <w:webHidden/>
          </w:rPr>
          <w:fldChar w:fldCharType="begin"/>
        </w:r>
        <w:r>
          <w:rPr>
            <w:noProof/>
            <w:webHidden/>
          </w:rPr>
          <w:instrText xml:space="preserve"> PAGEREF _Toc23880318 \h </w:instrText>
        </w:r>
        <w:r w:rsidR="00C35DFE">
          <w:rPr>
            <w:noProof/>
          </w:rPr>
        </w:r>
        <w:r>
          <w:rPr>
            <w:noProof/>
            <w:webHidden/>
          </w:rPr>
          <w:fldChar w:fldCharType="separate"/>
        </w:r>
        <w:r w:rsidR="003D7A23">
          <w:rPr>
            <w:noProof/>
            <w:webHidden/>
          </w:rPr>
          <w:t>107</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0" w:history="1">
        <w:r w:rsidRPr="003534C8">
          <w:rPr>
            <w:rStyle w:val="afff3"/>
            <w:b/>
            <w:bCs/>
            <w:noProof/>
          </w:rPr>
          <w:t>2.3.3.Основное содержание духовно­нравственного развития, воспитания и социализации обучающихся</w:t>
        </w:r>
        <w:r>
          <w:rPr>
            <w:noProof/>
            <w:webHidden/>
          </w:rPr>
          <w:tab/>
        </w:r>
        <w:r>
          <w:rPr>
            <w:noProof/>
            <w:webHidden/>
          </w:rPr>
          <w:fldChar w:fldCharType="begin"/>
        </w:r>
        <w:r>
          <w:rPr>
            <w:noProof/>
            <w:webHidden/>
          </w:rPr>
          <w:instrText xml:space="preserve"> PAGEREF _Toc23880320 \h </w:instrText>
        </w:r>
        <w:r w:rsidR="00C35DFE">
          <w:rPr>
            <w:noProof/>
          </w:rPr>
        </w:r>
        <w:r>
          <w:rPr>
            <w:noProof/>
            <w:webHidden/>
          </w:rPr>
          <w:fldChar w:fldCharType="separate"/>
        </w:r>
        <w:r w:rsidR="003D7A23">
          <w:rPr>
            <w:noProof/>
            <w:webHidden/>
          </w:rPr>
          <w:t>108</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1" w:history="1">
        <w:r w:rsidRPr="003534C8">
          <w:rPr>
            <w:rStyle w:val="afff3"/>
            <w:b/>
            <w:bCs/>
            <w:noProof/>
          </w:rPr>
          <w:t>2.3.4 Виды деятельности и формы занятий с обучающимися</w:t>
        </w:r>
        <w:r>
          <w:rPr>
            <w:noProof/>
            <w:webHidden/>
          </w:rPr>
          <w:tab/>
        </w:r>
        <w:r>
          <w:rPr>
            <w:noProof/>
            <w:webHidden/>
          </w:rPr>
          <w:fldChar w:fldCharType="begin"/>
        </w:r>
        <w:r>
          <w:rPr>
            <w:noProof/>
            <w:webHidden/>
          </w:rPr>
          <w:instrText xml:space="preserve"> PAGEREF _Toc23880321 \h </w:instrText>
        </w:r>
        <w:r w:rsidR="00C35DFE">
          <w:rPr>
            <w:noProof/>
          </w:rPr>
        </w:r>
        <w:r>
          <w:rPr>
            <w:noProof/>
            <w:webHidden/>
          </w:rPr>
          <w:fldChar w:fldCharType="separate"/>
        </w:r>
        <w:r w:rsidR="003D7A23">
          <w:rPr>
            <w:noProof/>
            <w:webHidden/>
          </w:rPr>
          <w:t>111</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2" w:history="1">
        <w:r w:rsidRPr="003534C8">
          <w:rPr>
            <w:rStyle w:val="afff3"/>
            <w:b/>
            <w:bCs/>
            <w:noProof/>
          </w:rPr>
          <w:t>2.3.5.Модель организации работы по духовно-нравственному развитию, воспитанию и социализации обучающихся</w:t>
        </w:r>
        <w:r>
          <w:rPr>
            <w:noProof/>
            <w:webHidden/>
          </w:rPr>
          <w:tab/>
        </w:r>
        <w:r>
          <w:rPr>
            <w:noProof/>
            <w:webHidden/>
          </w:rPr>
          <w:fldChar w:fldCharType="begin"/>
        </w:r>
        <w:r>
          <w:rPr>
            <w:noProof/>
            <w:webHidden/>
          </w:rPr>
          <w:instrText xml:space="preserve"> PAGEREF _Toc23880322 \h </w:instrText>
        </w:r>
        <w:r w:rsidR="00C35DFE">
          <w:rPr>
            <w:noProof/>
          </w:rPr>
        </w:r>
        <w:r>
          <w:rPr>
            <w:noProof/>
            <w:webHidden/>
          </w:rPr>
          <w:fldChar w:fldCharType="separate"/>
        </w:r>
        <w:r w:rsidR="003D7A23">
          <w:rPr>
            <w:noProof/>
            <w:webHidden/>
          </w:rPr>
          <w:t>117</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3" w:history="1">
        <w:r w:rsidRPr="003534C8">
          <w:rPr>
            <w:rStyle w:val="afff3"/>
            <w:b/>
            <w:bCs/>
            <w:noProof/>
          </w:rPr>
          <w:t>2.3.6.Описание форм и методов организации социально значимой деятельности обучающихся</w:t>
        </w:r>
        <w:r>
          <w:rPr>
            <w:noProof/>
            <w:webHidden/>
          </w:rPr>
          <w:tab/>
        </w:r>
        <w:r>
          <w:rPr>
            <w:noProof/>
            <w:webHidden/>
          </w:rPr>
          <w:fldChar w:fldCharType="begin"/>
        </w:r>
        <w:r>
          <w:rPr>
            <w:noProof/>
            <w:webHidden/>
          </w:rPr>
          <w:instrText xml:space="preserve"> PAGEREF _Toc23880323 \h </w:instrText>
        </w:r>
        <w:r w:rsidR="00C35DFE">
          <w:rPr>
            <w:noProof/>
          </w:rPr>
        </w:r>
        <w:r>
          <w:rPr>
            <w:noProof/>
            <w:webHidden/>
          </w:rPr>
          <w:fldChar w:fldCharType="separate"/>
        </w:r>
        <w:r w:rsidR="003D7A23">
          <w:rPr>
            <w:noProof/>
            <w:webHidden/>
          </w:rPr>
          <w:t>122</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4" w:history="1">
        <w:r w:rsidRPr="003534C8">
          <w:rPr>
            <w:rStyle w:val="afff3"/>
            <w:b/>
            <w:bCs/>
            <w:noProof/>
          </w:rPr>
          <w:t>2.3.7.Описание основных технологий взаимодействия и сотрудничества субъектов воспитательной деятельности и социальных институтов</w:t>
        </w:r>
        <w:r>
          <w:rPr>
            <w:noProof/>
            <w:webHidden/>
          </w:rPr>
          <w:tab/>
        </w:r>
        <w:r>
          <w:rPr>
            <w:noProof/>
            <w:webHidden/>
          </w:rPr>
          <w:fldChar w:fldCharType="begin"/>
        </w:r>
        <w:r>
          <w:rPr>
            <w:noProof/>
            <w:webHidden/>
          </w:rPr>
          <w:instrText xml:space="preserve"> PAGEREF _Toc23880324 \h </w:instrText>
        </w:r>
        <w:r w:rsidR="00C35DFE">
          <w:rPr>
            <w:noProof/>
          </w:rPr>
        </w:r>
        <w:r>
          <w:rPr>
            <w:noProof/>
            <w:webHidden/>
          </w:rPr>
          <w:fldChar w:fldCharType="separate"/>
        </w:r>
        <w:r w:rsidR="003D7A23">
          <w:rPr>
            <w:noProof/>
            <w:webHidden/>
          </w:rPr>
          <w:t>123</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5" w:history="1">
        <w:r w:rsidRPr="003534C8">
          <w:rPr>
            <w:rStyle w:val="afff3"/>
            <w:b/>
            <w:bCs/>
            <w:noProof/>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Pr>
            <w:noProof/>
            <w:webHidden/>
          </w:rPr>
          <w:tab/>
        </w:r>
        <w:r>
          <w:rPr>
            <w:noProof/>
            <w:webHidden/>
          </w:rPr>
          <w:fldChar w:fldCharType="begin"/>
        </w:r>
        <w:r>
          <w:rPr>
            <w:noProof/>
            <w:webHidden/>
          </w:rPr>
          <w:instrText xml:space="preserve"> PAGEREF _Toc23880325 \h </w:instrText>
        </w:r>
        <w:r w:rsidR="00C35DFE">
          <w:rPr>
            <w:noProof/>
          </w:rPr>
        </w:r>
        <w:r>
          <w:rPr>
            <w:noProof/>
            <w:webHidden/>
          </w:rPr>
          <w:fldChar w:fldCharType="separate"/>
        </w:r>
        <w:r w:rsidR="003D7A23">
          <w:rPr>
            <w:noProof/>
            <w:webHidden/>
          </w:rPr>
          <w:t>123</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6" w:history="1">
        <w:r w:rsidRPr="003534C8">
          <w:rPr>
            <w:rStyle w:val="afff3"/>
            <w:b/>
            <w:bCs/>
            <w:noProof/>
          </w:rPr>
          <w:t>2.3.9. Описание форм и методов повышения педагогической культуры родителей (законных представителей) обучающихся</w:t>
        </w:r>
        <w:r>
          <w:rPr>
            <w:noProof/>
            <w:webHidden/>
          </w:rPr>
          <w:tab/>
        </w:r>
        <w:r>
          <w:rPr>
            <w:noProof/>
            <w:webHidden/>
          </w:rPr>
          <w:fldChar w:fldCharType="begin"/>
        </w:r>
        <w:r>
          <w:rPr>
            <w:noProof/>
            <w:webHidden/>
          </w:rPr>
          <w:instrText xml:space="preserve"> PAGEREF _Toc23880326 \h </w:instrText>
        </w:r>
        <w:r w:rsidR="00C35DFE">
          <w:rPr>
            <w:noProof/>
          </w:rPr>
        </w:r>
        <w:r>
          <w:rPr>
            <w:noProof/>
            <w:webHidden/>
          </w:rPr>
          <w:fldChar w:fldCharType="separate"/>
        </w:r>
        <w:r w:rsidR="003D7A23">
          <w:rPr>
            <w:noProof/>
            <w:webHidden/>
          </w:rPr>
          <w:t>125</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27" w:history="1">
        <w:r w:rsidRPr="003534C8">
          <w:rPr>
            <w:rStyle w:val="afff3"/>
            <w:b/>
            <w:bCs/>
            <w:noProof/>
          </w:rPr>
          <w:t>2.3.10. Планируемые результаты</w:t>
        </w:r>
        <w:r>
          <w:rPr>
            <w:noProof/>
            <w:webHidden/>
          </w:rPr>
          <w:tab/>
        </w:r>
        <w:r>
          <w:rPr>
            <w:noProof/>
            <w:webHidden/>
          </w:rPr>
          <w:fldChar w:fldCharType="begin"/>
        </w:r>
        <w:r>
          <w:rPr>
            <w:noProof/>
            <w:webHidden/>
          </w:rPr>
          <w:instrText xml:space="preserve"> PAGEREF _Toc23880327 \h </w:instrText>
        </w:r>
        <w:r w:rsidR="00C35DFE">
          <w:rPr>
            <w:noProof/>
          </w:rPr>
        </w:r>
        <w:r>
          <w:rPr>
            <w:noProof/>
            <w:webHidden/>
          </w:rPr>
          <w:fldChar w:fldCharType="separate"/>
        </w:r>
        <w:r w:rsidR="003D7A23">
          <w:rPr>
            <w:noProof/>
            <w:webHidden/>
          </w:rPr>
          <w:t>126</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328" w:history="1">
        <w:r w:rsidRPr="003534C8">
          <w:rPr>
            <w:rStyle w:val="afff3"/>
            <w:noProof/>
          </w:rPr>
          <w:t>2.4.</w:t>
        </w:r>
        <w:r>
          <w:rPr>
            <w:rFonts w:ascii="Calibri" w:hAnsi="Calibri" w:cs="Calibri"/>
            <w:smallCaps w:val="0"/>
            <w:noProof/>
            <w:sz w:val="22"/>
            <w:szCs w:val="22"/>
          </w:rPr>
          <w:tab/>
        </w:r>
        <w:r w:rsidRPr="003534C8">
          <w:rPr>
            <w:rStyle w:val="afff3"/>
            <w:noProof/>
          </w:rPr>
          <w:t>Программа формирования экологической культуры, здорового и безопасного образа жизни</w:t>
        </w:r>
        <w:r>
          <w:rPr>
            <w:noProof/>
            <w:webHidden/>
          </w:rPr>
          <w:tab/>
        </w:r>
        <w:r>
          <w:rPr>
            <w:noProof/>
            <w:webHidden/>
          </w:rPr>
          <w:fldChar w:fldCharType="begin"/>
        </w:r>
        <w:r>
          <w:rPr>
            <w:noProof/>
            <w:webHidden/>
          </w:rPr>
          <w:instrText xml:space="preserve"> PAGEREF _Toc23880328 \h </w:instrText>
        </w:r>
        <w:r w:rsidR="00C35DFE">
          <w:rPr>
            <w:noProof/>
          </w:rPr>
        </w:r>
        <w:r>
          <w:rPr>
            <w:noProof/>
            <w:webHidden/>
          </w:rPr>
          <w:fldChar w:fldCharType="separate"/>
        </w:r>
        <w:r w:rsidR="003D7A23">
          <w:rPr>
            <w:noProof/>
            <w:webHidden/>
          </w:rPr>
          <w:t>130</w:t>
        </w:r>
        <w:r>
          <w:rPr>
            <w:noProof/>
            <w:webHidden/>
          </w:rPr>
          <w:fldChar w:fldCharType="end"/>
        </w:r>
      </w:hyperlink>
    </w:p>
    <w:p w:rsidR="0032323B" w:rsidRDefault="0032323B" w:rsidP="004B5BCA">
      <w:pPr>
        <w:pStyle w:val="23"/>
        <w:tabs>
          <w:tab w:val="left" w:pos="960"/>
          <w:tab w:val="right" w:leader="dot" w:pos="9710"/>
        </w:tabs>
        <w:rPr>
          <w:rFonts w:ascii="Calibri" w:hAnsi="Calibri" w:cs="Calibri"/>
          <w:smallCaps w:val="0"/>
          <w:noProof/>
          <w:sz w:val="22"/>
          <w:szCs w:val="22"/>
        </w:rPr>
      </w:pPr>
      <w:hyperlink w:anchor="_Toc23880343" w:history="1">
        <w:r w:rsidRPr="003534C8">
          <w:rPr>
            <w:rStyle w:val="afff3"/>
            <w:noProof/>
          </w:rPr>
          <w:t>2.5.</w:t>
        </w:r>
        <w:r>
          <w:rPr>
            <w:rFonts w:ascii="Calibri" w:hAnsi="Calibri" w:cs="Calibri"/>
            <w:smallCaps w:val="0"/>
            <w:noProof/>
            <w:sz w:val="22"/>
            <w:szCs w:val="22"/>
          </w:rPr>
          <w:tab/>
        </w:r>
        <w:r w:rsidRPr="003534C8">
          <w:rPr>
            <w:rStyle w:val="afff3"/>
            <w:noProof/>
          </w:rPr>
          <w:t>Программа коррекционной работы</w:t>
        </w:r>
        <w:r>
          <w:rPr>
            <w:noProof/>
            <w:webHidden/>
          </w:rPr>
          <w:tab/>
        </w:r>
        <w:r>
          <w:rPr>
            <w:noProof/>
            <w:webHidden/>
          </w:rPr>
          <w:fldChar w:fldCharType="begin"/>
        </w:r>
        <w:r>
          <w:rPr>
            <w:noProof/>
            <w:webHidden/>
          </w:rPr>
          <w:instrText xml:space="preserve"> PAGEREF _Toc23880343 \h </w:instrText>
        </w:r>
        <w:r w:rsidR="00C35DFE">
          <w:rPr>
            <w:noProof/>
          </w:rPr>
        </w:r>
        <w:r>
          <w:rPr>
            <w:noProof/>
            <w:webHidden/>
          </w:rPr>
          <w:fldChar w:fldCharType="separate"/>
        </w:r>
        <w:r w:rsidR="003D7A23">
          <w:rPr>
            <w:noProof/>
            <w:webHidden/>
          </w:rPr>
          <w:t>139</w:t>
        </w:r>
        <w:r>
          <w:rPr>
            <w:noProof/>
            <w:webHidden/>
          </w:rPr>
          <w:fldChar w:fldCharType="end"/>
        </w:r>
      </w:hyperlink>
    </w:p>
    <w:p w:rsidR="0032323B" w:rsidRDefault="0032323B">
      <w:pPr>
        <w:pStyle w:val="14"/>
        <w:tabs>
          <w:tab w:val="left" w:pos="480"/>
          <w:tab w:val="right" w:leader="dot" w:pos="9710"/>
        </w:tabs>
        <w:rPr>
          <w:rFonts w:ascii="Calibri" w:hAnsi="Calibri" w:cs="Calibri"/>
          <w:b w:val="0"/>
          <w:bCs w:val="0"/>
          <w:caps w:val="0"/>
          <w:noProof/>
          <w:sz w:val="22"/>
          <w:szCs w:val="22"/>
        </w:rPr>
      </w:pPr>
      <w:hyperlink w:anchor="_Toc23880388" w:history="1">
        <w:r w:rsidRPr="003534C8">
          <w:rPr>
            <w:rStyle w:val="afff3"/>
            <w:noProof/>
          </w:rPr>
          <w:t>3.</w:t>
        </w:r>
        <w:r>
          <w:rPr>
            <w:rFonts w:ascii="Calibri" w:hAnsi="Calibri" w:cs="Calibri"/>
            <w:b w:val="0"/>
            <w:bCs w:val="0"/>
            <w:caps w:val="0"/>
            <w:noProof/>
            <w:sz w:val="22"/>
            <w:szCs w:val="22"/>
          </w:rPr>
          <w:tab/>
        </w:r>
        <w:r w:rsidRPr="003534C8">
          <w:rPr>
            <w:rStyle w:val="afff3"/>
            <w:noProof/>
          </w:rPr>
          <w:t>Организационный раздел</w:t>
        </w:r>
        <w:r>
          <w:rPr>
            <w:noProof/>
            <w:webHidden/>
          </w:rPr>
          <w:tab/>
        </w:r>
        <w:r>
          <w:rPr>
            <w:noProof/>
            <w:webHidden/>
          </w:rPr>
          <w:fldChar w:fldCharType="begin"/>
        </w:r>
        <w:r>
          <w:rPr>
            <w:noProof/>
            <w:webHidden/>
          </w:rPr>
          <w:instrText xml:space="preserve"> PAGEREF _Toc23880388 \h </w:instrText>
        </w:r>
        <w:r w:rsidR="00C35DFE">
          <w:rPr>
            <w:noProof/>
          </w:rPr>
        </w:r>
        <w:r>
          <w:rPr>
            <w:noProof/>
            <w:webHidden/>
          </w:rPr>
          <w:fldChar w:fldCharType="separate"/>
        </w:r>
        <w:r w:rsidR="003D7A23">
          <w:rPr>
            <w:noProof/>
            <w:webHidden/>
          </w:rPr>
          <w:t>144</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89" w:history="1">
        <w:r w:rsidRPr="003534C8">
          <w:rPr>
            <w:rStyle w:val="afff3"/>
            <w:b/>
            <w:bCs/>
            <w:noProof/>
          </w:rPr>
          <w:t>3.2. План внеурочной деятельности</w:t>
        </w:r>
        <w:r>
          <w:rPr>
            <w:noProof/>
            <w:webHidden/>
          </w:rPr>
          <w:tab/>
        </w:r>
        <w:r>
          <w:rPr>
            <w:noProof/>
            <w:webHidden/>
          </w:rPr>
          <w:fldChar w:fldCharType="begin"/>
        </w:r>
        <w:r>
          <w:rPr>
            <w:noProof/>
            <w:webHidden/>
          </w:rPr>
          <w:instrText xml:space="preserve"> PAGEREF _Toc23880389 \h </w:instrText>
        </w:r>
        <w:r w:rsidR="00C35DFE">
          <w:rPr>
            <w:noProof/>
          </w:rPr>
        </w:r>
        <w:r>
          <w:rPr>
            <w:noProof/>
            <w:webHidden/>
          </w:rPr>
          <w:fldChar w:fldCharType="separate"/>
        </w:r>
        <w:r w:rsidR="003D7A23">
          <w:rPr>
            <w:noProof/>
            <w:webHidden/>
          </w:rPr>
          <w:t>149</w:t>
        </w:r>
        <w:r>
          <w:rPr>
            <w:noProof/>
            <w:webHidden/>
          </w:rPr>
          <w:fldChar w:fldCharType="end"/>
        </w:r>
      </w:hyperlink>
    </w:p>
    <w:p w:rsidR="0032323B" w:rsidRDefault="0032323B">
      <w:pPr>
        <w:pStyle w:val="23"/>
        <w:tabs>
          <w:tab w:val="right" w:leader="dot" w:pos="9710"/>
        </w:tabs>
        <w:rPr>
          <w:rFonts w:ascii="Calibri" w:hAnsi="Calibri" w:cs="Calibri"/>
          <w:smallCaps w:val="0"/>
          <w:noProof/>
          <w:sz w:val="22"/>
          <w:szCs w:val="22"/>
        </w:rPr>
      </w:pPr>
      <w:hyperlink w:anchor="_Toc23880390" w:history="1">
        <w:r w:rsidRPr="003534C8">
          <w:rPr>
            <w:rStyle w:val="afff3"/>
            <w:noProof/>
          </w:rPr>
          <w:t>3.3. Календарный учебный график</w:t>
        </w:r>
        <w:r>
          <w:rPr>
            <w:noProof/>
            <w:webHidden/>
          </w:rPr>
          <w:tab/>
        </w:r>
        <w:r>
          <w:rPr>
            <w:noProof/>
            <w:webHidden/>
          </w:rPr>
          <w:fldChar w:fldCharType="begin"/>
        </w:r>
        <w:r>
          <w:rPr>
            <w:noProof/>
            <w:webHidden/>
          </w:rPr>
          <w:instrText xml:space="preserve"> PAGEREF _Toc23880390 \h </w:instrText>
        </w:r>
        <w:r w:rsidR="00C35DFE">
          <w:rPr>
            <w:noProof/>
          </w:rPr>
        </w:r>
        <w:r>
          <w:rPr>
            <w:noProof/>
            <w:webHidden/>
          </w:rPr>
          <w:fldChar w:fldCharType="separate"/>
        </w:r>
        <w:r w:rsidR="003D7A23">
          <w:rPr>
            <w:noProof/>
            <w:webHidden/>
          </w:rPr>
          <w:t>165</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392" w:history="1">
        <w:r w:rsidRPr="003534C8">
          <w:rPr>
            <w:rStyle w:val="afff3"/>
            <w:noProof/>
          </w:rPr>
          <w:t>3.4.</w:t>
        </w:r>
        <w:r>
          <w:rPr>
            <w:rFonts w:ascii="Calibri" w:hAnsi="Calibri" w:cs="Calibri"/>
            <w:smallCaps w:val="0"/>
            <w:noProof/>
            <w:sz w:val="22"/>
            <w:szCs w:val="22"/>
          </w:rPr>
          <w:tab/>
        </w:r>
        <w:r w:rsidRPr="003534C8">
          <w:rPr>
            <w:rStyle w:val="afff3"/>
            <w:noProof/>
          </w:rPr>
          <w:t>Система условий реализации основной образовательной программы</w:t>
        </w:r>
        <w:r>
          <w:rPr>
            <w:noProof/>
            <w:webHidden/>
          </w:rPr>
          <w:tab/>
        </w:r>
        <w:r>
          <w:rPr>
            <w:noProof/>
            <w:webHidden/>
          </w:rPr>
          <w:fldChar w:fldCharType="begin"/>
        </w:r>
        <w:r>
          <w:rPr>
            <w:noProof/>
            <w:webHidden/>
          </w:rPr>
          <w:instrText xml:space="preserve"> PAGEREF _Toc23880392 \h </w:instrText>
        </w:r>
        <w:r w:rsidR="00C35DFE">
          <w:rPr>
            <w:noProof/>
          </w:rPr>
        </w:r>
        <w:r>
          <w:rPr>
            <w:noProof/>
            <w:webHidden/>
          </w:rPr>
          <w:fldChar w:fldCharType="separate"/>
        </w:r>
        <w:r w:rsidR="003D7A23">
          <w:rPr>
            <w:noProof/>
            <w:webHidden/>
          </w:rPr>
          <w:t>167</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393" w:history="1">
        <w:r w:rsidRPr="003534C8">
          <w:rPr>
            <w:rStyle w:val="afff3"/>
            <w:noProof/>
          </w:rPr>
          <w:t>3.4.1.</w:t>
        </w:r>
        <w:r>
          <w:rPr>
            <w:rFonts w:ascii="Calibri" w:hAnsi="Calibri" w:cs="Calibri"/>
            <w:smallCaps w:val="0"/>
            <w:noProof/>
            <w:sz w:val="22"/>
            <w:szCs w:val="22"/>
          </w:rPr>
          <w:tab/>
        </w:r>
        <w:r w:rsidRPr="003534C8">
          <w:rPr>
            <w:rStyle w:val="afff3"/>
            <w:noProof/>
          </w:rPr>
          <w:t>Кадровые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_Toc23880393 \h </w:instrText>
        </w:r>
        <w:r w:rsidR="00C35DFE">
          <w:rPr>
            <w:noProof/>
          </w:rPr>
        </w:r>
        <w:r>
          <w:rPr>
            <w:noProof/>
            <w:webHidden/>
          </w:rPr>
          <w:fldChar w:fldCharType="separate"/>
        </w:r>
        <w:r w:rsidR="003D7A23">
          <w:rPr>
            <w:noProof/>
            <w:webHidden/>
          </w:rPr>
          <w:t>167</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398" w:history="1">
        <w:r w:rsidRPr="003534C8">
          <w:rPr>
            <w:rStyle w:val="afff3"/>
            <w:noProof/>
          </w:rPr>
          <w:t>3.4.2.</w:t>
        </w:r>
        <w:r>
          <w:rPr>
            <w:rFonts w:ascii="Calibri" w:hAnsi="Calibri" w:cs="Calibri"/>
            <w:smallCaps w:val="0"/>
            <w:noProof/>
            <w:sz w:val="22"/>
            <w:szCs w:val="22"/>
          </w:rPr>
          <w:tab/>
        </w:r>
        <w:r w:rsidRPr="003534C8">
          <w:rPr>
            <w:rStyle w:val="afff3"/>
            <w:noProof/>
          </w:rPr>
          <w:t>Психолого­педагогические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_Toc23880398 \h </w:instrText>
        </w:r>
        <w:r w:rsidR="00C35DFE">
          <w:rPr>
            <w:noProof/>
          </w:rPr>
        </w:r>
        <w:r>
          <w:rPr>
            <w:noProof/>
            <w:webHidden/>
          </w:rPr>
          <w:fldChar w:fldCharType="separate"/>
        </w:r>
        <w:r w:rsidR="003D7A23">
          <w:rPr>
            <w:noProof/>
            <w:webHidden/>
          </w:rPr>
          <w:t>170</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415" w:history="1">
        <w:r w:rsidRPr="003534C8">
          <w:rPr>
            <w:rStyle w:val="afff3"/>
            <w:noProof/>
          </w:rPr>
          <w:t>3.4.3.</w:t>
        </w:r>
        <w:r>
          <w:rPr>
            <w:rFonts w:ascii="Calibri" w:hAnsi="Calibri" w:cs="Calibri"/>
            <w:smallCaps w:val="0"/>
            <w:noProof/>
            <w:sz w:val="22"/>
            <w:szCs w:val="22"/>
          </w:rPr>
          <w:tab/>
        </w:r>
        <w:r w:rsidRPr="003534C8">
          <w:rPr>
            <w:rStyle w:val="afff3"/>
            <w:noProof/>
          </w:rPr>
          <w:t>Финансовое обеспечение реализации основной образовательной программы</w:t>
        </w:r>
        <w:r>
          <w:rPr>
            <w:noProof/>
            <w:webHidden/>
          </w:rPr>
          <w:tab/>
        </w:r>
        <w:r>
          <w:rPr>
            <w:noProof/>
            <w:webHidden/>
          </w:rPr>
          <w:fldChar w:fldCharType="begin"/>
        </w:r>
        <w:r>
          <w:rPr>
            <w:noProof/>
            <w:webHidden/>
          </w:rPr>
          <w:instrText xml:space="preserve"> PAGEREF _Toc23880415 \h </w:instrText>
        </w:r>
        <w:r w:rsidR="00C35DFE">
          <w:rPr>
            <w:noProof/>
          </w:rPr>
        </w:r>
        <w:r>
          <w:rPr>
            <w:noProof/>
            <w:webHidden/>
          </w:rPr>
          <w:fldChar w:fldCharType="separate"/>
        </w:r>
        <w:r w:rsidR="003D7A23">
          <w:rPr>
            <w:noProof/>
            <w:webHidden/>
          </w:rPr>
          <w:t>171</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416" w:history="1">
        <w:r w:rsidRPr="003534C8">
          <w:rPr>
            <w:rStyle w:val="afff3"/>
            <w:noProof/>
          </w:rPr>
          <w:t>3.4.4.</w:t>
        </w:r>
        <w:r>
          <w:rPr>
            <w:rFonts w:ascii="Calibri" w:hAnsi="Calibri" w:cs="Calibri"/>
            <w:smallCaps w:val="0"/>
            <w:noProof/>
            <w:sz w:val="22"/>
            <w:szCs w:val="22"/>
          </w:rPr>
          <w:tab/>
        </w:r>
        <w:r w:rsidRPr="003534C8">
          <w:rPr>
            <w:rStyle w:val="afff3"/>
            <w:noProof/>
          </w:rPr>
          <w:t>Материально-технические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_Toc23880416 \h </w:instrText>
        </w:r>
        <w:r w:rsidR="00C35DFE">
          <w:rPr>
            <w:noProof/>
          </w:rPr>
        </w:r>
        <w:r>
          <w:rPr>
            <w:noProof/>
            <w:webHidden/>
          </w:rPr>
          <w:fldChar w:fldCharType="separate"/>
        </w:r>
        <w:r w:rsidR="003D7A23">
          <w:rPr>
            <w:noProof/>
            <w:webHidden/>
          </w:rPr>
          <w:t>171</w:t>
        </w:r>
        <w:r>
          <w:rPr>
            <w:noProof/>
            <w:webHidden/>
          </w:rPr>
          <w:fldChar w:fldCharType="end"/>
        </w:r>
      </w:hyperlink>
    </w:p>
    <w:p w:rsidR="0032323B" w:rsidRDefault="0032323B">
      <w:pPr>
        <w:pStyle w:val="23"/>
        <w:tabs>
          <w:tab w:val="left" w:pos="960"/>
          <w:tab w:val="right" w:leader="dot" w:pos="9710"/>
        </w:tabs>
        <w:rPr>
          <w:rFonts w:ascii="Calibri" w:hAnsi="Calibri" w:cs="Calibri"/>
          <w:smallCaps w:val="0"/>
          <w:noProof/>
          <w:sz w:val="22"/>
          <w:szCs w:val="22"/>
        </w:rPr>
      </w:pPr>
      <w:hyperlink w:anchor="_Toc23880417" w:history="1">
        <w:r w:rsidRPr="003534C8">
          <w:rPr>
            <w:rStyle w:val="afff3"/>
            <w:noProof/>
          </w:rPr>
          <w:t>3.4.5.</w:t>
        </w:r>
        <w:r>
          <w:rPr>
            <w:rFonts w:ascii="Calibri" w:hAnsi="Calibri" w:cs="Calibri"/>
            <w:smallCaps w:val="0"/>
            <w:noProof/>
            <w:sz w:val="22"/>
            <w:szCs w:val="22"/>
          </w:rPr>
          <w:tab/>
        </w:r>
        <w:r w:rsidRPr="003534C8">
          <w:rPr>
            <w:rStyle w:val="afff3"/>
            <w:noProof/>
          </w:rPr>
          <w:t>Информационно­методические условия реализации основной образовательной программы</w:t>
        </w:r>
        <w:r>
          <w:rPr>
            <w:noProof/>
            <w:webHidden/>
          </w:rPr>
          <w:tab/>
        </w:r>
        <w:r>
          <w:rPr>
            <w:noProof/>
            <w:webHidden/>
          </w:rPr>
          <w:fldChar w:fldCharType="begin"/>
        </w:r>
        <w:r>
          <w:rPr>
            <w:noProof/>
            <w:webHidden/>
          </w:rPr>
          <w:instrText xml:space="preserve"> PAGEREF _Toc23880417 \h </w:instrText>
        </w:r>
        <w:r w:rsidR="00C35DFE">
          <w:rPr>
            <w:noProof/>
          </w:rPr>
        </w:r>
        <w:r>
          <w:rPr>
            <w:noProof/>
            <w:webHidden/>
          </w:rPr>
          <w:fldChar w:fldCharType="separate"/>
        </w:r>
        <w:r w:rsidR="003D7A23">
          <w:rPr>
            <w:noProof/>
            <w:webHidden/>
          </w:rPr>
          <w:t>173</w:t>
        </w:r>
        <w:r>
          <w:rPr>
            <w:noProof/>
            <w:webHidden/>
          </w:rPr>
          <w:fldChar w:fldCharType="end"/>
        </w:r>
      </w:hyperlink>
    </w:p>
    <w:p w:rsidR="0032323B" w:rsidRPr="002262E0" w:rsidRDefault="002262E0">
      <w:pPr>
        <w:pStyle w:val="23"/>
        <w:tabs>
          <w:tab w:val="left" w:pos="720"/>
          <w:tab w:val="right" w:leader="dot" w:pos="9710"/>
        </w:tabs>
        <w:rPr>
          <w:rStyle w:val="afff3"/>
          <w:rFonts w:ascii="Calibri" w:hAnsi="Calibri" w:cs="Calibri"/>
          <w:smallCaps w:val="0"/>
          <w:noProof/>
          <w:sz w:val="22"/>
          <w:szCs w:val="22"/>
        </w:rPr>
      </w:pPr>
      <w:r>
        <w:rPr>
          <w:rStyle w:val="afff3"/>
          <w:noProof/>
        </w:rPr>
        <w:fldChar w:fldCharType="begin"/>
      </w:r>
      <w:r>
        <w:rPr>
          <w:rStyle w:val="afff3"/>
          <w:noProof/>
        </w:rPr>
        <w:instrText>HYPERLINK  \l "Механизмы" \o "Механизмы достижения целевых ориентиров в системе условий"</w:instrText>
      </w:r>
      <w:r w:rsidR="00C35DFE">
        <w:rPr>
          <w:rStyle w:val="afff3"/>
          <w:noProof/>
        </w:rPr>
      </w:r>
      <w:r>
        <w:rPr>
          <w:rStyle w:val="afff3"/>
          <w:noProof/>
        </w:rPr>
        <w:fldChar w:fldCharType="separate"/>
      </w:r>
      <w:r w:rsidR="00B8644C" w:rsidRPr="002262E0">
        <w:rPr>
          <w:rStyle w:val="afff3"/>
          <w:noProof/>
        </w:rPr>
        <w:t>3.4.6.</w:t>
      </w:r>
      <w:r w:rsidR="00B8644C" w:rsidRPr="002262E0">
        <w:rPr>
          <w:rStyle w:val="afff3"/>
          <w:noProof/>
        </w:rPr>
        <w:tab/>
        <w:t xml:space="preserve">    .Механизмы достижения целевых ориентиров в системе условий.</w:t>
      </w:r>
      <w:r w:rsidR="0032323B" w:rsidRPr="002262E0">
        <w:rPr>
          <w:rStyle w:val="afff3"/>
          <w:noProof/>
        </w:rPr>
        <w:t>.</w:t>
      </w:r>
      <w:r w:rsidR="0032323B" w:rsidRPr="002262E0">
        <w:rPr>
          <w:rStyle w:val="afff3"/>
          <w:noProof/>
          <w:webHidden/>
        </w:rPr>
        <w:tab/>
      </w:r>
      <w:r w:rsidR="0032323B" w:rsidRPr="002262E0">
        <w:rPr>
          <w:rStyle w:val="afff3"/>
          <w:noProof/>
          <w:webHidden/>
        </w:rPr>
        <w:fldChar w:fldCharType="begin"/>
      </w:r>
      <w:r w:rsidR="0032323B" w:rsidRPr="002262E0">
        <w:rPr>
          <w:rStyle w:val="afff3"/>
          <w:noProof/>
          <w:webHidden/>
        </w:rPr>
        <w:instrText xml:space="preserve"> PAGEREF _Toc23880453 \h </w:instrText>
      </w:r>
      <w:r w:rsidR="00C35DFE" w:rsidRPr="003D7A23">
        <w:rPr>
          <w:noProof/>
          <w:color w:val="0000FF"/>
          <w:u w:val="single"/>
        </w:rPr>
      </w:r>
      <w:r w:rsidR="0032323B" w:rsidRPr="002262E0">
        <w:rPr>
          <w:rStyle w:val="afff3"/>
          <w:noProof/>
          <w:webHidden/>
        </w:rPr>
        <w:fldChar w:fldCharType="separate"/>
      </w:r>
      <w:r w:rsidR="003D7A23">
        <w:rPr>
          <w:rStyle w:val="afff3"/>
          <w:noProof/>
          <w:webHidden/>
        </w:rPr>
        <w:t>175</w:t>
      </w:r>
      <w:r w:rsidR="0032323B" w:rsidRPr="002262E0">
        <w:rPr>
          <w:rStyle w:val="afff3"/>
          <w:noProof/>
          <w:webHidden/>
        </w:rPr>
        <w:fldChar w:fldCharType="end"/>
      </w:r>
      <w:r w:rsidR="00790686">
        <w:rPr>
          <w:rStyle w:val="afff3"/>
          <w:noProof/>
          <w:webHidden/>
        </w:rPr>
        <w:t>9</w:t>
      </w:r>
    </w:p>
    <w:p w:rsidR="00F05064" w:rsidRPr="00F05064" w:rsidRDefault="002262E0" w:rsidP="00F05064">
      <w:r>
        <w:rPr>
          <w:rStyle w:val="afff3"/>
          <w:noProof/>
        </w:rPr>
        <w:fldChar w:fldCharType="end"/>
      </w:r>
      <w:r w:rsidR="00994B50">
        <w:fldChar w:fldCharType="end"/>
      </w:r>
      <w:r w:rsidR="00994B50">
        <w:br w:type="page"/>
      </w:r>
      <w:bookmarkStart w:id="7" w:name="_Toc434869699"/>
    </w:p>
    <w:p w:rsidR="00F05064" w:rsidRPr="00C61CB3" w:rsidRDefault="00F05064" w:rsidP="00C61CB3">
      <w:pPr>
        <w:pStyle w:val="aff0"/>
        <w:spacing w:line="240" w:lineRule="auto"/>
      </w:pPr>
      <w:bookmarkStart w:id="8" w:name="_Toc23879885"/>
      <w:r w:rsidRPr="00C61CB3">
        <w:t>Общие положения.</w:t>
      </w:r>
      <w:bookmarkEnd w:id="8"/>
    </w:p>
    <w:p w:rsidR="00F05064" w:rsidRPr="00F05064" w:rsidRDefault="00F05064" w:rsidP="00F05064">
      <w:pPr>
        <w:rPr>
          <w:b/>
          <w:bCs/>
        </w:rPr>
      </w:pPr>
    </w:p>
    <w:p w:rsidR="00F05064" w:rsidRPr="00676CDF" w:rsidRDefault="00F05064" w:rsidP="00F05064">
      <w:r w:rsidRPr="00676CDF">
        <w:t>Полное наименование ОО: Муниципальное общеобразовательное учреждение Новобелоярская средняя школа</w:t>
      </w:r>
    </w:p>
    <w:p w:rsidR="00F05064" w:rsidRPr="00676CDF" w:rsidRDefault="00F05064" w:rsidP="00F05064"/>
    <w:p w:rsidR="00F05064" w:rsidRPr="00676CDF" w:rsidRDefault="00F05064" w:rsidP="00F05064">
      <w:r w:rsidRPr="00676CDF">
        <w:t>Сокращенное наименование ОО: МОУ Новобелоярская СШ</w:t>
      </w:r>
    </w:p>
    <w:p w:rsidR="00F05064" w:rsidRPr="00676CDF" w:rsidRDefault="00F05064" w:rsidP="00F05064"/>
    <w:p w:rsidR="00F05064" w:rsidRPr="00676CDF" w:rsidRDefault="00F05064" w:rsidP="00F05064">
      <w:r w:rsidRPr="00676CDF">
        <w:t>Фактический адрес базовой школы (полный с индексом): 433423, Россия, Ульяновская область, Чердаклинский район, с. Новый Белый Яр, ул. Пролетарская, д. 26.</w:t>
      </w:r>
    </w:p>
    <w:p w:rsidR="00F05064" w:rsidRPr="00676CDF" w:rsidRDefault="00F05064" w:rsidP="00F05064">
      <w:pPr>
        <w:pStyle w:val="afff0"/>
        <w:ind w:left="0"/>
        <w:jc w:val="left"/>
        <w:rPr>
          <w:rFonts w:ascii="Times New Roman" w:hAnsi="Times New Roman" w:cs="Times New Roman"/>
          <w:sz w:val="24"/>
          <w:szCs w:val="24"/>
          <w:lang w:val="x-none" w:eastAsia="ru-RU"/>
        </w:rPr>
      </w:pPr>
    </w:p>
    <w:p w:rsidR="00F05064" w:rsidRPr="00676CDF" w:rsidRDefault="00F05064" w:rsidP="00F05064">
      <w:pPr>
        <w:pStyle w:val="afff0"/>
        <w:ind w:left="0"/>
        <w:jc w:val="left"/>
        <w:rPr>
          <w:rFonts w:ascii="Times New Roman" w:hAnsi="Times New Roman" w:cs="Times New Roman"/>
          <w:sz w:val="24"/>
          <w:szCs w:val="24"/>
          <w:lang w:val="x-none" w:eastAsia="ru-RU"/>
        </w:rPr>
      </w:pPr>
      <w:r w:rsidRPr="00676CDF">
        <w:rPr>
          <w:rFonts w:ascii="Times New Roman" w:hAnsi="Times New Roman" w:cs="Times New Roman"/>
          <w:sz w:val="24"/>
          <w:szCs w:val="24"/>
          <w:lang w:val="x-none" w:eastAsia="ru-RU"/>
        </w:rPr>
        <w:t>Фактический адрес Филиала (полный с индексом): 433424, Россия, Ульяновская область, Чердаклинский район, село Старый Белый Яр, улица Школьная, дом 24</w:t>
      </w:r>
    </w:p>
    <w:p w:rsidR="00F05064" w:rsidRPr="00676CDF" w:rsidRDefault="00F05064" w:rsidP="00F05064">
      <w:pPr>
        <w:jc w:val="both"/>
      </w:pPr>
    </w:p>
    <w:p w:rsidR="00F05064" w:rsidRPr="00676CDF" w:rsidRDefault="00F05064" w:rsidP="00F05064">
      <w:pPr>
        <w:jc w:val="both"/>
      </w:pPr>
      <w:r w:rsidRPr="00676CDF">
        <w:t>Юридический адрес (полный с индексом): 433423, Россия, Ульяновская область, Чердаклинский район, с. Новый Белый Яр, ул. Пролетарская, д. 26.</w:t>
      </w:r>
    </w:p>
    <w:p w:rsidR="00F05064" w:rsidRDefault="00F05064" w:rsidP="00F05064"/>
    <w:p w:rsidR="00F05064" w:rsidRDefault="00F05064" w:rsidP="00F05064">
      <w:r w:rsidRPr="00F05064">
        <w:t>Телефон</w:t>
      </w:r>
      <w:r w:rsidR="00C61CB3" w:rsidRPr="00C61CB3">
        <w:t xml:space="preserve"> </w:t>
      </w:r>
      <w:r w:rsidR="00C61CB3" w:rsidRPr="00676CDF">
        <w:t>базовой школы</w:t>
      </w:r>
      <w:r w:rsidRPr="00F05064">
        <w:t xml:space="preserve">: 8 (84-231) </w:t>
      </w:r>
      <w:r w:rsidR="00C61CB3">
        <w:t>52-1-53</w:t>
      </w:r>
    </w:p>
    <w:p w:rsidR="00C61CB3" w:rsidRPr="00F05064" w:rsidRDefault="00C61CB3" w:rsidP="00C61CB3">
      <w:r w:rsidRPr="00F05064">
        <w:t>Телефон</w:t>
      </w:r>
      <w:r w:rsidRPr="00C61CB3">
        <w:t xml:space="preserve"> </w:t>
      </w:r>
      <w:r w:rsidRPr="00676CDF">
        <w:rPr>
          <w:lang w:val="x-none"/>
        </w:rPr>
        <w:t>Филиала</w:t>
      </w:r>
      <w:r w:rsidRPr="00F05064">
        <w:t xml:space="preserve">: 8 (84-231) </w:t>
      </w:r>
      <w:r>
        <w:t>52-4-30</w:t>
      </w:r>
    </w:p>
    <w:p w:rsidR="00F05064" w:rsidRPr="00F05064" w:rsidRDefault="00F05064" w:rsidP="00F05064"/>
    <w:p w:rsidR="00F05064" w:rsidRPr="00F05064" w:rsidRDefault="00F05064" w:rsidP="00F05064">
      <w:r w:rsidRPr="00F05064">
        <w:t xml:space="preserve">E – mail: </w:t>
      </w:r>
      <w:r w:rsidR="00C61CB3">
        <w:rPr>
          <w:lang w:val="en-US"/>
        </w:rPr>
        <w:t>newbelyar</w:t>
      </w:r>
      <w:r w:rsidRPr="00F05064">
        <w:t>@mail.ru</w:t>
      </w:r>
    </w:p>
    <w:p w:rsidR="00F05064" w:rsidRPr="00F05064" w:rsidRDefault="00F05064" w:rsidP="00F05064"/>
    <w:p w:rsidR="00F05064" w:rsidRPr="00C61CB3" w:rsidRDefault="00F05064" w:rsidP="00F05064">
      <w:r w:rsidRPr="00F05064">
        <w:t xml:space="preserve">Адрес сайта в Интернете: </w:t>
      </w:r>
      <w:r w:rsidR="00C61CB3">
        <w:rPr>
          <w:lang w:val="en-US"/>
        </w:rPr>
        <w:t>novobeloyarskay</w:t>
      </w:r>
      <w:r w:rsidR="00C61CB3" w:rsidRPr="00C61CB3">
        <w:t>.</w:t>
      </w:r>
      <w:r w:rsidR="00C61CB3">
        <w:rPr>
          <w:lang w:val="en-US"/>
        </w:rPr>
        <w:t>ucoz</w:t>
      </w:r>
      <w:r w:rsidR="00C61CB3" w:rsidRPr="00C61CB3">
        <w:t>.</w:t>
      </w:r>
      <w:r w:rsidR="00C61CB3">
        <w:rPr>
          <w:lang w:val="en-US"/>
        </w:rPr>
        <w:t>ru</w:t>
      </w:r>
    </w:p>
    <w:p w:rsidR="00F05064" w:rsidRPr="00676CDF" w:rsidRDefault="00F05064" w:rsidP="00F05064"/>
    <w:p w:rsidR="00F05064" w:rsidRPr="00676CDF" w:rsidRDefault="00F05064" w:rsidP="00F05064">
      <w:r w:rsidRPr="00676CDF">
        <w:t>Учредителями являются: комитет по имуществу Чердаклинского района, отдел образования администрации Чердаклинского района.</w:t>
      </w:r>
    </w:p>
    <w:p w:rsidR="00F05064" w:rsidRDefault="00F05064" w:rsidP="00F05064">
      <w:pPr>
        <w:pStyle w:val="aff2"/>
        <w:widowControl/>
        <w:suppressAutoHyphens w:val="0"/>
        <w:rPr>
          <w:kern w:val="0"/>
          <w:sz w:val="24"/>
          <w:szCs w:val="24"/>
          <w:lang w:eastAsia="ru-RU"/>
        </w:rPr>
      </w:pPr>
    </w:p>
    <w:p w:rsidR="00F05064" w:rsidRDefault="00F05064" w:rsidP="00F05064">
      <w:pPr>
        <w:pStyle w:val="aff2"/>
        <w:widowControl/>
        <w:suppressAutoHyphens w:val="0"/>
        <w:rPr>
          <w:kern w:val="0"/>
          <w:sz w:val="24"/>
          <w:szCs w:val="24"/>
          <w:lang w:eastAsia="ru-RU"/>
        </w:rPr>
      </w:pPr>
      <w:r w:rsidRPr="00676CDF">
        <w:rPr>
          <w:kern w:val="0"/>
          <w:sz w:val="24"/>
          <w:szCs w:val="24"/>
          <w:lang w:eastAsia="ru-RU"/>
        </w:rPr>
        <w:t>В школе обучаются учащиеся из трех населенных пунктов</w:t>
      </w:r>
      <w:r w:rsidRPr="00676CDF">
        <w:rPr>
          <w:b/>
          <w:bCs/>
          <w:kern w:val="0"/>
          <w:sz w:val="24"/>
          <w:szCs w:val="24"/>
          <w:lang w:eastAsia="ru-RU"/>
        </w:rPr>
        <w:t>:</w:t>
      </w:r>
      <w:r w:rsidRPr="00676CDF">
        <w:rPr>
          <w:b/>
          <w:bCs/>
          <w:i/>
          <w:iCs/>
          <w:kern w:val="0"/>
          <w:sz w:val="24"/>
          <w:szCs w:val="24"/>
          <w:lang w:eastAsia="ru-RU"/>
        </w:rPr>
        <w:t xml:space="preserve"> </w:t>
      </w:r>
      <w:r w:rsidRPr="00676CDF">
        <w:rPr>
          <w:kern w:val="0"/>
          <w:sz w:val="24"/>
          <w:szCs w:val="24"/>
          <w:lang w:eastAsia="ru-RU"/>
        </w:rPr>
        <w:t xml:space="preserve">из п. Вислая Дубрава,  из с. Старый Белый Яр, </w:t>
      </w:r>
      <w:r>
        <w:rPr>
          <w:kern w:val="0"/>
          <w:sz w:val="24"/>
          <w:szCs w:val="24"/>
          <w:lang w:eastAsia="ru-RU"/>
        </w:rPr>
        <w:t xml:space="preserve">из </w:t>
      </w:r>
      <w:r w:rsidRPr="00676CDF">
        <w:rPr>
          <w:kern w:val="0"/>
          <w:sz w:val="24"/>
          <w:szCs w:val="24"/>
          <w:lang w:eastAsia="ru-RU"/>
        </w:rPr>
        <w:t>с</w:t>
      </w:r>
      <w:r>
        <w:rPr>
          <w:kern w:val="0"/>
          <w:sz w:val="24"/>
          <w:szCs w:val="24"/>
          <w:lang w:eastAsia="ru-RU"/>
        </w:rPr>
        <w:t>.</w:t>
      </w:r>
      <w:r w:rsidRPr="00676CDF">
        <w:rPr>
          <w:kern w:val="0"/>
          <w:sz w:val="24"/>
          <w:szCs w:val="24"/>
          <w:lang w:eastAsia="ru-RU"/>
        </w:rPr>
        <w:t xml:space="preserve"> Новый Белый Яр.</w:t>
      </w:r>
    </w:p>
    <w:p w:rsidR="00F05064" w:rsidRDefault="00F05064" w:rsidP="00F05064">
      <w:pPr>
        <w:pStyle w:val="aff2"/>
        <w:widowControl/>
        <w:suppressAutoHyphens w:val="0"/>
        <w:rPr>
          <w:kern w:val="0"/>
          <w:sz w:val="24"/>
          <w:szCs w:val="24"/>
          <w:lang w:eastAsia="ru-RU"/>
        </w:rPr>
      </w:pPr>
      <w:r w:rsidRPr="00676CDF">
        <w:rPr>
          <w:kern w:val="0"/>
          <w:sz w:val="24"/>
          <w:szCs w:val="24"/>
          <w:lang w:eastAsia="ru-RU"/>
        </w:rPr>
        <w:t xml:space="preserve"> </w:t>
      </w:r>
    </w:p>
    <w:p w:rsidR="00F05064" w:rsidRPr="00C61CB3" w:rsidRDefault="00F05064" w:rsidP="00C61CB3">
      <w:pPr>
        <w:pStyle w:val="aff2"/>
        <w:widowControl/>
        <w:suppressAutoHyphens w:val="0"/>
        <w:rPr>
          <w:kern w:val="0"/>
          <w:sz w:val="24"/>
          <w:szCs w:val="24"/>
          <w:lang w:eastAsia="ru-RU"/>
        </w:rPr>
      </w:pPr>
      <w:r w:rsidRPr="00676CDF">
        <w:rPr>
          <w:kern w:val="0"/>
          <w:sz w:val="24"/>
          <w:szCs w:val="24"/>
          <w:lang w:eastAsia="ru-RU"/>
        </w:rPr>
        <w:t>Организован подвоз для учащихся, проживающих  в  п. Вислая Дубрава и с. Старый Белый Яр</w:t>
      </w:r>
    </w:p>
    <w:p w:rsidR="00F05064" w:rsidRPr="00F05064" w:rsidRDefault="00F05064" w:rsidP="00F05064"/>
    <w:p w:rsidR="00F05064" w:rsidRPr="00F05064" w:rsidRDefault="00F05064" w:rsidP="00F05064">
      <w:r w:rsidRPr="00F05064">
        <w:t xml:space="preserve">Лицензия на право ведения образовательной деятельности: </w:t>
      </w:r>
      <w:r w:rsidR="00C21342" w:rsidRPr="00C21342">
        <w:t>3283 от 12.03.2018г (серия 73Л01 № 0001827)</w:t>
      </w:r>
      <w:r w:rsidRPr="00F05064">
        <w:t xml:space="preserve">  выдана Министерством образования и науки Ульяновской области.                                                                                                                                                                                                                                                                                                                                                                                                                                                                                                                                                                                                                                                                                                                                                                                                                                                                                                                                                                                                                                                                                                                                                                                                                                                                                                                                                                                                                                                                                                                                                                                                                                                                                                                                                                                                                                                                                                                                                                                                                                                                                                                                                                                                                                                                                                                                                                                                                                                                                                                                                                                                                                                                                                                                                                                                                                                                                                                                                                                                                                                                                                                                                                                                                                                                                                                                                                                                                                                                                                                                                                                                                                                                                                                                                                                                                                                                                                                                                                                                                                                                                                                                                                                                                                                                                                                                                                                                                                                                                                                                                                                                                                                                                                                                                                                                                                                                                                                                                                                                                                                                                                                                                                                                                                                                                                                                                                                                                                                                                                                                                                                                                                                                                                                                                                                  </w:t>
      </w:r>
    </w:p>
    <w:p w:rsidR="00F05064" w:rsidRPr="00F05064" w:rsidRDefault="00F05064" w:rsidP="00F05064"/>
    <w:p w:rsidR="00F05064" w:rsidRPr="00F05064" w:rsidRDefault="00F05064" w:rsidP="00F05064"/>
    <w:p w:rsidR="00F05064" w:rsidRPr="00F05064" w:rsidRDefault="00F05064" w:rsidP="00F05064">
      <w:r w:rsidRPr="00F05064">
        <w:t>Данная образовательная программа будет использоваться в начальной школе как основной управленческий документ, отражающий специфику содержания образования и особенности образовательной деятельности в школе в начальной школе.</w:t>
      </w:r>
    </w:p>
    <w:p w:rsidR="00F05064" w:rsidRPr="00F05064" w:rsidRDefault="00F05064" w:rsidP="00F05064"/>
    <w:p w:rsidR="00F05064" w:rsidRPr="00F05064" w:rsidRDefault="00F05064" w:rsidP="00F05064">
      <w:r w:rsidRPr="00F05064">
        <w:t xml:space="preserve">Основная образовательная программа (далее ООП) начального общего образования МОУ </w:t>
      </w:r>
      <w:r w:rsidR="00C61CB3">
        <w:t>Новобелоярской</w:t>
      </w:r>
      <w:r w:rsidRPr="00F05064">
        <w:t xml:space="preserve"> СШ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образовательной деятельности при получении начального общего образования в МОУ </w:t>
      </w:r>
      <w:r w:rsidR="00C61CB3">
        <w:t>Новобелоярской</w:t>
      </w:r>
      <w:r w:rsidRPr="00F05064">
        <w:t xml:space="preserve"> СШ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w:t>
      </w:r>
    </w:p>
    <w:p w:rsidR="00F05064" w:rsidRPr="00F05064" w:rsidRDefault="00F05064" w:rsidP="00F05064"/>
    <w:p w:rsidR="00F05064" w:rsidRPr="00F05064" w:rsidRDefault="00F05064" w:rsidP="00F05064">
      <w:r w:rsidRPr="00F05064">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05064" w:rsidRPr="00F05064" w:rsidRDefault="00F05064" w:rsidP="00F05064"/>
    <w:p w:rsidR="00F05064" w:rsidRPr="00F05064" w:rsidRDefault="00F05064" w:rsidP="00F05064">
      <w:r w:rsidRPr="00F05064">
        <w:t xml:space="preserve">Основная образовательная программа начального общего образования МОУ </w:t>
      </w:r>
      <w:r w:rsidR="00C61CB3">
        <w:t>Новобелоярской</w:t>
      </w:r>
      <w:r w:rsidRPr="00F05064">
        <w:t xml:space="preserve"> СШ разработана на основе Примерной основной образовательной программы начального общего образования с учетом вида и типа МОУ </w:t>
      </w:r>
      <w:r w:rsidR="00C61CB3">
        <w:t>Новобелоярской</w:t>
      </w:r>
      <w:r w:rsidRPr="00F05064">
        <w:t xml:space="preserve"> СШ как организации, осуществляющей образовательную деятельность, работающей на основе современных образовательных технологий и в первую очередь на основе технологии</w:t>
      </w:r>
    </w:p>
    <w:p w:rsidR="00F05064" w:rsidRPr="00F05064" w:rsidRDefault="00F05064" w:rsidP="00F05064">
      <w:r w:rsidRPr="00F05064">
        <w:t>личностно ориентированного обучения и воспитания.</w:t>
      </w:r>
    </w:p>
    <w:p w:rsidR="00F05064" w:rsidRPr="00F05064" w:rsidRDefault="00F05064" w:rsidP="00F05064"/>
    <w:p w:rsidR="00F05064" w:rsidRPr="00F05064" w:rsidRDefault="00F05064" w:rsidP="00F05064">
      <w:r w:rsidRPr="00F05064">
        <w:t>При определении содержания образования мы исходим из новых целей общего образования на современном этапе, которые ориентируют систему образования на создание в ОУ условий для формирования:</w:t>
      </w:r>
    </w:p>
    <w:p w:rsidR="00F05064" w:rsidRPr="00F05064" w:rsidRDefault="00F05064" w:rsidP="00F05064"/>
    <w:p w:rsidR="00F05064" w:rsidRPr="00F05064" w:rsidRDefault="00F05064" w:rsidP="00F05064">
      <w:r w:rsidRPr="00F05064">
        <w:t>- способности и готовности к непрерывному, постоянному совершенствованию, переобучению и самообучению, профессиональной мобильности, стремления к новому;</w:t>
      </w:r>
    </w:p>
    <w:p w:rsidR="00F05064" w:rsidRPr="00F05064" w:rsidRDefault="00F05064" w:rsidP="00F05064"/>
    <w:p w:rsidR="00F05064" w:rsidRPr="00F05064" w:rsidRDefault="00F05064" w:rsidP="00F05064">
      <w:r w:rsidRPr="00F05064">
        <w:t>способности к критическому мышлению;</w:t>
      </w:r>
    </w:p>
    <w:p w:rsidR="00F05064" w:rsidRPr="00F05064" w:rsidRDefault="00F05064" w:rsidP="00F05064"/>
    <w:p w:rsidR="00F05064" w:rsidRPr="00F05064" w:rsidRDefault="00F05064" w:rsidP="00F05064">
      <w:r w:rsidRPr="00F05064">
        <w:t>способности и готовности к разумному риску, креативности и предприимчивости, умений работать самостоятельно, готовности к работе в команде.</w:t>
      </w:r>
    </w:p>
    <w:p w:rsidR="00F05064" w:rsidRPr="00F05064" w:rsidRDefault="00F05064" w:rsidP="00F05064"/>
    <w:p w:rsidR="00F05064" w:rsidRPr="00F05064" w:rsidRDefault="00F05064" w:rsidP="00F05064">
      <w:r w:rsidRPr="00F05064">
        <w:t>Исходя из поставленных целей современного образования Образовательная программа раскрывает всю систему предоставляемых</w:t>
      </w:r>
    </w:p>
    <w:p w:rsidR="00F05064" w:rsidRPr="00F05064" w:rsidRDefault="00F05064" w:rsidP="00F05064"/>
    <w:p w:rsidR="00F05064" w:rsidRPr="00F05064" w:rsidRDefault="00F05064" w:rsidP="00F05064">
      <w:r w:rsidRPr="00F05064">
        <w:t>организацией,</w:t>
      </w:r>
      <w:r w:rsidR="00C61CB3">
        <w:t xml:space="preserve"> </w:t>
      </w:r>
      <w:r w:rsidRPr="00F05064">
        <w:t>осуществляющей</w:t>
      </w:r>
      <w:r w:rsidR="00C61CB3">
        <w:t xml:space="preserve"> </w:t>
      </w:r>
      <w:r w:rsidRPr="00F05064">
        <w:t>образовательную</w:t>
      </w:r>
      <w:r w:rsidR="00C61CB3">
        <w:t xml:space="preserve"> </w:t>
      </w:r>
      <w:r w:rsidRPr="00F05064">
        <w:t>деятельность,</w:t>
      </w:r>
    </w:p>
    <w:p w:rsidR="00F05064" w:rsidRPr="00F05064" w:rsidRDefault="00F05064" w:rsidP="00F05064"/>
    <w:p w:rsidR="00F05064" w:rsidRPr="00F05064" w:rsidRDefault="00F05064" w:rsidP="00F05064">
      <w:r w:rsidRPr="00F05064">
        <w:t>образовательных услуг: учебную деятельность, внеурочную деятельность.</w:t>
      </w:r>
    </w:p>
    <w:p w:rsidR="00F05064" w:rsidRPr="00F05064" w:rsidRDefault="00F05064" w:rsidP="00F05064"/>
    <w:p w:rsidR="00F05064" w:rsidRPr="00F05064" w:rsidRDefault="00F05064" w:rsidP="00F05064">
      <w:r w:rsidRPr="00F05064">
        <w:t>Интеграция всех направлений образовательной деятельности в достижении поставленных целей позволит обеспечить личностную ориентацию, вариативность в выборе образования, подкреплённую гарантиями его доступности, удовлетворение потребностей, интересов и способностей обучающихся, самоопределение в условиях рынка труда.</w:t>
      </w:r>
    </w:p>
    <w:p w:rsidR="00F05064" w:rsidRPr="00F05064" w:rsidRDefault="00F05064" w:rsidP="00F05064">
      <w:r w:rsidRPr="00F05064">
        <w:t xml:space="preserve">Отбор компонентов образовательной системы МОУ </w:t>
      </w:r>
      <w:r w:rsidR="00C61CB3">
        <w:t>Новобелоярской</w:t>
      </w:r>
      <w:r w:rsidRPr="00F05064">
        <w:t xml:space="preserve"> СШ опирается на:</w:t>
      </w:r>
    </w:p>
    <w:p w:rsidR="00F05064" w:rsidRPr="00F05064" w:rsidRDefault="00F05064" w:rsidP="00F05064"/>
    <w:p w:rsidR="00F05064" w:rsidRPr="00F05064" w:rsidRDefault="00F05064" w:rsidP="00F05064">
      <w:r w:rsidRPr="00F05064">
        <w:t>анализ фактического состояния образования школьников по указанным направлениям деятельности школы и оценки их влияния на развитие обучающихся;</w:t>
      </w:r>
    </w:p>
    <w:p w:rsidR="00F05064" w:rsidRPr="00F05064" w:rsidRDefault="00F05064" w:rsidP="00F05064"/>
    <w:p w:rsidR="00F05064" w:rsidRPr="00F05064" w:rsidRDefault="00F05064" w:rsidP="00F05064">
      <w:r w:rsidRPr="00F05064">
        <w:t xml:space="preserve"> поиск дополнительных резервов совершенствования и условий роста их эффективности путем пересмотра содержания, системы оценивания результатов обучения, уровня методического обеспечения и педагогической результативности.</w:t>
      </w:r>
    </w:p>
    <w:p w:rsidR="00F05064" w:rsidRPr="00F05064" w:rsidRDefault="00F05064" w:rsidP="00F05064"/>
    <w:p w:rsidR="00F05064" w:rsidRPr="00F05064" w:rsidRDefault="00F05064" w:rsidP="00F05064">
      <w:r w:rsidRPr="00F05064">
        <w:t xml:space="preserve">Содержание основной образовательной программы начальной школы МОУ </w:t>
      </w:r>
      <w:r w:rsidR="00C61CB3">
        <w:t>Новобелоярской</w:t>
      </w:r>
      <w:r w:rsidR="00C61CB3" w:rsidRPr="00F05064">
        <w:t xml:space="preserve"> </w:t>
      </w:r>
      <w:r w:rsidRPr="00F05064">
        <w:t xml:space="preserve"> СШ отражает требования ФГОС НОО и содержит три основных раздела: целевой, содержательный и организационный.</w:t>
      </w:r>
    </w:p>
    <w:p w:rsidR="00F05064" w:rsidRPr="00F05064" w:rsidRDefault="00F05064" w:rsidP="00F05064"/>
    <w:p w:rsidR="00F05064" w:rsidRPr="00F05064" w:rsidRDefault="00F05064" w:rsidP="00F05064">
      <w:r w:rsidRPr="00F05064">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w:t>
      </w:r>
    </w:p>
    <w:p w:rsidR="00F05064" w:rsidRPr="00F05064" w:rsidRDefault="00F05064" w:rsidP="00F05064"/>
    <w:p w:rsidR="00F05064" w:rsidRPr="00F05064" w:rsidRDefault="00F05064" w:rsidP="00F05064">
      <w:r w:rsidRPr="00F05064">
        <w:t>Целевой раздел включает:</w:t>
      </w:r>
    </w:p>
    <w:p w:rsidR="00F05064" w:rsidRPr="00F05064" w:rsidRDefault="00F05064" w:rsidP="00F05064">
      <w:r w:rsidRPr="00F05064">
        <w:t>– пояснительную записку;</w:t>
      </w:r>
    </w:p>
    <w:p w:rsidR="00F05064" w:rsidRPr="00F05064" w:rsidRDefault="00F05064" w:rsidP="00F05064"/>
    <w:p w:rsidR="00F05064" w:rsidRPr="00F05064" w:rsidRDefault="00F05064" w:rsidP="00F05064">
      <w:r w:rsidRPr="00F05064">
        <w:t>– планируемые результаты освоения учащимися основной образовательной программы;</w:t>
      </w:r>
    </w:p>
    <w:p w:rsidR="00F05064" w:rsidRPr="00F05064" w:rsidRDefault="00F05064" w:rsidP="00F05064"/>
    <w:p w:rsidR="00F05064" w:rsidRPr="00F05064" w:rsidRDefault="00F05064" w:rsidP="00F05064">
      <w:r w:rsidRPr="00F05064">
        <w:t>– систему оценки достижения планируемых результатов освоения основной образовательной программы.</w:t>
      </w:r>
    </w:p>
    <w:p w:rsidR="00F05064" w:rsidRPr="00F05064" w:rsidRDefault="00F05064" w:rsidP="00F05064"/>
    <w:p w:rsidR="00EE28A2" w:rsidRPr="00F05064" w:rsidRDefault="00EE28A2" w:rsidP="00EE28A2">
      <w:bookmarkStart w:id="9" w:name="_Toc288394058"/>
      <w:bookmarkStart w:id="10" w:name="_Toc288410525"/>
      <w:bookmarkStart w:id="11" w:name="_Toc288410654"/>
      <w:bookmarkStart w:id="12" w:name="_Toc434869043"/>
      <w:bookmarkStart w:id="13" w:name="_Toc434869702"/>
      <w:bookmarkStart w:id="14" w:name="_Toc23879888"/>
      <w:bookmarkEnd w:id="7"/>
      <w:bookmarkEnd w:id="4"/>
      <w:bookmarkEnd w:id="5"/>
      <w:bookmarkEnd w:id="6"/>
      <w:r w:rsidRPr="00F05064">
        <w:t>Содержательный  раздел  определяет  общее  содержание  начального</w:t>
      </w:r>
      <w:r>
        <w:t xml:space="preserve"> </w:t>
      </w:r>
      <w:r w:rsidRPr="00F05064">
        <w:t>Общего</w:t>
      </w:r>
      <w:r>
        <w:t xml:space="preserve"> </w:t>
      </w:r>
      <w:r w:rsidRPr="00F05064">
        <w:t>образования</w:t>
      </w:r>
      <w:r>
        <w:t xml:space="preserve"> </w:t>
      </w:r>
      <w:r w:rsidRPr="00F05064">
        <w:t>и</w:t>
      </w:r>
      <w:r>
        <w:t xml:space="preserve"> </w:t>
      </w:r>
      <w:r w:rsidRPr="00F05064">
        <w:t>включает</w:t>
      </w:r>
      <w:r>
        <w:t xml:space="preserve"> </w:t>
      </w:r>
      <w:r w:rsidRPr="00F05064">
        <w:t>образовательные</w:t>
      </w:r>
      <w:r>
        <w:t xml:space="preserve"> </w:t>
      </w:r>
      <w:r w:rsidRPr="00F05064">
        <w:t>программы,</w:t>
      </w:r>
      <w:r w:rsidR="0049018B">
        <w:rPr>
          <w:noProof/>
        </w:rPr>
        <mc:AlternateContent>
          <mc:Choice Requires="wps">
            <w:drawing>
              <wp:anchor distT="0" distB="0" distL="0" distR="0" simplePos="0" relativeHeight="251663872" behindDoc="1" locked="0" layoutInCell="0" allowOverlap="1">
                <wp:simplePos x="0" y="0"/>
                <wp:positionH relativeFrom="column">
                  <wp:posOffset>161290</wp:posOffset>
                </wp:positionH>
                <wp:positionV relativeFrom="paragraph">
                  <wp:posOffset>-3674745</wp:posOffset>
                </wp:positionV>
                <wp:extent cx="303530" cy="204470"/>
                <wp:effectExtent l="0" t="4445" r="1905" b="635"/>
                <wp:wrapNone/>
                <wp:docPr id="13"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044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921E" id="Shape 2" o:spid="_x0000_s1026" style="position:absolute;margin-left:12.7pt;margin-top:-289.35pt;width:23.9pt;height:16.1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" o:allowincell="f" fillcolor="yellow" stroked="f"/>
            </w:pict>
          </mc:Fallback>
        </mc:AlternateContent>
      </w:r>
      <w:r>
        <w:t xml:space="preserve"> ориентированные</w:t>
      </w:r>
      <w:r>
        <w:tab/>
        <w:t>на</w:t>
      </w:r>
      <w:r>
        <w:tab/>
        <w:t xml:space="preserve">достижение </w:t>
      </w:r>
      <w:r w:rsidRPr="00F05064">
        <w:t>личностных,</w:t>
      </w:r>
      <w:r w:rsidRPr="00F05064">
        <w:tab/>
        <w:t>предметных</w:t>
      </w:r>
      <w:r w:rsidRPr="00F05064">
        <w:tab/>
        <w:t>и</w:t>
      </w:r>
      <w:r>
        <w:t xml:space="preserve"> </w:t>
      </w:r>
      <w:r w:rsidRPr="00F05064">
        <w:t>метапредметных результатов, в том числе:</w:t>
      </w:r>
    </w:p>
    <w:p w:rsidR="00EE28A2" w:rsidRPr="00F05064" w:rsidRDefault="00EE28A2" w:rsidP="00EE28A2"/>
    <w:p w:rsidR="00EE28A2" w:rsidRPr="00F05064" w:rsidRDefault="00EE28A2" w:rsidP="00EE28A2">
      <w:r w:rsidRPr="00F05064">
        <w:t>– программу формирования универсальных учебных действий у учащихся;</w:t>
      </w:r>
    </w:p>
    <w:p w:rsidR="00EE28A2" w:rsidRPr="00F05064" w:rsidRDefault="00EE28A2" w:rsidP="00EE28A2">
      <w:r w:rsidRPr="00F05064">
        <w:t>– программы отдельных учебных предметов, курсов;</w:t>
      </w:r>
    </w:p>
    <w:p w:rsidR="00EE28A2" w:rsidRPr="00F05064" w:rsidRDefault="00EE28A2" w:rsidP="00EE28A2">
      <w:r w:rsidRPr="00F05064">
        <w:t>– программу духовно-нравственного развития, воспитания учащихся;</w:t>
      </w:r>
    </w:p>
    <w:p w:rsidR="00EE28A2" w:rsidRPr="00F05064" w:rsidRDefault="00EE28A2" w:rsidP="00EE28A2">
      <w:r w:rsidRPr="00F05064">
        <w:t>– программу формирования экологической культуры, здорового и безопасного образа жизни;</w:t>
      </w:r>
    </w:p>
    <w:p w:rsidR="00EE28A2" w:rsidRPr="00F05064" w:rsidRDefault="00EE28A2" w:rsidP="00EE28A2">
      <w:r w:rsidRPr="00F05064">
        <w:t>– программу коррекционной работы.</w:t>
      </w:r>
    </w:p>
    <w:p w:rsidR="00EE28A2" w:rsidRPr="00F05064" w:rsidRDefault="00EE28A2" w:rsidP="00EE28A2"/>
    <w:p w:rsidR="00EE28A2" w:rsidRPr="00F05064" w:rsidRDefault="00EE28A2" w:rsidP="00EE28A2">
      <w:r w:rsidRPr="00F05064">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EE28A2" w:rsidRPr="00F05064" w:rsidRDefault="00EE28A2" w:rsidP="00EE28A2"/>
    <w:p w:rsidR="00EE28A2" w:rsidRPr="00F05064" w:rsidRDefault="00EE28A2" w:rsidP="00EE28A2">
      <w:r w:rsidRPr="00F05064">
        <w:t>Организационный раздел включает:</w:t>
      </w:r>
    </w:p>
    <w:p w:rsidR="00EE28A2" w:rsidRPr="00F05064" w:rsidRDefault="00EE28A2" w:rsidP="00EE28A2">
      <w:r w:rsidRPr="00F05064">
        <w:t>– учебный план начального общего образования;</w:t>
      </w:r>
    </w:p>
    <w:p w:rsidR="00EE28A2" w:rsidRPr="00F05064" w:rsidRDefault="00EE28A2" w:rsidP="00EE28A2">
      <w:r w:rsidRPr="00F05064">
        <w:t>– план внеурочной деятельности;</w:t>
      </w:r>
    </w:p>
    <w:p w:rsidR="00EE28A2" w:rsidRPr="00F05064" w:rsidRDefault="00EE28A2" w:rsidP="00EE28A2">
      <w:r w:rsidRPr="00F05064">
        <w:t>– календарный учебный график;</w:t>
      </w:r>
    </w:p>
    <w:p w:rsidR="00EE28A2" w:rsidRPr="00F05064" w:rsidRDefault="00EE28A2" w:rsidP="00EE28A2">
      <w:r w:rsidRPr="00F05064">
        <w:t>– систему условий реализации основной образовательной программы в соответствии с требованиями ФГОС НОО.</w:t>
      </w:r>
    </w:p>
    <w:p w:rsidR="00EE28A2" w:rsidRDefault="00EE28A2" w:rsidP="00EE28A2">
      <w:pPr>
        <w:rPr>
          <w:sz w:val="20"/>
          <w:szCs w:val="20"/>
        </w:rPr>
      </w:pPr>
    </w:p>
    <w:p w:rsidR="00EE28A2" w:rsidRPr="00DA1F26" w:rsidRDefault="00EE28A2" w:rsidP="00EE28A2">
      <w:pPr>
        <w:pStyle w:val="1"/>
        <w:numPr>
          <w:ilvl w:val="0"/>
          <w:numId w:val="2"/>
        </w:numPr>
        <w:spacing w:line="240" w:lineRule="auto"/>
        <w:ind w:left="0" w:firstLine="0"/>
      </w:pPr>
      <w:bookmarkStart w:id="15" w:name="_Toc434869041"/>
      <w:bookmarkStart w:id="16" w:name="_Toc434869128"/>
      <w:bookmarkStart w:id="17" w:name="_Toc434869700"/>
      <w:bookmarkStart w:id="18" w:name="_Toc23879886"/>
      <w:r w:rsidRPr="00DA1F26">
        <w:t>Целевой раздел</w:t>
      </w:r>
      <w:bookmarkEnd w:id="15"/>
      <w:bookmarkEnd w:id="16"/>
      <w:bookmarkEnd w:id="17"/>
      <w:bookmarkEnd w:id="18"/>
    </w:p>
    <w:p w:rsidR="00EE28A2" w:rsidRPr="00DA1F26" w:rsidRDefault="00EE28A2" w:rsidP="00EE28A2">
      <w:pPr>
        <w:pStyle w:val="aff0"/>
        <w:numPr>
          <w:ilvl w:val="1"/>
          <w:numId w:val="2"/>
        </w:numPr>
        <w:spacing w:line="240" w:lineRule="auto"/>
        <w:ind w:left="0" w:firstLine="0"/>
      </w:pPr>
      <w:bookmarkStart w:id="19" w:name="_Toc288394057"/>
      <w:bookmarkStart w:id="20" w:name="_Toc288410524"/>
      <w:bookmarkStart w:id="21" w:name="_Toc288410653"/>
      <w:bookmarkStart w:id="22" w:name="_Toc434869042"/>
      <w:bookmarkStart w:id="23" w:name="_Toc434869701"/>
      <w:bookmarkStart w:id="24" w:name="_Toc23879887"/>
      <w:r w:rsidRPr="00DA1F26">
        <w:t>Пояснительная записка</w:t>
      </w:r>
      <w:bookmarkEnd w:id="19"/>
      <w:bookmarkEnd w:id="20"/>
      <w:bookmarkEnd w:id="21"/>
      <w:bookmarkEnd w:id="22"/>
      <w:bookmarkEnd w:id="23"/>
      <w:bookmarkEnd w:id="24"/>
    </w:p>
    <w:p w:rsidR="00EE28A2" w:rsidRPr="00676CDF" w:rsidRDefault="00EE28A2" w:rsidP="00EE28A2">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Цель реализации</w:t>
      </w:r>
      <w:r w:rsidRPr="00676CDF">
        <w:rPr>
          <w:rFonts w:ascii="Times New Roman" w:hAnsi="Times New Roman" w:cs="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EE28A2" w:rsidRPr="00676CDF" w:rsidRDefault="00EE28A2" w:rsidP="00EE28A2">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Достижение поставленной цели </w:t>
      </w:r>
      <w:r w:rsidRPr="00676CDF">
        <w:rPr>
          <w:rFonts w:ascii="Times New Roman" w:hAnsi="Times New Roman" w:cs="Times New Roman"/>
          <w:color w:val="auto"/>
          <w:sz w:val="24"/>
          <w:szCs w:val="24"/>
        </w:rPr>
        <w:t>при разработке и реализации образовательной организацией основной образовательной программы начального общего образования</w:t>
      </w:r>
      <w:r w:rsidRPr="00676CDF">
        <w:rPr>
          <w:rFonts w:ascii="Times New Roman" w:hAnsi="Times New Roman" w:cs="Times New Roman"/>
          <w:b/>
          <w:bCs/>
          <w:color w:val="auto"/>
          <w:sz w:val="24"/>
          <w:szCs w:val="24"/>
        </w:rPr>
        <w:t xml:space="preserve"> предусматривает решение следующих основных задач</w:t>
      </w:r>
      <w:r w:rsidRPr="00676CDF">
        <w:rPr>
          <w:rFonts w:ascii="Times New Roman" w:hAnsi="Times New Roman" w:cs="Times New Roman"/>
          <w:color w:val="auto"/>
          <w:sz w:val="24"/>
          <w:szCs w:val="24"/>
        </w:rPr>
        <w:t>:</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формирование общей культуры, духовно­нравственное,</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pacing w:val="-2"/>
          <w:sz w:val="24"/>
          <w:szCs w:val="24"/>
        </w:rPr>
        <w:t>гражданское, социальное, личностное и интеллектуальное раз</w:t>
      </w:r>
      <w:r w:rsidRPr="00676CDF">
        <w:rPr>
          <w:rFonts w:ascii="Times New Roman" w:hAnsi="Times New Roman" w:cs="Times New Roman"/>
          <w:color w:val="auto"/>
          <w:spacing w:val="-4"/>
          <w:sz w:val="24"/>
          <w:szCs w:val="24"/>
        </w:rPr>
        <w:t>витие, развитие творческих способностей, сохранение и укреп</w:t>
      </w:r>
      <w:r w:rsidRPr="00676CDF">
        <w:rPr>
          <w:rFonts w:ascii="Times New Roman" w:hAnsi="Times New Roman" w:cs="Times New Roman"/>
          <w:color w:val="auto"/>
          <w:sz w:val="24"/>
          <w:szCs w:val="24"/>
        </w:rPr>
        <w:t>ление здоровья;</w:t>
      </w:r>
    </w:p>
    <w:p w:rsidR="00EE28A2" w:rsidRPr="00676CDF" w:rsidRDefault="00EE28A2" w:rsidP="00EE28A2">
      <w:pPr>
        <w:pStyle w:val="ae"/>
        <w:numPr>
          <w:ilvl w:val="0"/>
          <w:numId w:val="3"/>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обеспечение планируемых результатов по освоению вы</w:t>
      </w:r>
      <w:r w:rsidRPr="00676CDF">
        <w:rPr>
          <w:rFonts w:ascii="Times New Roman" w:hAnsi="Times New Roman" w:cs="Times New Roman"/>
          <w:color w:val="auto"/>
          <w:spacing w:val="2"/>
          <w:sz w:val="24"/>
          <w:szCs w:val="24"/>
        </w:rPr>
        <w:t>пускником целевых установок, приобретению знаний, уме</w:t>
      </w:r>
      <w:r w:rsidRPr="00676CDF">
        <w:rPr>
          <w:rFonts w:ascii="Times New Roman" w:hAnsi="Times New Roman" w:cs="Times New Roman"/>
          <w:color w:val="auto"/>
          <w:spacing w:val="-2"/>
          <w:sz w:val="24"/>
          <w:szCs w:val="24"/>
        </w:rPr>
        <w:t xml:space="preserve">ний, навыков, компетенций и компетентностей, определяемых </w:t>
      </w:r>
      <w:r w:rsidRPr="00676CDF">
        <w:rPr>
          <w:rFonts w:ascii="Times New Roman" w:hAnsi="Times New Roman" w:cs="Times New Roman"/>
          <w:color w:val="auto"/>
          <w:sz w:val="24"/>
          <w:szCs w:val="24"/>
        </w:rPr>
        <w:t>личностными, семейными, общественными, государственны</w:t>
      </w:r>
      <w:r w:rsidRPr="00676CDF">
        <w:rPr>
          <w:rFonts w:ascii="Times New Roman" w:hAnsi="Times New Roman" w:cs="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E28A2" w:rsidRPr="00676CDF" w:rsidRDefault="00EE28A2" w:rsidP="00EE28A2">
      <w:pPr>
        <w:pStyle w:val="ae"/>
        <w:numPr>
          <w:ilvl w:val="0"/>
          <w:numId w:val="3"/>
        </w:numPr>
        <w:spacing w:line="240" w:lineRule="auto"/>
        <w:ind w:left="0" w:firstLine="0"/>
        <w:rPr>
          <w:rFonts w:ascii="Times New Roman" w:hAnsi="Times New Roman" w:cs="Times New Roman"/>
          <w:color w:val="auto"/>
          <w:sz w:val="24"/>
          <w:szCs w:val="24"/>
        </w:rPr>
      </w:pPr>
      <w:r w:rsidRPr="00676CDF">
        <w:rPr>
          <w:rFonts w:ascii="Times New Roman" w:hAnsi="Times New Roman" w:cs="Times New Roman"/>
          <w:color w:val="auto"/>
          <w:sz w:val="24"/>
          <w:szCs w:val="24"/>
        </w:rPr>
        <w:t>становление и развитие личности в ее индивидуальности, самобытности, уникальности и неповторимости;</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обеспечение преемственности начального общего и основ</w:t>
      </w:r>
      <w:r w:rsidRPr="00676CDF">
        <w:rPr>
          <w:rFonts w:ascii="Times New Roman" w:hAnsi="Times New Roman" w:cs="Times New Roman"/>
          <w:color w:val="auto"/>
          <w:sz w:val="24"/>
          <w:szCs w:val="24"/>
        </w:rPr>
        <w:t>ного общего образования;</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достижение планируемых ре</w:t>
      </w:r>
      <w:r w:rsidRPr="00676CDF">
        <w:rPr>
          <w:rFonts w:ascii="Times New Roman" w:hAnsi="Times New Roman" w:cs="Times New Roman"/>
          <w:color w:val="auto"/>
          <w:spacing w:val="-2"/>
          <w:sz w:val="24"/>
          <w:szCs w:val="24"/>
        </w:rPr>
        <w:t>зультатов освоения основной образовательной программы на</w:t>
      </w:r>
      <w:r w:rsidRPr="00676CDF">
        <w:rPr>
          <w:rFonts w:ascii="Times New Roman" w:hAnsi="Times New Roman" w:cs="Times New Roman"/>
          <w:color w:val="auto"/>
          <w:spacing w:val="2"/>
          <w:sz w:val="24"/>
          <w:szCs w:val="24"/>
        </w:rPr>
        <w:t xml:space="preserve">чального общего образования всеми обучающимися, в том </w:t>
      </w:r>
      <w:r w:rsidRPr="00676CDF">
        <w:rPr>
          <w:rFonts w:ascii="Times New Roman" w:hAnsi="Times New Roman" w:cs="Times New Roman"/>
          <w:color w:val="auto"/>
          <w:sz w:val="24"/>
          <w:szCs w:val="24"/>
        </w:rPr>
        <w:t>числе детьми с ограниченными возможностями здоровья (далее - дети с ОВЗ);</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обеспечение доступности получения качественного на</w:t>
      </w:r>
      <w:r w:rsidRPr="00676CDF">
        <w:rPr>
          <w:rFonts w:ascii="Times New Roman" w:hAnsi="Times New Roman" w:cs="Times New Roman"/>
          <w:color w:val="auto"/>
          <w:sz w:val="24"/>
          <w:szCs w:val="24"/>
        </w:rPr>
        <w:t>чального общего образования;</w:t>
      </w:r>
    </w:p>
    <w:p w:rsidR="00EE28A2" w:rsidRPr="00676CDF" w:rsidRDefault="00EE28A2" w:rsidP="00EE28A2">
      <w:pPr>
        <w:pStyle w:val="ae"/>
        <w:numPr>
          <w:ilvl w:val="0"/>
          <w:numId w:val="3"/>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E28A2" w:rsidRPr="00676CDF" w:rsidRDefault="00EE28A2" w:rsidP="00EE28A2">
      <w:pPr>
        <w:pStyle w:val="ae"/>
        <w:numPr>
          <w:ilvl w:val="0"/>
          <w:numId w:val="3"/>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предоставление обучающимся возможности для эффек</w:t>
      </w:r>
      <w:r w:rsidRPr="00676CDF">
        <w:rPr>
          <w:rFonts w:ascii="Times New Roman" w:hAnsi="Times New Roman" w:cs="Times New Roman"/>
          <w:color w:val="auto"/>
          <w:sz w:val="24"/>
          <w:szCs w:val="24"/>
        </w:rPr>
        <w:t>тивной самостоятельной работы;</w:t>
      </w:r>
    </w:p>
    <w:p w:rsidR="00EE28A2" w:rsidRPr="00676CDF" w:rsidRDefault="00EE28A2" w:rsidP="00EE28A2">
      <w:pPr>
        <w:pStyle w:val="ae"/>
        <w:numPr>
          <w:ilvl w:val="0"/>
          <w:numId w:val="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676CDF">
        <w:rPr>
          <w:rFonts w:ascii="Times New Roman" w:hAnsi="Times New Roman" w:cs="Times New Roman"/>
          <w:color w:val="auto"/>
          <w:sz w:val="24"/>
          <w:szCs w:val="24"/>
        </w:rPr>
        <w:t>пункта, района, города).</w:t>
      </w:r>
    </w:p>
    <w:p w:rsidR="00EE28A2" w:rsidRDefault="00EE28A2" w:rsidP="00EE28A2">
      <w:pPr>
        <w:pStyle w:val="afff0"/>
        <w:ind w:left="1029"/>
        <w:jc w:val="center"/>
        <w:rPr>
          <w:rFonts w:ascii="Times New Roman" w:eastAsia="@Arial Unicode MS" w:hAnsi="Times New Roman"/>
          <w:b/>
          <w:bCs/>
          <w:color w:val="FF0000"/>
          <w:sz w:val="28"/>
          <w:szCs w:val="28"/>
        </w:rPr>
      </w:pPr>
    </w:p>
    <w:p w:rsidR="00EE28A2" w:rsidRPr="00087F6B" w:rsidRDefault="00EE28A2" w:rsidP="00EE28A2">
      <w:pPr>
        <w:pStyle w:val="afff0"/>
        <w:ind w:left="1029"/>
        <w:jc w:val="center"/>
        <w:rPr>
          <w:rFonts w:ascii="Times New Roman" w:hAnsi="Times New Roman" w:cs="Times New Roman"/>
          <w:b/>
          <w:bCs/>
          <w:sz w:val="24"/>
          <w:szCs w:val="24"/>
          <w:lang w:eastAsia="ru-RU"/>
        </w:rPr>
      </w:pPr>
      <w:r w:rsidRPr="00087F6B">
        <w:rPr>
          <w:rFonts w:ascii="Times New Roman" w:hAnsi="Times New Roman" w:cs="Times New Roman"/>
          <w:b/>
          <w:bCs/>
          <w:sz w:val="24"/>
          <w:szCs w:val="24"/>
          <w:lang w:eastAsia="ru-RU"/>
        </w:rPr>
        <w:t>Принципы и подходы к формированию образовательной программы начального общего образования</w:t>
      </w:r>
    </w:p>
    <w:p w:rsidR="00EE28A2" w:rsidRPr="00087F6B" w:rsidRDefault="00EE28A2" w:rsidP="00EE28A2">
      <w:pPr>
        <w:pStyle w:val="a4"/>
        <w:spacing w:line="240" w:lineRule="auto"/>
        <w:ind w:firstLine="454"/>
        <w:rPr>
          <w:rFonts w:ascii="Times New Roman" w:hAnsi="Times New Roman" w:cs="Times New Roman"/>
          <w:b/>
          <w:bCs/>
          <w:color w:val="auto"/>
          <w:sz w:val="24"/>
          <w:szCs w:val="24"/>
        </w:rPr>
      </w:pPr>
    </w:p>
    <w:p w:rsidR="00EE28A2" w:rsidRPr="00676CDF" w:rsidRDefault="00EE28A2" w:rsidP="00EE28A2">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основе реализации основной образовательной программы лежит системно­деятельностный подход, который предполагает:</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676CDF">
        <w:rPr>
          <w:rFonts w:ascii="Times New Roman" w:hAnsi="Times New Roman" w:cs="Times New Roman"/>
          <w:color w:val="auto"/>
          <w:spacing w:val="2"/>
          <w:sz w:val="24"/>
          <w:szCs w:val="24"/>
        </w:rPr>
        <w:t xml:space="preserve">экономики, задачам построения российского гражданского </w:t>
      </w:r>
      <w:r w:rsidRPr="00676CDF">
        <w:rPr>
          <w:rFonts w:ascii="Times New Roman" w:hAnsi="Times New Roman" w:cs="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ориентацию на достижение цели и основного результата </w:t>
      </w:r>
      <w:r w:rsidRPr="00676CDF">
        <w:rPr>
          <w:rFonts w:ascii="Times New Roman" w:hAnsi="Times New Roman" w:cs="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676CDF">
        <w:rPr>
          <w:rFonts w:ascii="Times New Roman" w:hAnsi="Times New Roman" w:cs="Times New Roman"/>
          <w:color w:val="auto"/>
          <w:sz w:val="24"/>
          <w:szCs w:val="24"/>
        </w:rPr>
        <w:t>освоения мира;</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признание решающей роли содержания образования, спо</w:t>
      </w:r>
      <w:r w:rsidRPr="00676CDF">
        <w:rPr>
          <w:rFonts w:ascii="Times New Roman" w:hAnsi="Times New Roman" w:cs="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учет индивидуальных возрастных, психологических и фи</w:t>
      </w:r>
      <w:r w:rsidRPr="00676CDF">
        <w:rPr>
          <w:rFonts w:ascii="Times New Roman" w:hAnsi="Times New Roman" w:cs="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E28A2" w:rsidRPr="00676CDF" w:rsidRDefault="00EE28A2" w:rsidP="00EE28A2">
      <w:pPr>
        <w:pStyle w:val="ae"/>
        <w:numPr>
          <w:ilvl w:val="0"/>
          <w:numId w:val="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обеспечение преемственности дошкольного, начального </w:t>
      </w:r>
      <w:r w:rsidRPr="00676CDF">
        <w:rPr>
          <w:rFonts w:ascii="Times New Roman" w:hAnsi="Times New Roman" w:cs="Times New Roman"/>
          <w:color w:val="auto"/>
          <w:sz w:val="24"/>
          <w:szCs w:val="24"/>
        </w:rPr>
        <w:t>общего, основного общего, среднего общего и профессионального образования;</w:t>
      </w:r>
    </w:p>
    <w:p w:rsidR="00EE28A2" w:rsidRPr="00676CDF" w:rsidRDefault="00EE28A2" w:rsidP="00EE28A2">
      <w:pPr>
        <w:pStyle w:val="ae"/>
        <w:numPr>
          <w:ilvl w:val="0"/>
          <w:numId w:val="4"/>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676CDF">
        <w:rPr>
          <w:rFonts w:ascii="Times New Roman" w:hAnsi="Times New Roman" w:cs="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E28A2" w:rsidRPr="00676CDF" w:rsidRDefault="00EE28A2" w:rsidP="00EE28A2">
      <w:pPr>
        <w:pStyle w:val="a4"/>
        <w:spacing w:line="240" w:lineRule="auto"/>
        <w:ind w:firstLine="454"/>
        <w:rPr>
          <w:rFonts w:ascii="Times New Roman" w:hAnsi="Times New Roman" w:cs="Times New Roman"/>
          <w:color w:val="auto"/>
          <w:sz w:val="24"/>
          <w:szCs w:val="24"/>
        </w:rPr>
      </w:pPr>
      <w:r w:rsidRPr="00C141AD">
        <w:rPr>
          <w:rFonts w:ascii="Times New Roman" w:hAnsi="Times New Roman" w:cs="Times New Roman"/>
          <w:color w:val="auto"/>
          <w:spacing w:val="4"/>
          <w:sz w:val="24"/>
          <w:szCs w:val="24"/>
        </w:rPr>
        <w:t xml:space="preserve">Основная образовательная программа формируется </w:t>
      </w:r>
      <w:r w:rsidRPr="00C141AD">
        <w:rPr>
          <w:rFonts w:ascii="Times New Roman" w:hAnsi="Times New Roman" w:cs="Times New Roman"/>
          <w:color w:val="auto"/>
          <w:spacing w:val="2"/>
          <w:sz w:val="24"/>
          <w:szCs w:val="24"/>
        </w:rPr>
        <w:t xml:space="preserve">с </w:t>
      </w:r>
      <w:r w:rsidRPr="00C141AD">
        <w:rPr>
          <w:rFonts w:ascii="Times New Roman" w:hAnsi="Times New Roman" w:cs="Times New Roman"/>
          <w:color w:val="auto"/>
          <w:sz w:val="24"/>
          <w:szCs w:val="24"/>
        </w:rPr>
        <w:t>учетом особенностей уровня начального общего образования как фундамента всего последующего обучения.</w:t>
      </w:r>
      <w:r w:rsidRPr="00676CDF">
        <w:rPr>
          <w:rFonts w:ascii="Times New Roman" w:hAnsi="Times New Roman" w:cs="Times New Roman"/>
          <w:color w:val="auto"/>
          <w:sz w:val="24"/>
          <w:szCs w:val="24"/>
        </w:rPr>
        <w:t xml:space="preserve"> Начальная школа — особый этап в жизни ребенка, связанный:</w:t>
      </w:r>
    </w:p>
    <w:p w:rsidR="00EE28A2" w:rsidRPr="00676CDF" w:rsidRDefault="00EE28A2" w:rsidP="00EE28A2">
      <w:pPr>
        <w:pStyle w:val="ae"/>
        <w:numPr>
          <w:ilvl w:val="0"/>
          <w:numId w:val="5"/>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676CDF">
        <w:rPr>
          <w:rFonts w:ascii="Times New Roman" w:hAnsi="Times New Roman" w:cs="Times New Roman"/>
          <w:color w:val="auto"/>
          <w:sz w:val="24"/>
          <w:szCs w:val="24"/>
        </w:rPr>
        <w:t>(при сохранении значимости игровой), имеющей общественный характер и являющейся социальной по содержанию;</w:t>
      </w:r>
    </w:p>
    <w:p w:rsidR="00EE28A2" w:rsidRPr="00676CDF" w:rsidRDefault="00EE28A2" w:rsidP="00EE28A2">
      <w:pPr>
        <w:pStyle w:val="ae"/>
        <w:numPr>
          <w:ilvl w:val="0"/>
          <w:numId w:val="5"/>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 освоением новой социальной позиции, расширением </w:t>
      </w:r>
      <w:r w:rsidRPr="00676CDF">
        <w:rPr>
          <w:rFonts w:ascii="Times New Roman" w:hAnsi="Times New Roman" w:cs="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EE28A2" w:rsidRPr="00676CDF" w:rsidRDefault="00EE28A2" w:rsidP="00EE28A2">
      <w:pPr>
        <w:pStyle w:val="ae"/>
        <w:numPr>
          <w:ilvl w:val="0"/>
          <w:numId w:val="5"/>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с принятием и освоением ребенком новой социальной </w:t>
      </w:r>
      <w:r w:rsidRPr="00676CDF">
        <w:rPr>
          <w:rFonts w:ascii="Times New Roman" w:hAnsi="Times New Roman" w:cs="Times New Roman"/>
          <w:color w:val="auto"/>
          <w:spacing w:val="2"/>
          <w:sz w:val="24"/>
          <w:szCs w:val="24"/>
        </w:rPr>
        <w:t xml:space="preserve">роли ученика, выражающейся в формировании внутренней </w:t>
      </w:r>
      <w:r w:rsidRPr="00676CDF">
        <w:rPr>
          <w:rFonts w:ascii="Times New Roman" w:hAnsi="Times New Roman" w:cs="Times New Roman"/>
          <w:color w:val="auto"/>
          <w:sz w:val="24"/>
          <w:szCs w:val="24"/>
        </w:rPr>
        <w:t xml:space="preserve">позиции школьника, определяющей новый образ школьной </w:t>
      </w:r>
      <w:r w:rsidRPr="00676CDF">
        <w:rPr>
          <w:rFonts w:ascii="Times New Roman" w:hAnsi="Times New Roman" w:cs="Times New Roman"/>
          <w:color w:val="auto"/>
          <w:spacing w:val="2"/>
          <w:sz w:val="24"/>
          <w:szCs w:val="24"/>
        </w:rPr>
        <w:t>жизни и перспективы личностного и познавательного раз</w:t>
      </w:r>
      <w:r w:rsidRPr="00676CDF">
        <w:rPr>
          <w:rFonts w:ascii="Times New Roman" w:hAnsi="Times New Roman" w:cs="Times New Roman"/>
          <w:color w:val="auto"/>
          <w:sz w:val="24"/>
          <w:szCs w:val="24"/>
        </w:rPr>
        <w:t>вития;</w:t>
      </w:r>
    </w:p>
    <w:p w:rsidR="00994B50" w:rsidRPr="00676CDF" w:rsidRDefault="00994B50" w:rsidP="00F05064">
      <w:pPr>
        <w:pStyle w:val="aff0"/>
        <w:numPr>
          <w:ilvl w:val="1"/>
          <w:numId w:val="2"/>
        </w:numPr>
        <w:spacing w:line="240" w:lineRule="auto"/>
        <w:ind w:left="0" w:firstLine="426"/>
        <w:rPr>
          <w:sz w:val="24"/>
          <w:szCs w:val="24"/>
        </w:rPr>
      </w:pPr>
      <w:r w:rsidRPr="00676CDF">
        <w:rPr>
          <w:sz w:val="24"/>
          <w:szCs w:val="24"/>
        </w:rPr>
        <w:t>Планируемые результаты освоения обучающимися основной  образовательной программы</w:t>
      </w:r>
      <w:bookmarkEnd w:id="9"/>
      <w:bookmarkEnd w:id="10"/>
      <w:bookmarkEnd w:id="11"/>
      <w:bookmarkEnd w:id="12"/>
      <w:bookmarkEnd w:id="13"/>
      <w:bookmarkEnd w:id="14"/>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676CDF">
        <w:rPr>
          <w:rFonts w:ascii="Times New Roman" w:hAnsi="Times New Roman" w:cs="Times New Roman"/>
          <w:b/>
          <w:bCs/>
          <w:color w:val="auto"/>
          <w:spacing w:val="-2"/>
          <w:sz w:val="24"/>
          <w:szCs w:val="24"/>
        </w:rPr>
        <w:t>обобщенных личностно ориен</w:t>
      </w:r>
      <w:r w:rsidRPr="00676CDF">
        <w:rPr>
          <w:rFonts w:ascii="Times New Roman" w:hAnsi="Times New Roman" w:cs="Times New Roman"/>
          <w:b/>
          <w:bCs/>
          <w:color w:val="auto"/>
          <w:sz w:val="24"/>
          <w:szCs w:val="24"/>
        </w:rPr>
        <w:t>тированных целей образования</w:t>
      </w:r>
      <w:r w:rsidRPr="00676CDF">
        <w:rPr>
          <w:rFonts w:ascii="Times New Roman" w:hAnsi="Times New Roman" w:cs="Times New Roman"/>
          <w:color w:val="auto"/>
          <w:sz w:val="24"/>
          <w:szCs w:val="24"/>
        </w:rPr>
        <w:t xml:space="preserve">, допускающих дальнейшее уточнение и конкретизацию, что обеспечивает определение </w:t>
      </w:r>
      <w:r w:rsidRPr="00676CDF">
        <w:rPr>
          <w:rFonts w:ascii="Times New Roman" w:hAnsi="Times New Roman" w:cs="Times New Roman"/>
          <w:color w:val="auto"/>
          <w:spacing w:val="2"/>
          <w:sz w:val="24"/>
          <w:szCs w:val="24"/>
        </w:rPr>
        <w:t xml:space="preserve">и выявление всех составляющих планируемых результатов, </w:t>
      </w:r>
      <w:r w:rsidRPr="00676CDF">
        <w:rPr>
          <w:rFonts w:ascii="Times New Roman" w:hAnsi="Times New Roman" w:cs="Times New Roman"/>
          <w:color w:val="auto"/>
          <w:spacing w:val="-2"/>
          <w:sz w:val="24"/>
          <w:szCs w:val="24"/>
        </w:rPr>
        <w:t>подлежащих формированию и оценке.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Планируемые результаты:</w:t>
      </w:r>
    </w:p>
    <w:p w:rsidR="00994B50" w:rsidRPr="00676CDF" w:rsidRDefault="00994B50" w:rsidP="00EE28A2">
      <w:pPr>
        <w:pStyle w:val="ae"/>
        <w:numPr>
          <w:ilvl w:val="0"/>
          <w:numId w:val="6"/>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обеспечивают связь между требованиями ФГОС НОО, </w:t>
      </w:r>
      <w:r w:rsidRPr="00676CDF">
        <w:rPr>
          <w:rFonts w:ascii="Times New Roman" w:hAnsi="Times New Roman" w:cs="Times New Roman"/>
          <w:color w:val="auto"/>
          <w:spacing w:val="4"/>
          <w:sz w:val="24"/>
          <w:szCs w:val="24"/>
        </w:rPr>
        <w:br/>
      </w:r>
      <w:r w:rsidRPr="00676CDF">
        <w:rPr>
          <w:rFonts w:ascii="Times New Roman" w:hAnsi="Times New Roman" w:cs="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94B50" w:rsidRPr="00676CDF" w:rsidRDefault="00994B50" w:rsidP="00EE28A2">
      <w:pPr>
        <w:pStyle w:val="ae"/>
        <w:numPr>
          <w:ilvl w:val="0"/>
          <w:numId w:val="6"/>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являются содержательной и критериальной основой для </w:t>
      </w:r>
      <w:r w:rsidRPr="00676CDF">
        <w:rPr>
          <w:rFonts w:ascii="Times New Roman" w:hAnsi="Times New Roman" w:cs="Times New Roman"/>
          <w:color w:val="auto"/>
          <w:spacing w:val="4"/>
          <w:sz w:val="24"/>
          <w:szCs w:val="24"/>
        </w:rPr>
        <w:t>разработки программ учебных предметов, курсов, учебно­</w:t>
      </w:r>
      <w:r w:rsidRPr="00676CDF">
        <w:rPr>
          <w:rFonts w:ascii="Times New Roman" w:hAnsi="Times New Roman" w:cs="Times New Roman"/>
          <w:color w:val="auto"/>
          <w:sz w:val="24"/>
          <w:szCs w:val="24"/>
        </w:rPr>
        <w:t>методической литературы, а также для системы оценки ка</w:t>
      </w:r>
      <w:r w:rsidRPr="00676CDF">
        <w:rPr>
          <w:rFonts w:ascii="Times New Roman" w:hAnsi="Times New Roman" w:cs="Times New Roman"/>
          <w:color w:val="auto"/>
          <w:spacing w:val="2"/>
          <w:sz w:val="24"/>
          <w:szCs w:val="24"/>
        </w:rPr>
        <w:t xml:space="preserve">чества освоения обучающимися основной образовательной </w:t>
      </w:r>
      <w:r w:rsidRPr="00676CDF">
        <w:rPr>
          <w:rFonts w:ascii="Times New Roman" w:hAnsi="Times New Roman" w:cs="Times New Roman"/>
          <w:color w:val="auto"/>
          <w:sz w:val="24"/>
          <w:szCs w:val="24"/>
        </w:rPr>
        <w:t>программы начального общего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94B50" w:rsidRPr="00676CDF" w:rsidRDefault="00994B50" w:rsidP="00F05064">
      <w:pPr>
        <w:pStyle w:val="a4"/>
        <w:spacing w:line="240" w:lineRule="auto"/>
        <w:ind w:firstLine="454"/>
        <w:rPr>
          <w:rFonts w:ascii="Times New Roman" w:hAnsi="Times New Roman" w:cs="Times New Roman"/>
          <w:b/>
          <w:bCs/>
          <w:color w:val="auto"/>
          <w:spacing w:val="2"/>
          <w:sz w:val="24"/>
          <w:szCs w:val="24"/>
        </w:rPr>
      </w:pPr>
      <w:r w:rsidRPr="00676CDF">
        <w:rPr>
          <w:rFonts w:ascii="Times New Roman" w:hAnsi="Times New Roman" w:cs="Times New Roman"/>
          <w:color w:val="auto"/>
          <w:spacing w:val="2"/>
          <w:sz w:val="24"/>
          <w:szCs w:val="24"/>
        </w:rPr>
        <w:t>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е. служащий основой для последующего обучения.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Структура планируемых результатов </w:t>
      </w:r>
      <w:r w:rsidRPr="00676CDF">
        <w:rPr>
          <w:rFonts w:ascii="Times New Roman" w:hAnsi="Times New Roman" w:cs="Times New Roman"/>
          <w:color w:val="auto"/>
          <w:sz w:val="24"/>
          <w:szCs w:val="24"/>
        </w:rPr>
        <w:t>учитывает необходимость:</w:t>
      </w:r>
    </w:p>
    <w:p w:rsidR="00994B50" w:rsidRPr="00676CDF" w:rsidRDefault="00994B50" w:rsidP="00F05064">
      <w:pPr>
        <w:pStyle w:val="ae"/>
        <w:numPr>
          <w:ilvl w:val="0"/>
          <w:numId w:val="7"/>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94B50" w:rsidRPr="00676CDF" w:rsidRDefault="00994B50" w:rsidP="00F05064">
      <w:pPr>
        <w:pStyle w:val="ae"/>
        <w:numPr>
          <w:ilvl w:val="0"/>
          <w:numId w:val="7"/>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676CDF">
        <w:rPr>
          <w:rFonts w:ascii="Times New Roman" w:hAnsi="Times New Roman" w:cs="Times New Roman"/>
          <w:color w:val="auto"/>
          <w:sz w:val="24"/>
          <w:szCs w:val="24"/>
        </w:rPr>
        <w:t>и умений, являющихся подготовительными для данного предмета;</w:t>
      </w:r>
    </w:p>
    <w:p w:rsidR="00994B50" w:rsidRPr="00676CDF" w:rsidRDefault="00994B50" w:rsidP="00F05064">
      <w:pPr>
        <w:pStyle w:val="ae"/>
        <w:numPr>
          <w:ilvl w:val="0"/>
          <w:numId w:val="7"/>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4"/>
          <w:sz w:val="24"/>
          <w:szCs w:val="24"/>
        </w:rPr>
        <w:t xml:space="preserve">С этой целью в структуре планируемых результатов по </w:t>
      </w:r>
      <w:r w:rsidRPr="00676CDF">
        <w:rPr>
          <w:rFonts w:ascii="Times New Roman" w:hAnsi="Times New Roman" w:cs="Times New Roman"/>
          <w:color w:val="auto"/>
          <w:spacing w:val="2"/>
          <w:sz w:val="24"/>
          <w:szCs w:val="24"/>
        </w:rPr>
        <w:t>каждой учебной программе (предметной, междисциплинар</w:t>
      </w:r>
      <w:r w:rsidRPr="00676CDF">
        <w:rPr>
          <w:rFonts w:ascii="Times New Roman" w:hAnsi="Times New Roman" w:cs="Times New Roman"/>
          <w:color w:val="auto"/>
          <w:sz w:val="24"/>
          <w:szCs w:val="24"/>
        </w:rPr>
        <w:t>ной) выделяются следующие уровни описания.</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Первый блок </w:t>
      </w:r>
      <w:r w:rsidRPr="00676CDF">
        <w:rPr>
          <w:rFonts w:ascii="Times New Roman" w:hAnsi="Times New Roman" w:cs="Times New Roman"/>
          <w:b/>
          <w:bCs/>
          <w:color w:val="auto"/>
          <w:spacing w:val="2"/>
          <w:sz w:val="24"/>
          <w:szCs w:val="24"/>
        </w:rPr>
        <w:t xml:space="preserve">«Выпускник научится». </w:t>
      </w:r>
      <w:r w:rsidRPr="00676CDF">
        <w:rPr>
          <w:rFonts w:ascii="Times New Roman" w:hAnsi="Times New Roman" w:cs="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676CDF">
        <w:rPr>
          <w:rFonts w:ascii="Times New Roman" w:hAnsi="Times New Roman" w:cs="Times New Roman"/>
          <w:color w:val="auto"/>
          <w:spacing w:val="-2"/>
          <w:sz w:val="24"/>
          <w:szCs w:val="24"/>
        </w:rPr>
        <w:t>а также потенциальная возможность их достижения большин</w:t>
      </w:r>
      <w:r w:rsidRPr="00676CDF">
        <w:rPr>
          <w:rFonts w:ascii="Times New Roman" w:hAnsi="Times New Roman" w:cs="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676CDF">
        <w:rPr>
          <w:rFonts w:ascii="Times New Roman" w:hAnsi="Times New Roman" w:cs="Times New Roman"/>
          <w:color w:val="auto"/>
          <w:spacing w:val="4"/>
          <w:sz w:val="24"/>
          <w:szCs w:val="24"/>
        </w:rPr>
        <w:t xml:space="preserve">и учебных действий, которая, во­первых, принципиально </w:t>
      </w:r>
      <w:r w:rsidRPr="00676CDF">
        <w:rPr>
          <w:rFonts w:ascii="Times New Roman" w:hAnsi="Times New Roman" w:cs="Times New Roman"/>
          <w:color w:val="auto"/>
          <w:spacing w:val="2"/>
          <w:sz w:val="24"/>
          <w:szCs w:val="24"/>
        </w:rPr>
        <w:t>не</w:t>
      </w:r>
      <w:r w:rsidRPr="00676CDF">
        <w:rPr>
          <w:rFonts w:ascii="Times New Roman" w:hAnsi="Times New Roman" w:cs="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 xml:space="preserve">Достижение планируемых результатов этой группы выносится на итоговую оценку, которая осуществляться </w:t>
      </w:r>
      <w:r w:rsidRPr="00676CDF">
        <w:rPr>
          <w:rFonts w:ascii="Times New Roman" w:hAnsi="Times New Roman" w:cs="Times New Roman"/>
          <w:color w:val="auto"/>
          <w:spacing w:val="2"/>
          <w:sz w:val="24"/>
          <w:szCs w:val="24"/>
        </w:rPr>
        <w:t xml:space="preserve">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676CDF">
        <w:rPr>
          <w:rFonts w:ascii="Times New Roman" w:hAnsi="Times New Roman" w:cs="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4"/>
          <w:sz w:val="24"/>
          <w:szCs w:val="24"/>
        </w:rPr>
        <w:t xml:space="preserve">Цели, характеризующие систему учебных действий в отношении знаний, умений, навыков, расширяющих </w:t>
      </w:r>
      <w:r w:rsidRPr="00676CDF">
        <w:rPr>
          <w:rFonts w:ascii="Times New Roman" w:hAnsi="Times New Roman" w:cs="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676CDF">
        <w:rPr>
          <w:rFonts w:ascii="Times New Roman" w:hAnsi="Times New Roman" w:cs="Times New Roman"/>
          <w:b/>
          <w:bCs/>
          <w:color w:val="auto"/>
          <w:spacing w:val="-2"/>
          <w:sz w:val="24"/>
          <w:szCs w:val="24"/>
        </w:rPr>
        <w:t>«Выпускник получит возможность научиться»</w:t>
      </w:r>
      <w:r w:rsidRPr="00676CDF">
        <w:rPr>
          <w:rFonts w:ascii="Times New Roman" w:hAnsi="Times New Roman" w:cs="Times New Roman"/>
          <w:color w:val="auto"/>
          <w:spacing w:val="-2"/>
          <w:sz w:val="24"/>
          <w:szCs w:val="24"/>
        </w:rPr>
        <w:t xml:space="preserve"> к каждому разделу примерной программы учебно</w:t>
      </w:r>
      <w:r w:rsidRPr="00676CDF">
        <w:rPr>
          <w:rFonts w:ascii="Times New Roman" w:hAnsi="Times New Roman" w:cs="Times New Roman"/>
          <w:color w:val="auto"/>
          <w:sz w:val="24"/>
          <w:szCs w:val="24"/>
        </w:rPr>
        <w:t xml:space="preserve">го предмета и выделяются курсивом. Уровень достижений, </w:t>
      </w:r>
      <w:r w:rsidRPr="00676CDF">
        <w:rPr>
          <w:rFonts w:ascii="Times New Roman" w:hAnsi="Times New Roman" w:cs="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676CDF">
        <w:rPr>
          <w:rFonts w:ascii="Times New Roman" w:hAnsi="Times New Roman" w:cs="Times New Roman"/>
          <w:color w:val="auto"/>
          <w:spacing w:val="2"/>
          <w:sz w:val="24"/>
          <w:szCs w:val="24"/>
        </w:rPr>
        <w:t xml:space="preserve">ся, </w:t>
      </w:r>
      <w:r w:rsidRPr="00676CDF">
        <w:rPr>
          <w:rFonts w:ascii="Times New Roman" w:hAnsi="Times New Roman" w:cs="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76CDF">
        <w:rPr>
          <w:rFonts w:ascii="Times New Roman" w:hAnsi="Times New Roman" w:cs="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676CDF">
        <w:rPr>
          <w:rFonts w:ascii="Times New Roman" w:hAnsi="Times New Roman" w:cs="Times New Roman"/>
          <w:color w:val="auto"/>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676CDF">
        <w:rPr>
          <w:rFonts w:ascii="Times New Roman" w:hAnsi="Times New Roman" w:cs="Times New Roman"/>
          <w:color w:val="auto"/>
          <w:spacing w:val="4"/>
          <w:sz w:val="24"/>
          <w:szCs w:val="24"/>
        </w:rPr>
        <w:t xml:space="preserve">достижения этой группы планируемых результатов, </w:t>
      </w:r>
      <w:r w:rsidRPr="00676CDF">
        <w:rPr>
          <w:rFonts w:ascii="Times New Roman" w:hAnsi="Times New Roman" w:cs="Times New Roman"/>
          <w:color w:val="auto"/>
          <w:spacing w:val="-2"/>
          <w:sz w:val="24"/>
          <w:szCs w:val="24"/>
        </w:rPr>
        <w:t>включа</w:t>
      </w:r>
      <w:r w:rsidR="00DB290F">
        <w:rPr>
          <w:rFonts w:ascii="Times New Roman" w:hAnsi="Times New Roman" w:cs="Times New Roman"/>
          <w:color w:val="auto"/>
          <w:spacing w:val="-2"/>
          <w:sz w:val="24"/>
          <w:szCs w:val="24"/>
        </w:rPr>
        <w:t>ют</w:t>
      </w:r>
      <w:r w:rsidRPr="00676CDF">
        <w:rPr>
          <w:rFonts w:ascii="Times New Roman" w:hAnsi="Times New Roman" w:cs="Times New Roman"/>
          <w:color w:val="auto"/>
          <w:spacing w:val="-2"/>
          <w:sz w:val="24"/>
          <w:szCs w:val="24"/>
        </w:rPr>
        <w:t>ся в материалы итогового контроля.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Основные цели такого включения  — предоставить воз</w:t>
      </w:r>
      <w:r w:rsidRPr="00676CDF">
        <w:rPr>
          <w:rFonts w:ascii="Times New Roman" w:hAnsi="Times New Roman" w:cs="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676CDF">
        <w:rPr>
          <w:rFonts w:ascii="Times New Roman" w:hAnsi="Times New Roman" w:cs="Times New Roman"/>
          <w:color w:val="auto"/>
          <w:spacing w:val="4"/>
          <w:sz w:val="24"/>
          <w:szCs w:val="24"/>
        </w:rPr>
        <w:t xml:space="preserve">и выявить динамику роста численности группы наиболее </w:t>
      </w:r>
      <w:r w:rsidRPr="00676CDF">
        <w:rPr>
          <w:rFonts w:ascii="Times New Roman" w:hAnsi="Times New Roman" w:cs="Times New Roman"/>
          <w:color w:val="auto"/>
          <w:sz w:val="24"/>
          <w:szCs w:val="24"/>
        </w:rPr>
        <w:t>подготовленных обучающихся. При этом  невыполнение </w:t>
      </w:r>
      <w:r w:rsidRPr="00676CDF">
        <w:rPr>
          <w:rFonts w:ascii="Times New Roman" w:hAnsi="Times New Roman" w:cs="Times New Roman"/>
          <w:color w:val="auto"/>
          <w:spacing w:val="4"/>
          <w:sz w:val="24"/>
          <w:szCs w:val="24"/>
        </w:rPr>
        <w:t xml:space="preserve">обучающимися заданий, с помощью которых ведется </w:t>
      </w:r>
      <w:r w:rsidRPr="00676CDF">
        <w:rPr>
          <w:rFonts w:ascii="Times New Roman" w:hAnsi="Times New Roman" w:cs="Times New Roman"/>
          <w:color w:val="auto"/>
          <w:sz w:val="24"/>
          <w:szCs w:val="24"/>
        </w:rPr>
        <w:t>оценка достижения планируемых результатов этой груп</w:t>
      </w:r>
      <w:r w:rsidRPr="00676CDF">
        <w:rPr>
          <w:rFonts w:ascii="Times New Roman" w:hAnsi="Times New Roman" w:cs="Times New Roman"/>
          <w:color w:val="auto"/>
          <w:spacing w:val="2"/>
          <w:sz w:val="24"/>
          <w:szCs w:val="24"/>
        </w:rPr>
        <w:t>пы, не является препятствием для перехода на следу</w:t>
      </w:r>
      <w:r w:rsidRPr="00676CDF">
        <w:rPr>
          <w:rFonts w:ascii="Times New Roman" w:hAnsi="Times New Roman" w:cs="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676CDF">
        <w:rPr>
          <w:rFonts w:ascii="Times New Roman" w:hAnsi="Times New Roman" w:cs="Times New Roman"/>
          <w:color w:val="auto"/>
          <w:sz w:val="24"/>
          <w:szCs w:val="24"/>
        </w:rPr>
        <w:t>зовательной деятельности, направленной на реализацию и до</w:t>
      </w:r>
      <w:r w:rsidRPr="00676CDF">
        <w:rPr>
          <w:rFonts w:ascii="Times New Roman" w:hAnsi="Times New Roman" w:cs="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676CDF">
        <w:rPr>
          <w:rFonts w:ascii="Times New Roman" w:hAnsi="Times New Roman" w:cs="Times New Roman"/>
          <w:b/>
          <w:bCs/>
          <w:color w:val="auto"/>
          <w:spacing w:val="2"/>
          <w:sz w:val="24"/>
          <w:szCs w:val="24"/>
        </w:rPr>
        <w:t xml:space="preserve">дифференциации требований </w:t>
      </w:r>
      <w:r w:rsidRPr="00676CDF">
        <w:rPr>
          <w:rFonts w:ascii="Times New Roman" w:hAnsi="Times New Roman" w:cs="Times New Roman"/>
          <w:color w:val="auto"/>
          <w:spacing w:val="2"/>
          <w:sz w:val="24"/>
          <w:szCs w:val="24"/>
        </w:rPr>
        <w:t xml:space="preserve">к подготовке </w:t>
      </w:r>
      <w:r w:rsidRPr="00676CDF">
        <w:rPr>
          <w:rFonts w:ascii="Times New Roman" w:hAnsi="Times New Roman" w:cs="Times New Roman"/>
          <w:color w:val="auto"/>
          <w:sz w:val="24"/>
          <w:szCs w:val="24"/>
        </w:rPr>
        <w:t>обучающихся.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При получении начального общего образования устанавливаются планируемые результаты освоения:</w:t>
      </w:r>
    </w:p>
    <w:p w:rsidR="00994B50" w:rsidRPr="00676CDF" w:rsidRDefault="00994B50" w:rsidP="00EE28A2">
      <w:pPr>
        <w:pStyle w:val="ae"/>
        <w:numPr>
          <w:ilvl w:val="0"/>
          <w:numId w:val="8"/>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междисциплинарной программы «Формирование универ</w:t>
      </w:r>
      <w:r w:rsidRPr="00676CDF">
        <w:rPr>
          <w:rFonts w:ascii="Times New Roman" w:hAnsi="Times New Roman" w:cs="Times New Roman"/>
          <w:color w:val="auto"/>
          <w:spacing w:val="-4"/>
          <w:sz w:val="24"/>
          <w:szCs w:val="24"/>
        </w:rPr>
        <w:t>сальных учебных действий», а также ее разделов «Чтение. Рабо</w:t>
      </w:r>
      <w:r w:rsidRPr="00676CDF">
        <w:rPr>
          <w:rFonts w:ascii="Times New Roman" w:hAnsi="Times New Roman" w:cs="Times New Roman"/>
          <w:color w:val="auto"/>
          <w:spacing w:val="-2"/>
          <w:sz w:val="24"/>
          <w:szCs w:val="24"/>
        </w:rPr>
        <w:t>та с текстом» и «Формирование ИКТ­компетентности обучаю</w:t>
      </w:r>
      <w:r w:rsidRPr="00676CDF">
        <w:rPr>
          <w:rFonts w:ascii="Times New Roman" w:hAnsi="Times New Roman" w:cs="Times New Roman"/>
          <w:color w:val="auto"/>
          <w:sz w:val="24"/>
          <w:szCs w:val="24"/>
        </w:rPr>
        <w:t>щихся»;</w:t>
      </w:r>
    </w:p>
    <w:p w:rsidR="00994B50" w:rsidRPr="00676CDF" w:rsidRDefault="00994B50" w:rsidP="00EE28A2">
      <w:pPr>
        <w:pStyle w:val="ae"/>
        <w:numPr>
          <w:ilvl w:val="0"/>
          <w:numId w:val="8"/>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программ по всем учебным предметам.</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данном разделе примерной основной образовательной </w:t>
      </w:r>
      <w:r w:rsidRPr="00676CDF">
        <w:rPr>
          <w:rFonts w:ascii="Times New Roman" w:hAnsi="Times New Roman" w:cs="Times New Roman"/>
          <w:color w:val="auto"/>
          <w:spacing w:val="-2"/>
          <w:sz w:val="24"/>
          <w:szCs w:val="24"/>
        </w:rPr>
        <w:t>программы приводятся планируемые результаты освоения всех обязательных учебных предметов при получении начального обще</w:t>
      </w:r>
      <w:r w:rsidRPr="00676CDF">
        <w:rPr>
          <w:rFonts w:ascii="Times New Roman" w:hAnsi="Times New Roman" w:cs="Times New Roman"/>
          <w:color w:val="auto"/>
          <w:sz w:val="24"/>
          <w:szCs w:val="24"/>
        </w:rPr>
        <w:t>го образования.</w:t>
      </w:r>
    </w:p>
    <w:p w:rsidR="00994B50" w:rsidRPr="00676CDF" w:rsidRDefault="00994B50" w:rsidP="00F05064">
      <w:pPr>
        <w:pStyle w:val="aff0"/>
        <w:numPr>
          <w:ilvl w:val="2"/>
          <w:numId w:val="2"/>
        </w:numPr>
        <w:spacing w:line="240" w:lineRule="auto"/>
        <w:ind w:left="0" w:firstLine="0"/>
        <w:rPr>
          <w:sz w:val="24"/>
          <w:szCs w:val="24"/>
        </w:rPr>
      </w:pPr>
      <w:bookmarkStart w:id="25" w:name="_Toc434869044"/>
      <w:bookmarkStart w:id="26" w:name="_Toc434869703"/>
      <w:bookmarkStart w:id="27" w:name="_Toc23879889"/>
      <w:r w:rsidRPr="00676CDF">
        <w:rPr>
          <w:sz w:val="24"/>
          <w:szCs w:val="24"/>
        </w:rPr>
        <w:t>Формирование универсальных учебных действий</w:t>
      </w:r>
      <w:bookmarkEnd w:id="25"/>
      <w:bookmarkEnd w:id="26"/>
      <w:bookmarkEnd w:id="27"/>
    </w:p>
    <w:p w:rsidR="00994B50" w:rsidRPr="00676CDF" w:rsidRDefault="00994B50" w:rsidP="00F05064">
      <w:r w:rsidRPr="00676CDF">
        <w:t>(личностные и метапредметные результаты)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результате изучения </w:t>
      </w:r>
      <w:r w:rsidRPr="00676CDF">
        <w:rPr>
          <w:rFonts w:ascii="Times New Roman" w:hAnsi="Times New Roman" w:cs="Times New Roman"/>
          <w:b/>
          <w:bCs/>
          <w:color w:val="auto"/>
          <w:sz w:val="24"/>
          <w:szCs w:val="24"/>
        </w:rPr>
        <w:t xml:space="preserve">всех без исключения предметов </w:t>
      </w:r>
      <w:r w:rsidRPr="00676CDF">
        <w:rPr>
          <w:rFonts w:ascii="Times New Roman" w:hAnsi="Times New Roman" w:cs="Times New Roman"/>
          <w:color w:val="auto"/>
          <w:sz w:val="24"/>
          <w:szCs w:val="24"/>
        </w:rPr>
        <w:t xml:space="preserve">при получении начального общего образования у выпускников </w:t>
      </w:r>
      <w:r w:rsidRPr="00676CDF">
        <w:rPr>
          <w:rFonts w:ascii="Times New Roman" w:hAnsi="Times New Roman" w:cs="Times New Roman"/>
          <w:color w:val="auto"/>
          <w:spacing w:val="2"/>
          <w:sz w:val="24"/>
          <w:szCs w:val="24"/>
        </w:rPr>
        <w:t>будут сформированы личностные, регулятивные, познава</w:t>
      </w:r>
      <w:r w:rsidRPr="00676CDF">
        <w:rPr>
          <w:rFonts w:ascii="Times New Roman" w:hAnsi="Times New Roman" w:cs="Times New Roman"/>
          <w:color w:val="auto"/>
          <w:sz w:val="24"/>
          <w:szCs w:val="24"/>
        </w:rPr>
        <w:t>тельные и коммуникативные универсальные учебные действия как основа умения учиться.</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Личностные результаты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У выпускника будут сформированы:</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внутренняя позиция школьника на уровне положитель</w:t>
      </w:r>
      <w:r w:rsidRPr="00676CDF">
        <w:rPr>
          <w:rFonts w:ascii="Times New Roman" w:hAnsi="Times New Roman" w:cs="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676CDF">
        <w:rPr>
          <w:rFonts w:ascii="Times New Roman" w:hAnsi="Times New Roman" w:cs="Times New Roman"/>
          <w:color w:val="auto"/>
          <w:sz w:val="24"/>
          <w:szCs w:val="24"/>
        </w:rPr>
        <w:t>«хорошего ученика»;</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широкая мотивационная основа учебной деятельности, </w:t>
      </w:r>
      <w:r w:rsidRPr="00676CDF">
        <w:rPr>
          <w:rFonts w:ascii="Times New Roman" w:hAnsi="Times New Roman" w:cs="Times New Roman"/>
          <w:color w:val="auto"/>
          <w:sz w:val="24"/>
          <w:szCs w:val="24"/>
        </w:rPr>
        <w:t>включающая социальные, учебно­познавательные и внешние мотивы;</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учебно­познавательный интерес к новому учебному материалу и способам решения новой задачи;</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ориентация на понимание причин успеха в учебной </w:t>
      </w:r>
      <w:r w:rsidRPr="00676CDF">
        <w:rPr>
          <w:rFonts w:ascii="Times New Roman" w:hAnsi="Times New Roman" w:cs="Times New Roman"/>
          <w:color w:val="auto"/>
          <w:spacing w:val="2"/>
          <w:sz w:val="24"/>
          <w:szCs w:val="24"/>
        </w:rPr>
        <w:t>деятельности, в том числе на самоанализ и самоконтроль резуль</w:t>
      </w:r>
      <w:r w:rsidRPr="00676CDF">
        <w:rPr>
          <w:rFonts w:ascii="Times New Roman" w:hAnsi="Times New Roman" w:cs="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способность к оценке своей учебной деятельности;</w:t>
      </w:r>
    </w:p>
    <w:p w:rsidR="00994B50" w:rsidRPr="00676CDF" w:rsidRDefault="00994B50" w:rsidP="00EE28A2">
      <w:pPr>
        <w:pStyle w:val="ae"/>
        <w:numPr>
          <w:ilvl w:val="0"/>
          <w:numId w:val="9"/>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4"/>
          <w:sz w:val="24"/>
          <w:szCs w:val="24"/>
        </w:rPr>
        <w:t xml:space="preserve">основы гражданской идентичности, своей этнической </w:t>
      </w:r>
      <w:r w:rsidRPr="00676CDF">
        <w:rPr>
          <w:rFonts w:ascii="Times New Roman" w:hAnsi="Times New Roman" w:cs="Times New Roman"/>
          <w:color w:val="auto"/>
          <w:spacing w:val="2"/>
          <w:sz w:val="24"/>
          <w:szCs w:val="24"/>
        </w:rPr>
        <w:t>принадлежности в форме осознания «Я» как члена семьи,</w:t>
      </w:r>
      <w:r w:rsidRPr="00676CDF">
        <w:rPr>
          <w:rFonts w:ascii="Times New Roman" w:hAnsi="Times New Roman" w:cs="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ориентация в нравственном содержании и смысле как </w:t>
      </w:r>
      <w:r w:rsidRPr="00676CDF">
        <w:rPr>
          <w:rFonts w:ascii="Times New Roman" w:hAnsi="Times New Roman" w:cs="Times New Roman"/>
          <w:color w:val="auto"/>
          <w:sz w:val="24"/>
          <w:szCs w:val="24"/>
        </w:rPr>
        <w:t>собственных поступков, так и поступков окружающих людей;</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знание основных моральных норм и ориентация на их выполнение;</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установка на здоровый образ жизни;</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676CDF">
        <w:rPr>
          <w:rFonts w:ascii="Times New Roman" w:hAnsi="Times New Roman" w:cs="Times New Roman"/>
          <w:color w:val="auto"/>
          <w:sz w:val="24"/>
          <w:szCs w:val="24"/>
        </w:rPr>
        <w:t>мам природоохранного, нерасточительного, здоровьесберегающего поведения;</w:t>
      </w:r>
    </w:p>
    <w:p w:rsidR="00994B50" w:rsidRPr="00676CDF" w:rsidRDefault="00994B50" w:rsidP="00EE28A2">
      <w:pPr>
        <w:pStyle w:val="ae"/>
        <w:numPr>
          <w:ilvl w:val="0"/>
          <w:numId w:val="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чувство прекрасного и эстетические чувства на основе </w:t>
      </w:r>
      <w:r w:rsidRPr="00676CDF">
        <w:rPr>
          <w:rFonts w:ascii="Times New Roman" w:hAnsi="Times New Roman" w:cs="Times New Roman"/>
          <w:color w:val="auto"/>
          <w:sz w:val="24"/>
          <w:szCs w:val="24"/>
        </w:rPr>
        <w:t>знакомства с мировой и отечественной художественной культурой.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для формирования:</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4"/>
          <w:sz w:val="24"/>
          <w:szCs w:val="24"/>
        </w:rPr>
        <w:t>внутренней позиции обучающегося на уровне поло</w:t>
      </w:r>
      <w:r w:rsidRPr="00676CDF">
        <w:rPr>
          <w:rFonts w:ascii="Times New Roman" w:hAnsi="Times New Roman" w:cs="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выраженной устойчивой учебно­познавательной моти</w:t>
      </w:r>
      <w:r w:rsidRPr="00676CDF">
        <w:rPr>
          <w:rFonts w:ascii="Times New Roman" w:hAnsi="Times New Roman" w:cs="Times New Roman"/>
          <w:i/>
          <w:iCs/>
          <w:color w:val="auto"/>
          <w:sz w:val="24"/>
          <w:szCs w:val="24"/>
        </w:rPr>
        <w:t>вации учения;</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 xml:space="preserve">устойчивого учебно­познавательного интереса к новым </w:t>
      </w:r>
      <w:r w:rsidRPr="00676CDF">
        <w:rPr>
          <w:rFonts w:ascii="Times New Roman" w:hAnsi="Times New Roman" w:cs="Times New Roman"/>
          <w:i/>
          <w:iCs/>
          <w:color w:val="auto"/>
          <w:sz w:val="24"/>
          <w:szCs w:val="24"/>
        </w:rPr>
        <w:t>общим способам решения задач;</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адекватного понимания причин успешности/неуспешности учебной деятельности;</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положительной адекватной дифференцированной само</w:t>
      </w:r>
      <w:r w:rsidRPr="00676CDF">
        <w:rPr>
          <w:rFonts w:ascii="Times New Roman" w:hAnsi="Times New Roman" w:cs="Times New Roman"/>
          <w:i/>
          <w:iCs/>
          <w:color w:val="auto"/>
          <w:sz w:val="24"/>
          <w:szCs w:val="24"/>
        </w:rPr>
        <w:t>оценки на основе критерия успешности реализации социальной роли «хорошего ученика»;</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4"/>
          <w:sz w:val="24"/>
          <w:szCs w:val="24"/>
        </w:rPr>
        <w:t xml:space="preserve">компетентности в реализации основ гражданской </w:t>
      </w:r>
      <w:r w:rsidRPr="00676CDF">
        <w:rPr>
          <w:rFonts w:ascii="Times New Roman" w:hAnsi="Times New Roman" w:cs="Times New Roman"/>
          <w:i/>
          <w:iCs/>
          <w:color w:val="auto"/>
          <w:sz w:val="24"/>
          <w:szCs w:val="24"/>
        </w:rPr>
        <w:t>идентичности в поступках и деятельности;</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установки на здоровый образ жизни и реализации ее в реальном поведении и поступках;</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994B50" w:rsidRPr="00676CDF" w:rsidRDefault="00994B50" w:rsidP="00EE28A2">
      <w:pPr>
        <w:pStyle w:val="ae"/>
        <w:numPr>
          <w:ilvl w:val="0"/>
          <w:numId w:val="1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Регулятивные универсальные учебные действия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принимать и сохранять учебную задачу;</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учитывать выделенные учителем ориентиры действия в но</w:t>
      </w:r>
      <w:r w:rsidRPr="00676CDF">
        <w:rPr>
          <w:rFonts w:ascii="Times New Roman" w:hAnsi="Times New Roman" w:cs="Times New Roman"/>
          <w:color w:val="auto"/>
          <w:sz w:val="24"/>
          <w:szCs w:val="24"/>
        </w:rPr>
        <w:t>вом учебном материале в сотрудничестве с учителем;</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планировать свои действия в соответствии с поставленной задачей и условиями ее реализации, в том числе во внутреннем плане;</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учитывать установленные правила в планировании и конт</w:t>
      </w:r>
      <w:r w:rsidRPr="00676CDF">
        <w:rPr>
          <w:rFonts w:ascii="Times New Roman" w:hAnsi="Times New Roman" w:cs="Times New Roman"/>
          <w:color w:val="auto"/>
          <w:sz w:val="24"/>
          <w:szCs w:val="24"/>
        </w:rPr>
        <w:t>роле способа решения;</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осуществлять итоговый и пошаговый контроль по резуль</w:t>
      </w:r>
      <w:r w:rsidRPr="00676CDF">
        <w:rPr>
          <w:rFonts w:ascii="Times New Roman" w:hAnsi="Times New Roman" w:cs="Times New Roman"/>
          <w:color w:val="auto"/>
          <w:sz w:val="24"/>
          <w:szCs w:val="24"/>
        </w:rPr>
        <w:t>тату;</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оценивать правильность выполнения действия на уровне </w:t>
      </w:r>
      <w:r w:rsidRPr="00676CDF">
        <w:rPr>
          <w:rFonts w:ascii="Times New Roman" w:hAnsi="Times New Roman" w:cs="Times New Roman"/>
          <w:color w:val="auto"/>
          <w:spacing w:val="2"/>
          <w:sz w:val="24"/>
          <w:szCs w:val="24"/>
        </w:rPr>
        <w:t>адекватной ретроспективной оценки соответствия результа</w:t>
      </w:r>
      <w:r w:rsidRPr="00676CDF">
        <w:rPr>
          <w:rFonts w:ascii="Times New Roman" w:hAnsi="Times New Roman" w:cs="Times New Roman"/>
          <w:color w:val="auto"/>
          <w:sz w:val="24"/>
          <w:szCs w:val="24"/>
        </w:rPr>
        <w:t>тов требованиям данной задачи;</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адекватно воспринимать предложения и оценку учите</w:t>
      </w:r>
      <w:r w:rsidRPr="00676CDF">
        <w:rPr>
          <w:rFonts w:ascii="Times New Roman" w:hAnsi="Times New Roman" w:cs="Times New Roman"/>
          <w:color w:val="auto"/>
          <w:sz w:val="24"/>
          <w:szCs w:val="24"/>
        </w:rPr>
        <w:t>лей, товарищей, родителей и других людей;</w:t>
      </w:r>
    </w:p>
    <w:p w:rsidR="00994B50" w:rsidRPr="00676CDF" w:rsidRDefault="00994B50" w:rsidP="00EE28A2">
      <w:pPr>
        <w:pStyle w:val="ae"/>
        <w:numPr>
          <w:ilvl w:val="0"/>
          <w:numId w:val="1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различать способ и результат действия;</w:t>
      </w:r>
    </w:p>
    <w:p w:rsidR="00994B50" w:rsidRPr="00676CDF" w:rsidRDefault="00994B50" w:rsidP="00EE28A2">
      <w:pPr>
        <w:pStyle w:val="ae"/>
        <w:numPr>
          <w:ilvl w:val="0"/>
          <w:numId w:val="11"/>
        </w:numPr>
        <w:spacing w:line="240" w:lineRule="auto"/>
        <w:ind w:left="0"/>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676CDF">
        <w:rPr>
          <w:rFonts w:ascii="Times New Roman" w:hAnsi="Times New Roman" w:cs="Times New Roman"/>
          <w:color w:val="auto"/>
          <w:sz w:val="24"/>
          <w:szCs w:val="24"/>
        </w:rPr>
        <w:t xml:space="preserve">ошибок, использовать предложения и оценки для создания </w:t>
      </w:r>
      <w:r w:rsidRPr="00676CDF">
        <w:rPr>
          <w:rFonts w:ascii="Times New Roman" w:hAnsi="Times New Roman" w:cs="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12"/>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в сотрудничестве с учителем ставить новые учебные задачи;</w:t>
      </w:r>
    </w:p>
    <w:p w:rsidR="00994B50" w:rsidRPr="00676CDF" w:rsidRDefault="00994B50" w:rsidP="00EE28A2">
      <w:pPr>
        <w:pStyle w:val="ae"/>
        <w:numPr>
          <w:ilvl w:val="0"/>
          <w:numId w:val="12"/>
        </w:numPr>
        <w:spacing w:line="240" w:lineRule="auto"/>
        <w:ind w:left="0"/>
        <w:rPr>
          <w:rFonts w:ascii="Times New Roman" w:hAnsi="Times New Roman" w:cs="Times New Roman"/>
          <w:i/>
          <w:iCs/>
          <w:color w:val="auto"/>
          <w:spacing w:val="-6"/>
          <w:sz w:val="24"/>
          <w:szCs w:val="24"/>
        </w:rPr>
      </w:pPr>
      <w:r w:rsidRPr="00676CDF">
        <w:rPr>
          <w:rFonts w:ascii="Times New Roman" w:hAnsi="Times New Roman" w:cs="Times New Roman"/>
          <w:i/>
          <w:iCs/>
          <w:color w:val="auto"/>
          <w:spacing w:val="-6"/>
          <w:sz w:val="24"/>
          <w:szCs w:val="24"/>
        </w:rPr>
        <w:t>преобразовывать практическую задачу в познавательную;</w:t>
      </w:r>
    </w:p>
    <w:p w:rsidR="00994B50" w:rsidRPr="00676CDF" w:rsidRDefault="00994B50" w:rsidP="00EE28A2">
      <w:pPr>
        <w:pStyle w:val="ae"/>
        <w:numPr>
          <w:ilvl w:val="0"/>
          <w:numId w:val="12"/>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проявлять познавательную инициативу в учебном сотрудничестве;</w:t>
      </w:r>
    </w:p>
    <w:p w:rsidR="00994B50" w:rsidRPr="00676CDF" w:rsidRDefault="00994B50" w:rsidP="00EE28A2">
      <w:pPr>
        <w:pStyle w:val="ae"/>
        <w:numPr>
          <w:ilvl w:val="0"/>
          <w:numId w:val="12"/>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самостоятельно учитывать выделенные учителем ори</w:t>
      </w:r>
      <w:r w:rsidRPr="00676CDF">
        <w:rPr>
          <w:rFonts w:ascii="Times New Roman" w:hAnsi="Times New Roman" w:cs="Times New Roman"/>
          <w:i/>
          <w:iCs/>
          <w:color w:val="auto"/>
          <w:sz w:val="24"/>
          <w:szCs w:val="24"/>
        </w:rPr>
        <w:t>ентиры действия в новом учебном материале;</w:t>
      </w:r>
    </w:p>
    <w:p w:rsidR="00994B50" w:rsidRPr="00676CDF" w:rsidRDefault="00994B50" w:rsidP="00EE28A2">
      <w:pPr>
        <w:pStyle w:val="ae"/>
        <w:numPr>
          <w:ilvl w:val="0"/>
          <w:numId w:val="12"/>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 xml:space="preserve">осуществлять констатирующий и предвосхищающий </w:t>
      </w:r>
      <w:r w:rsidRPr="00676CDF">
        <w:rPr>
          <w:rFonts w:ascii="Times New Roman" w:hAnsi="Times New Roman" w:cs="Times New Roman"/>
          <w:i/>
          <w:iCs/>
          <w:color w:val="auto"/>
          <w:sz w:val="24"/>
          <w:szCs w:val="24"/>
        </w:rPr>
        <w:t>контроль по результату и по способу действия, актуальный контроль на уровне произвольного внимания;</w:t>
      </w:r>
    </w:p>
    <w:p w:rsidR="00994B50" w:rsidRPr="00676CDF" w:rsidRDefault="00994B50" w:rsidP="00EE28A2">
      <w:pPr>
        <w:pStyle w:val="ae"/>
        <w:numPr>
          <w:ilvl w:val="0"/>
          <w:numId w:val="12"/>
        </w:numPr>
        <w:spacing w:line="240" w:lineRule="auto"/>
        <w:ind w:left="0"/>
        <w:rPr>
          <w:rFonts w:ascii="Times New Roman" w:hAnsi="Times New Roman" w:cs="Times New Roman"/>
          <w:color w:val="auto"/>
          <w:sz w:val="24"/>
          <w:szCs w:val="24"/>
        </w:rPr>
      </w:pPr>
      <w:r w:rsidRPr="00676CDF">
        <w:rPr>
          <w:rFonts w:ascii="Times New Roman" w:hAnsi="Times New Roman" w:cs="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Познавательные универсальные учебные действия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76CDF">
        <w:rPr>
          <w:rFonts w:ascii="Times New Roman" w:hAnsi="Times New Roman" w:cs="Times New Roman"/>
          <w:color w:val="auto"/>
          <w:spacing w:val="-2"/>
          <w:sz w:val="24"/>
          <w:szCs w:val="24"/>
        </w:rPr>
        <w:t xml:space="preserve">цифровые), в открытом информационном пространстве, в том </w:t>
      </w:r>
      <w:r w:rsidRPr="00676CDF">
        <w:rPr>
          <w:rFonts w:ascii="Times New Roman" w:hAnsi="Times New Roman" w:cs="Times New Roman"/>
          <w:color w:val="auto"/>
          <w:sz w:val="24"/>
          <w:szCs w:val="24"/>
        </w:rPr>
        <w:t>числе контролируемом пространстве сети Интернет;</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использовать знаково­символические средства, в том чис</w:t>
      </w:r>
      <w:r w:rsidRPr="00676CDF">
        <w:rPr>
          <w:rFonts w:ascii="Times New Roman" w:hAnsi="Times New Roman" w:cs="Times New Roman"/>
          <w:color w:val="auto"/>
          <w:sz w:val="24"/>
          <w:szCs w:val="24"/>
        </w:rPr>
        <w:t>ле модели (включая виртуальные) и схемы (включая концептуальные), для решения задач;</w:t>
      </w:r>
    </w:p>
    <w:p w:rsidR="00994B50" w:rsidRPr="00676CDF" w:rsidRDefault="00994B50" w:rsidP="00EE28A2">
      <w:pPr>
        <w:numPr>
          <w:ilvl w:val="0"/>
          <w:numId w:val="16"/>
        </w:numPr>
        <w:tabs>
          <w:tab w:val="left" w:pos="142"/>
          <w:tab w:val="left" w:leader="dot" w:pos="624"/>
        </w:tabs>
        <w:jc w:val="both"/>
        <w:rPr>
          <w:rStyle w:val="Zag11"/>
          <w:rFonts w:eastAsia="@Arial Unicode MS"/>
          <w:i/>
          <w:iCs/>
        </w:rPr>
      </w:pPr>
      <w:r w:rsidRPr="00676CDF">
        <w:rPr>
          <w:rStyle w:val="Zag11"/>
          <w:rFonts w:eastAsia="@Arial Unicode MS"/>
        </w:rPr>
        <w:t>проявлять познавательную инициативу в учебном сотрудничестве</w:t>
      </w:r>
      <w:r w:rsidRPr="00676CDF">
        <w:rPr>
          <w:rStyle w:val="Zag11"/>
          <w:rFonts w:eastAsia="@Arial Unicode MS"/>
          <w:i/>
          <w:iCs/>
        </w:rPr>
        <w:t>;</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строить сообщения в устной и письменной форме;</w:t>
      </w:r>
    </w:p>
    <w:p w:rsidR="00994B50" w:rsidRPr="00676CDF" w:rsidRDefault="00994B50" w:rsidP="00EE28A2">
      <w:pPr>
        <w:pStyle w:val="ae"/>
        <w:numPr>
          <w:ilvl w:val="0"/>
          <w:numId w:val="16"/>
        </w:numPr>
        <w:spacing w:line="240" w:lineRule="auto"/>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ориентироваться на разнообразие способов решения задач;</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основам смыслового восприятия художественных и позна</w:t>
      </w:r>
      <w:r w:rsidRPr="00676CDF">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осуществлять синтез как составление целого из частей;</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проводить сравнение, сериацию и классификацию по </w:t>
      </w:r>
      <w:r w:rsidRPr="00676CDF">
        <w:rPr>
          <w:rFonts w:ascii="Times New Roman" w:hAnsi="Times New Roman" w:cs="Times New Roman"/>
          <w:color w:val="auto"/>
          <w:sz w:val="24"/>
          <w:szCs w:val="24"/>
        </w:rPr>
        <w:t>заданным критериям;</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устанавливать причинно­следственные связи в изучае</w:t>
      </w:r>
      <w:r w:rsidRPr="00676CDF">
        <w:rPr>
          <w:rFonts w:ascii="Times New Roman" w:hAnsi="Times New Roman" w:cs="Times New Roman"/>
          <w:color w:val="auto"/>
          <w:sz w:val="24"/>
          <w:szCs w:val="24"/>
        </w:rPr>
        <w:t>мом круге явлений;</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обобщать, 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устанавливать аналогии;</w:t>
      </w:r>
    </w:p>
    <w:p w:rsidR="00994B50" w:rsidRPr="00676CDF" w:rsidRDefault="00994B50" w:rsidP="00EE28A2">
      <w:pPr>
        <w:pStyle w:val="ae"/>
        <w:numPr>
          <w:ilvl w:val="0"/>
          <w:numId w:val="16"/>
        </w:numPr>
        <w:spacing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владеть рядом общих приемов решения задач.</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осуществлять расширенный поиск информации с использованием ресурсов библиотек и сети Интернет;</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записывать, фиксировать информацию об окружающем мире с помощью инструментов ИКТ;</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создавать и преобразовывать модели и схемы для решения задач;</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осознанно и произвольно строить сообщения в устной и письменной форме;</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осуществлять выбор наиболее эффективных способов решения задач в зависимости от конкретных условий;</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строить логическое рассуждение, включающее установление причинно­следственных связей;</w:t>
      </w:r>
    </w:p>
    <w:p w:rsidR="00994B50" w:rsidRPr="00676CDF" w:rsidRDefault="00994B50" w:rsidP="00EE28A2">
      <w:pPr>
        <w:pStyle w:val="ae"/>
        <w:numPr>
          <w:ilvl w:val="0"/>
          <w:numId w:val="13"/>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 xml:space="preserve">произвольно и осознанно владеть общими приемами </w:t>
      </w:r>
      <w:r w:rsidRPr="00676CDF">
        <w:rPr>
          <w:rFonts w:ascii="Times New Roman" w:hAnsi="Times New Roman" w:cs="Times New Roman"/>
          <w:i/>
          <w:iCs/>
          <w:color w:val="auto"/>
          <w:sz w:val="24"/>
          <w:szCs w:val="24"/>
        </w:rPr>
        <w:t>решения задач.</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Коммуникативные универсальные учебные действия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адекватно использовать коммуникативные, прежде все</w:t>
      </w:r>
      <w:r w:rsidRPr="00676CDF">
        <w:rPr>
          <w:rFonts w:ascii="Times New Roman" w:hAnsi="Times New Roman" w:cs="Times New Roman"/>
          <w:color w:val="auto"/>
          <w:sz w:val="24"/>
          <w:szCs w:val="24"/>
        </w:rPr>
        <w:t xml:space="preserve">го </w:t>
      </w:r>
      <w:r w:rsidRPr="00676CDF">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676CDF">
        <w:rPr>
          <w:rFonts w:ascii="Times New Roman" w:hAnsi="Times New Roman" w:cs="Times New Roman"/>
          <w:color w:val="auto"/>
          <w:spacing w:val="2"/>
          <w:sz w:val="24"/>
          <w:szCs w:val="24"/>
        </w:rPr>
        <w:t xml:space="preserve">ле сопровождая его аудиовизуальной поддержкой), владеть </w:t>
      </w:r>
      <w:r w:rsidRPr="00676CDF">
        <w:rPr>
          <w:rFonts w:ascii="Times New Roman" w:hAnsi="Times New Roman" w:cs="Times New Roman"/>
          <w:color w:val="auto"/>
          <w:sz w:val="24"/>
          <w:szCs w:val="24"/>
        </w:rPr>
        <w:t>диалогической формой коммуникации, используя в том чис</w:t>
      </w:r>
      <w:r w:rsidRPr="00676CDF">
        <w:rPr>
          <w:rFonts w:ascii="Times New Roman" w:hAnsi="Times New Roman" w:cs="Times New Roman"/>
          <w:color w:val="auto"/>
          <w:spacing w:val="2"/>
          <w:sz w:val="24"/>
          <w:szCs w:val="24"/>
        </w:rPr>
        <w:t>ле средства и инструменты ИКТ и дистанционного обще</w:t>
      </w:r>
      <w:r w:rsidRPr="00676CDF">
        <w:rPr>
          <w:rFonts w:ascii="Times New Roman" w:hAnsi="Times New Roman" w:cs="Times New Roman"/>
          <w:color w:val="auto"/>
          <w:sz w:val="24"/>
          <w:szCs w:val="24"/>
        </w:rPr>
        <w:t>ния;</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формулировать собственное мнение и позицию;</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договариваться и приходить к общему решению в со</w:t>
      </w:r>
      <w:r w:rsidRPr="00676CDF">
        <w:rPr>
          <w:rFonts w:ascii="Times New Roman" w:hAnsi="Times New Roman" w:cs="Times New Roman"/>
          <w:color w:val="auto"/>
          <w:sz w:val="24"/>
          <w:szCs w:val="24"/>
        </w:rPr>
        <w:t>вместной деятельности, в том числе в ситуации столкновения интересов;</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строить понятные для партнера высказывания, учитывающие, что партнер знает и видит, а что нет;</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задавать вопросы;</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контролировать действия партнера;</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использовать речь для регуляции своего действия;</w:t>
      </w:r>
    </w:p>
    <w:p w:rsidR="00994B50" w:rsidRPr="00676CDF" w:rsidRDefault="00994B50" w:rsidP="00EE28A2">
      <w:pPr>
        <w:pStyle w:val="ae"/>
        <w:numPr>
          <w:ilvl w:val="0"/>
          <w:numId w:val="1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адекватно использовать речевые средства для решения </w:t>
      </w:r>
      <w:r w:rsidRPr="00676CDF">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учитывать и координировать в сотрудничестве по</w:t>
      </w:r>
      <w:r w:rsidRPr="00676CDF">
        <w:rPr>
          <w:rFonts w:ascii="Times New Roman" w:hAnsi="Times New Roman" w:cs="Times New Roman"/>
          <w:i/>
          <w:iCs/>
          <w:color w:val="auto"/>
          <w:sz w:val="24"/>
          <w:szCs w:val="24"/>
        </w:rPr>
        <w:t>зиции других людей, отличные от собственной;</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учитывать разные мнения и интересы и обосновывать собственную позицию;</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понимать относительность мнений и подходов к решению проблемы;</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продуктивно содействовать разрешению конфликтов на основе учета интересов и позиций всех участников;</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задавать вопросы, необходимые для организации собственной деятельности и сотрудничества с партнером;</w:t>
      </w:r>
    </w:p>
    <w:p w:rsidR="00994B50" w:rsidRPr="00676CDF" w:rsidRDefault="00994B50" w:rsidP="00EE28A2">
      <w:pPr>
        <w:pStyle w:val="ae"/>
        <w:numPr>
          <w:ilvl w:val="0"/>
          <w:numId w:val="15"/>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осуществлять взаимный контроль и оказывать в сотрудничестве необходимую взаимопомощь;</w:t>
      </w:r>
    </w:p>
    <w:p w:rsidR="00994B50" w:rsidRPr="00676CDF" w:rsidRDefault="00994B50" w:rsidP="00EE28A2">
      <w:pPr>
        <w:pStyle w:val="ae"/>
        <w:numPr>
          <w:ilvl w:val="0"/>
          <w:numId w:val="15"/>
        </w:numPr>
        <w:spacing w:line="240" w:lineRule="auto"/>
        <w:ind w:left="0"/>
        <w:rPr>
          <w:rFonts w:ascii="Times New Roman" w:hAnsi="Times New Roman" w:cs="Times New Roman"/>
          <w:color w:val="auto"/>
          <w:sz w:val="24"/>
          <w:szCs w:val="24"/>
        </w:rPr>
      </w:pPr>
      <w:r w:rsidRPr="00676CDF">
        <w:rPr>
          <w:rFonts w:ascii="Times New Roman" w:hAnsi="Times New Roman" w:cs="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676CDF">
        <w:rPr>
          <w:rFonts w:ascii="Times New Roman" w:hAnsi="Times New Roman" w:cs="Times New Roman"/>
          <w:color w:val="auto"/>
          <w:sz w:val="24"/>
          <w:szCs w:val="24"/>
        </w:rPr>
        <w:t>.</w:t>
      </w:r>
    </w:p>
    <w:p w:rsidR="00994B50" w:rsidRPr="00676CDF" w:rsidRDefault="00994B50" w:rsidP="00F05064">
      <w:pPr>
        <w:pStyle w:val="aff0"/>
        <w:numPr>
          <w:ilvl w:val="3"/>
          <w:numId w:val="2"/>
        </w:numPr>
        <w:spacing w:line="240" w:lineRule="auto"/>
        <w:ind w:left="0" w:firstLine="0"/>
        <w:rPr>
          <w:sz w:val="24"/>
          <w:szCs w:val="24"/>
        </w:rPr>
      </w:pPr>
      <w:bookmarkStart w:id="28" w:name="_Toc288394059"/>
      <w:bookmarkStart w:id="29" w:name="_Toc288410526"/>
      <w:bookmarkStart w:id="30" w:name="_Toc288410655"/>
      <w:bookmarkStart w:id="31" w:name="_Toc434869045"/>
      <w:bookmarkStart w:id="32" w:name="_Toc434869704"/>
      <w:bookmarkStart w:id="33" w:name="_Toc23879890"/>
      <w:r w:rsidRPr="00676CDF">
        <w:rPr>
          <w:sz w:val="24"/>
          <w:szCs w:val="24"/>
        </w:rPr>
        <w:t>Чтение. Работа с текстом (метапредметные результаты)</w:t>
      </w:r>
      <w:bookmarkEnd w:id="28"/>
      <w:bookmarkEnd w:id="29"/>
      <w:bookmarkEnd w:id="30"/>
      <w:bookmarkEnd w:id="31"/>
      <w:bookmarkEnd w:id="32"/>
      <w:bookmarkEnd w:id="33"/>
    </w:p>
    <w:p w:rsidR="00994B50" w:rsidRPr="00676CDF" w:rsidRDefault="00994B50" w:rsidP="00F05064">
      <w:pPr>
        <w:tabs>
          <w:tab w:val="left" w:pos="142"/>
          <w:tab w:val="left" w:leader="dot" w:pos="624"/>
        </w:tabs>
        <w:ind w:firstLine="709"/>
        <w:jc w:val="both"/>
        <w:rPr>
          <w:rStyle w:val="Zag11"/>
          <w:rFonts w:eastAsia="@Arial Unicode MS"/>
        </w:rPr>
      </w:pPr>
      <w:r w:rsidRPr="00676CDF">
        <w:rPr>
          <w:spacing w:val="-3"/>
        </w:rPr>
        <w:t xml:space="preserve">В результате изучения </w:t>
      </w:r>
      <w:r w:rsidRPr="00676CDF">
        <w:rPr>
          <w:b/>
          <w:bCs/>
          <w:spacing w:val="-3"/>
        </w:rPr>
        <w:t>всех без исключения учебных пред</w:t>
      </w:r>
      <w:r w:rsidRPr="00676CDF">
        <w:rPr>
          <w:b/>
          <w:bCs/>
        </w:rPr>
        <w:t xml:space="preserve">метов </w:t>
      </w:r>
      <w:r w:rsidRPr="00676CDF">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676CDF">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94B50" w:rsidRPr="00676CDF" w:rsidRDefault="00994B50" w:rsidP="00F05064">
      <w:pPr>
        <w:pStyle w:val="Zag3"/>
        <w:tabs>
          <w:tab w:val="left" w:pos="142"/>
          <w:tab w:val="left" w:leader="dot" w:pos="624"/>
        </w:tabs>
        <w:spacing w:after="0" w:line="240" w:lineRule="auto"/>
        <w:ind w:firstLine="709"/>
        <w:jc w:val="both"/>
        <w:rPr>
          <w:rFonts w:eastAsia="@Arial Unicode MS"/>
          <w:i w:val="0"/>
          <w:iCs w:val="0"/>
          <w:color w:val="auto"/>
          <w:lang w:val="ru-RU"/>
        </w:rPr>
      </w:pPr>
      <w:r w:rsidRPr="00676CDF">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Работа с текстом: поиск информации и понимание прочитанного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находить в тексте конкретные сведения, факты, заданные в явном виде;</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определять тему и главную мысль текста;</w:t>
      </w:r>
    </w:p>
    <w:p w:rsidR="00994B50" w:rsidRPr="00676CDF" w:rsidRDefault="00994B50" w:rsidP="00EE28A2">
      <w:pPr>
        <w:pStyle w:val="ae"/>
        <w:numPr>
          <w:ilvl w:val="0"/>
          <w:numId w:val="17"/>
        </w:numPr>
        <w:spacing w:line="240" w:lineRule="auto"/>
        <w:ind w:left="0"/>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делить тексты на смысловые части, составлять план текста;</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вычленять содержащиеся в тексте основные события и</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pacing w:val="-2"/>
          <w:sz w:val="24"/>
          <w:szCs w:val="24"/>
        </w:rPr>
        <w:t>ус</w:t>
      </w:r>
      <w:r w:rsidRPr="00676CDF">
        <w:rPr>
          <w:rFonts w:ascii="Times New Roman" w:hAnsi="Times New Roman" w:cs="Times New Roman"/>
          <w:color w:val="auto"/>
          <w:spacing w:val="2"/>
          <w:sz w:val="24"/>
          <w:szCs w:val="24"/>
        </w:rPr>
        <w:t>танавливать их последовательность; упорядочивать инфор</w:t>
      </w:r>
      <w:r w:rsidRPr="00676CDF">
        <w:rPr>
          <w:rFonts w:ascii="Times New Roman" w:hAnsi="Times New Roman" w:cs="Times New Roman"/>
          <w:color w:val="auto"/>
          <w:sz w:val="24"/>
          <w:szCs w:val="24"/>
        </w:rPr>
        <w:t>мацию по заданному основанию;</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сравнивать между собой объекты, описанные в тексте, </w:t>
      </w:r>
      <w:r w:rsidRPr="00676CDF">
        <w:rPr>
          <w:rFonts w:ascii="Times New Roman" w:hAnsi="Times New Roman" w:cs="Times New Roman"/>
          <w:color w:val="auto"/>
          <w:sz w:val="24"/>
          <w:szCs w:val="24"/>
        </w:rPr>
        <w:t>выделяя 2—3 существенных признака;</w:t>
      </w:r>
    </w:p>
    <w:p w:rsidR="00994B50" w:rsidRPr="00676CDF" w:rsidRDefault="00994B50" w:rsidP="00EE28A2">
      <w:pPr>
        <w:pStyle w:val="ae"/>
        <w:numPr>
          <w:ilvl w:val="0"/>
          <w:numId w:val="17"/>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94B50" w:rsidRPr="00676CDF" w:rsidRDefault="00994B50" w:rsidP="00EE28A2">
      <w:pPr>
        <w:pStyle w:val="ae"/>
        <w:numPr>
          <w:ilvl w:val="0"/>
          <w:numId w:val="1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ориентироваться в соответствующих возрасту словарях и справочниках.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18"/>
        </w:numPr>
        <w:spacing w:line="240" w:lineRule="auto"/>
        <w:ind w:left="0"/>
        <w:rPr>
          <w:rFonts w:ascii="Times New Roman" w:hAnsi="Times New Roman" w:cs="Times New Roman"/>
          <w:i/>
          <w:iCs/>
          <w:color w:val="auto"/>
          <w:spacing w:val="-2"/>
          <w:sz w:val="24"/>
          <w:szCs w:val="24"/>
        </w:rPr>
      </w:pPr>
      <w:r w:rsidRPr="00676CDF">
        <w:rPr>
          <w:rFonts w:ascii="Times New Roman" w:hAnsi="Times New Roman" w:cs="Times New Roman"/>
          <w:i/>
          <w:iCs/>
          <w:color w:val="auto"/>
          <w:spacing w:val="-4"/>
          <w:sz w:val="24"/>
          <w:szCs w:val="24"/>
        </w:rPr>
        <w:t>использовать формальные элементы текста (например,</w:t>
      </w:r>
      <w:r w:rsidRPr="00676CDF">
        <w:rPr>
          <w:rFonts w:ascii="Times New Roman" w:hAnsi="Times New Roman" w:cs="Times New Roman"/>
          <w:i/>
          <w:iCs/>
          <w:color w:val="auto"/>
          <w:spacing w:val="-4"/>
          <w:sz w:val="24"/>
          <w:szCs w:val="24"/>
        </w:rPr>
        <w:br/>
      </w:r>
      <w:r w:rsidRPr="00676CDF">
        <w:rPr>
          <w:rFonts w:ascii="Times New Roman" w:hAnsi="Times New Roman" w:cs="Times New Roman"/>
          <w:i/>
          <w:iCs/>
          <w:color w:val="auto"/>
          <w:spacing w:val="-2"/>
          <w:sz w:val="24"/>
          <w:szCs w:val="24"/>
        </w:rPr>
        <w:t>подзаголовки, сноски) для поиска нужной информации;</w:t>
      </w:r>
    </w:p>
    <w:p w:rsidR="00994B50" w:rsidRPr="00676CDF" w:rsidRDefault="00994B50" w:rsidP="00EE28A2">
      <w:pPr>
        <w:pStyle w:val="ae"/>
        <w:numPr>
          <w:ilvl w:val="0"/>
          <w:numId w:val="18"/>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работать с несколькими источниками информации;</w:t>
      </w:r>
    </w:p>
    <w:p w:rsidR="00994B50" w:rsidRPr="00676CDF" w:rsidRDefault="00994B50" w:rsidP="00EE28A2">
      <w:pPr>
        <w:pStyle w:val="ae"/>
        <w:numPr>
          <w:ilvl w:val="0"/>
          <w:numId w:val="18"/>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сопоставлять информацию, полученную из нескольких источников.</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Работа с текстом:преобразование и интерпретация информации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19"/>
        </w:numPr>
        <w:spacing w:line="240" w:lineRule="auto"/>
        <w:ind w:left="0"/>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пересказывать текст подробно и сжато, устно и письменно;</w:t>
      </w:r>
    </w:p>
    <w:p w:rsidR="00994B50" w:rsidRPr="00676CDF" w:rsidRDefault="00994B50" w:rsidP="00EE28A2">
      <w:pPr>
        <w:pStyle w:val="ae"/>
        <w:numPr>
          <w:ilvl w:val="0"/>
          <w:numId w:val="1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994B50" w:rsidRPr="00676CDF" w:rsidRDefault="00994B50" w:rsidP="00EE28A2">
      <w:pPr>
        <w:pStyle w:val="ae"/>
        <w:numPr>
          <w:ilvl w:val="0"/>
          <w:numId w:val="1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994B50" w:rsidRPr="00676CDF" w:rsidRDefault="00994B50" w:rsidP="00EE28A2">
      <w:pPr>
        <w:pStyle w:val="ae"/>
        <w:numPr>
          <w:ilvl w:val="0"/>
          <w:numId w:val="1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сопоставлять и обобщать содержащуюся в разных частях текста информацию;</w:t>
      </w:r>
    </w:p>
    <w:p w:rsidR="00994B50" w:rsidRPr="00676CDF" w:rsidRDefault="00994B50" w:rsidP="00EE28A2">
      <w:pPr>
        <w:pStyle w:val="ae"/>
        <w:numPr>
          <w:ilvl w:val="0"/>
          <w:numId w:val="1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20"/>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pacing w:val="2"/>
          <w:sz w:val="24"/>
          <w:szCs w:val="24"/>
        </w:rPr>
        <w:t xml:space="preserve">делать выписки из прочитанных текстов с учетом </w:t>
      </w:r>
      <w:r w:rsidRPr="00676CDF">
        <w:rPr>
          <w:rFonts w:ascii="Times New Roman" w:hAnsi="Times New Roman" w:cs="Times New Roman"/>
          <w:i/>
          <w:iCs/>
          <w:color w:val="auto"/>
          <w:sz w:val="24"/>
          <w:szCs w:val="24"/>
        </w:rPr>
        <w:t>цели их дальнейшего использования;</w:t>
      </w:r>
    </w:p>
    <w:p w:rsidR="00994B50" w:rsidRPr="00676CDF" w:rsidRDefault="00994B50" w:rsidP="00EE28A2">
      <w:pPr>
        <w:pStyle w:val="ae"/>
        <w:numPr>
          <w:ilvl w:val="0"/>
          <w:numId w:val="20"/>
        </w:numPr>
        <w:spacing w:line="240" w:lineRule="auto"/>
        <w:ind w:left="0"/>
        <w:rPr>
          <w:rFonts w:ascii="Times New Roman" w:hAnsi="Times New Roman" w:cs="Times New Roman"/>
          <w:color w:val="auto"/>
          <w:sz w:val="24"/>
          <w:szCs w:val="24"/>
        </w:rPr>
      </w:pPr>
      <w:r w:rsidRPr="00676CDF">
        <w:rPr>
          <w:rFonts w:ascii="Times New Roman" w:hAnsi="Times New Roman" w:cs="Times New Roman"/>
          <w:i/>
          <w:iCs/>
          <w:color w:val="auto"/>
          <w:sz w:val="24"/>
          <w:szCs w:val="24"/>
        </w:rPr>
        <w:t>составлять небольшие письменные аннотации к тексту, отзывы о прочитанном.</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Работа с текстом: оценка информации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2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высказывать оценочные суждения и свою точку зрения о прочитанном тексте;</w:t>
      </w:r>
    </w:p>
    <w:p w:rsidR="00994B50" w:rsidRPr="00676CDF" w:rsidRDefault="00994B50" w:rsidP="00EE28A2">
      <w:pPr>
        <w:pStyle w:val="ae"/>
        <w:numPr>
          <w:ilvl w:val="0"/>
          <w:numId w:val="2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оценивать содержание, языковые особенности и струк</w:t>
      </w:r>
      <w:r w:rsidRPr="00676CDF">
        <w:rPr>
          <w:rFonts w:ascii="Times New Roman" w:hAnsi="Times New Roman" w:cs="Times New Roman"/>
          <w:color w:val="auto"/>
          <w:sz w:val="24"/>
          <w:szCs w:val="24"/>
        </w:rPr>
        <w:t>туру текста; определять место и роль иллюстративного ряда в тексте;</w:t>
      </w:r>
    </w:p>
    <w:p w:rsidR="00994B50" w:rsidRPr="00676CDF" w:rsidRDefault="00994B50" w:rsidP="00EE28A2">
      <w:pPr>
        <w:pStyle w:val="ae"/>
        <w:numPr>
          <w:ilvl w:val="0"/>
          <w:numId w:val="2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676CDF">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rsidR="00994B50" w:rsidRPr="00676CDF" w:rsidRDefault="00994B50" w:rsidP="00EE28A2">
      <w:pPr>
        <w:pStyle w:val="ae"/>
        <w:numPr>
          <w:ilvl w:val="0"/>
          <w:numId w:val="21"/>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EE28A2">
      <w:pPr>
        <w:pStyle w:val="ae"/>
        <w:numPr>
          <w:ilvl w:val="0"/>
          <w:numId w:val="22"/>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сопоставлять различные точки зрения;</w:t>
      </w:r>
    </w:p>
    <w:p w:rsidR="00994B50" w:rsidRPr="00676CDF" w:rsidRDefault="00994B50" w:rsidP="00EE28A2">
      <w:pPr>
        <w:pStyle w:val="ae"/>
        <w:numPr>
          <w:ilvl w:val="0"/>
          <w:numId w:val="22"/>
        </w:numPr>
        <w:spacing w:line="240" w:lineRule="auto"/>
        <w:ind w:left="0"/>
        <w:rPr>
          <w:rFonts w:ascii="Times New Roman" w:hAnsi="Times New Roman" w:cs="Times New Roman"/>
          <w:i/>
          <w:iCs/>
          <w:color w:val="auto"/>
          <w:spacing w:val="-2"/>
          <w:sz w:val="24"/>
          <w:szCs w:val="24"/>
        </w:rPr>
      </w:pPr>
      <w:r w:rsidRPr="00676CDF">
        <w:rPr>
          <w:rFonts w:ascii="Times New Roman" w:hAnsi="Times New Roman" w:cs="Times New Roman"/>
          <w:i/>
          <w:iCs/>
          <w:color w:val="auto"/>
          <w:spacing w:val="-2"/>
          <w:sz w:val="24"/>
          <w:szCs w:val="24"/>
        </w:rPr>
        <w:t>соотносить позицию автора с собственной точкой зрения;</w:t>
      </w:r>
    </w:p>
    <w:p w:rsidR="00994B50" w:rsidRPr="00676CDF" w:rsidRDefault="00994B50" w:rsidP="00EE28A2">
      <w:pPr>
        <w:pStyle w:val="ae"/>
        <w:numPr>
          <w:ilvl w:val="0"/>
          <w:numId w:val="22"/>
        </w:numPr>
        <w:spacing w:line="240" w:lineRule="auto"/>
        <w:ind w:left="0"/>
        <w:rPr>
          <w:rFonts w:ascii="Times New Roman" w:hAnsi="Times New Roman" w:cs="Times New Roman"/>
          <w:i/>
          <w:iCs/>
          <w:color w:val="auto"/>
          <w:spacing w:val="-2"/>
          <w:sz w:val="24"/>
          <w:szCs w:val="24"/>
        </w:rPr>
      </w:pPr>
      <w:r w:rsidRPr="00676CDF">
        <w:rPr>
          <w:rFonts w:ascii="Times New Roman" w:hAnsi="Times New Roman" w:cs="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994B50" w:rsidRPr="00676CDF" w:rsidRDefault="00994B50" w:rsidP="00F05064">
      <w:pPr>
        <w:pStyle w:val="aff0"/>
        <w:numPr>
          <w:ilvl w:val="3"/>
          <w:numId w:val="2"/>
        </w:numPr>
        <w:spacing w:line="240" w:lineRule="auto"/>
        <w:ind w:left="0" w:firstLine="709"/>
        <w:rPr>
          <w:sz w:val="24"/>
          <w:szCs w:val="24"/>
        </w:rPr>
      </w:pPr>
      <w:bookmarkStart w:id="34" w:name="_Toc288394060"/>
      <w:bookmarkStart w:id="35" w:name="_Toc288410527"/>
      <w:bookmarkStart w:id="36" w:name="_Toc288410656"/>
      <w:bookmarkStart w:id="37" w:name="_Toc434869046"/>
      <w:bookmarkStart w:id="38" w:name="_Toc434869705"/>
      <w:bookmarkStart w:id="39" w:name="_Toc23879891"/>
      <w:r w:rsidRPr="00676CDF">
        <w:rPr>
          <w:sz w:val="24"/>
          <w:szCs w:val="24"/>
        </w:rPr>
        <w:t>Формирование ИКТ­компетентности обучающихся (метапредметные результаты)</w:t>
      </w:r>
      <w:bookmarkEnd w:id="34"/>
      <w:bookmarkEnd w:id="35"/>
      <w:bookmarkEnd w:id="36"/>
      <w:bookmarkEnd w:id="37"/>
      <w:bookmarkEnd w:id="38"/>
      <w:bookmarkEnd w:id="39"/>
    </w:p>
    <w:p w:rsidR="00994B50" w:rsidRPr="00676CDF" w:rsidRDefault="00994B50" w:rsidP="00F05064">
      <w:pPr>
        <w:pStyle w:val="affa"/>
        <w:tabs>
          <w:tab w:val="left" w:pos="142"/>
          <w:tab w:val="left" w:pos="8789"/>
        </w:tabs>
        <w:ind w:firstLine="709"/>
        <w:jc w:val="both"/>
        <w:rPr>
          <w:rStyle w:val="Zag11"/>
          <w:rFonts w:eastAsia="@Arial Unicode MS"/>
          <w:color w:val="auto"/>
          <w:lang w:val="ru-RU"/>
        </w:rPr>
      </w:pPr>
      <w:r w:rsidRPr="00676CDF">
        <w:rPr>
          <w:rStyle w:val="Zag11"/>
          <w:rFonts w:eastAsia="@Arial Unicode MS"/>
          <w:color w:val="auto"/>
          <w:lang w:val="ru-RU"/>
        </w:rPr>
        <w:t xml:space="preserve">В результате изучения </w:t>
      </w:r>
      <w:r w:rsidRPr="00676CDF">
        <w:rPr>
          <w:rStyle w:val="Zag11"/>
          <w:rFonts w:eastAsia="@Arial Unicode MS"/>
          <w:b/>
          <w:bCs/>
          <w:color w:val="auto"/>
          <w:lang w:val="ru-RU"/>
        </w:rPr>
        <w:t xml:space="preserve">всех без исключения предметов </w:t>
      </w:r>
      <w:r w:rsidRPr="00676CDF">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переда</w:t>
      </w:r>
      <w:r w:rsidR="00DB290F">
        <w:rPr>
          <w:rStyle w:val="Zag11"/>
          <w:rFonts w:eastAsia="@Arial Unicode MS"/>
          <w:color w:val="auto"/>
          <w:lang w:val="ru-RU"/>
        </w:rPr>
        <w:t>ются</w:t>
      </w:r>
      <w:r w:rsidRPr="00676CDF">
        <w:rPr>
          <w:rStyle w:val="Zag11"/>
          <w:rFonts w:eastAsia="@Arial Unicode MS"/>
          <w:color w:val="auto"/>
          <w:lang w:val="ru-RU"/>
        </w:rPr>
        <w:t xml:space="preserve"> как устно, так и с помощью телекоммуникационных технологий или размещаться в Интернете.</w:t>
      </w:r>
    </w:p>
    <w:p w:rsidR="00994B50" w:rsidRPr="00676CDF" w:rsidRDefault="00994B50" w:rsidP="00F05064">
      <w:pPr>
        <w:pStyle w:val="affa"/>
        <w:tabs>
          <w:tab w:val="left" w:pos="142"/>
        </w:tabs>
        <w:ind w:firstLine="709"/>
        <w:jc w:val="both"/>
        <w:rPr>
          <w:rStyle w:val="Zag11"/>
          <w:rFonts w:eastAsia="@Arial Unicode MS"/>
          <w:color w:val="auto"/>
          <w:lang w:val="ru-RU"/>
        </w:rPr>
      </w:pPr>
      <w:r w:rsidRPr="00676CDF">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94B50" w:rsidRPr="00676CDF" w:rsidRDefault="00994B50" w:rsidP="00F05064">
      <w:pPr>
        <w:pStyle w:val="affa"/>
        <w:tabs>
          <w:tab w:val="left" w:pos="142"/>
        </w:tabs>
        <w:ind w:firstLine="709"/>
        <w:jc w:val="both"/>
        <w:rPr>
          <w:rStyle w:val="Zag11"/>
          <w:rFonts w:eastAsia="@Arial Unicode MS"/>
          <w:color w:val="auto"/>
          <w:lang w:val="ru-RU"/>
        </w:rPr>
      </w:pPr>
      <w:r w:rsidRPr="00676CDF">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94B50" w:rsidRPr="00676CDF" w:rsidRDefault="00994B50" w:rsidP="00F05064">
      <w:pPr>
        <w:pStyle w:val="affa"/>
        <w:tabs>
          <w:tab w:val="left" w:pos="142"/>
        </w:tabs>
        <w:ind w:firstLine="709"/>
        <w:jc w:val="both"/>
        <w:rPr>
          <w:rStyle w:val="Zag11"/>
          <w:rFonts w:eastAsia="@Arial Unicode MS"/>
          <w:color w:val="auto"/>
          <w:lang w:val="ru-RU"/>
        </w:rPr>
      </w:pPr>
      <w:r w:rsidRPr="00676CDF">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94B50" w:rsidRPr="00676CDF" w:rsidRDefault="00994B50" w:rsidP="00F05064">
      <w:pPr>
        <w:pStyle w:val="affa"/>
        <w:tabs>
          <w:tab w:val="left" w:pos="142"/>
        </w:tabs>
        <w:ind w:firstLine="709"/>
        <w:jc w:val="both"/>
        <w:rPr>
          <w:rStyle w:val="Zag11"/>
          <w:rFonts w:eastAsia="@Arial Unicode MS"/>
          <w:color w:val="auto"/>
          <w:lang w:val="ru-RU"/>
        </w:rPr>
      </w:pPr>
      <w:r w:rsidRPr="00676CDF">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94B50" w:rsidRPr="00676CDF" w:rsidRDefault="00994B50" w:rsidP="00F05064">
      <w:pPr>
        <w:pStyle w:val="affa"/>
        <w:tabs>
          <w:tab w:val="left" w:pos="142"/>
        </w:tabs>
        <w:ind w:firstLine="709"/>
        <w:jc w:val="both"/>
        <w:rPr>
          <w:rStyle w:val="Zag11"/>
          <w:rFonts w:eastAsia="@Arial Unicode MS"/>
          <w:color w:val="auto"/>
          <w:lang w:val="ru-RU"/>
        </w:rPr>
      </w:pPr>
      <w:r w:rsidRPr="00676CDF">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Знакомство со средствами ИКТ, гигиена работы с компьютером</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23"/>
        </w:numPr>
        <w:spacing w:line="240" w:lineRule="auto"/>
        <w:ind w:left="0"/>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994B50" w:rsidRPr="00676CDF" w:rsidRDefault="00994B50" w:rsidP="00EE28A2">
      <w:pPr>
        <w:pStyle w:val="ae"/>
        <w:numPr>
          <w:ilvl w:val="0"/>
          <w:numId w:val="23"/>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Технология ввода информации в компьютер: ввод текста, запись звука, изображения, цифровых данных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24"/>
        </w:numPr>
        <w:spacing w:line="240" w:lineRule="auto"/>
        <w:ind w:left="0"/>
        <w:rPr>
          <w:rStyle w:val="Zag11"/>
          <w:rFonts w:ascii="Times New Roman" w:eastAsia="@Arial Unicode MS" w:hAnsi="Times New Roman" w:cs="Times New Roman"/>
          <w:sz w:val="24"/>
          <w:szCs w:val="24"/>
        </w:rPr>
      </w:pPr>
      <w:r w:rsidRPr="00676CDF">
        <w:rPr>
          <w:rFonts w:ascii="Times New Roman" w:hAnsi="Times New Roman" w:cs="Times New Roman"/>
          <w:color w:val="auto"/>
          <w:spacing w:val="-2"/>
          <w:sz w:val="24"/>
          <w:szCs w:val="24"/>
        </w:rPr>
        <w:t>вводить информацию в компьютер с использованием раз</w:t>
      </w:r>
      <w:r w:rsidRPr="00676CDF">
        <w:rPr>
          <w:rFonts w:ascii="Times New Roman" w:hAnsi="Times New Roman" w:cs="Times New Roman"/>
          <w:color w:val="auto"/>
          <w:sz w:val="24"/>
          <w:szCs w:val="24"/>
        </w:rPr>
        <w:t>личных технических средств (фото</w:t>
      </w:r>
      <w:r w:rsidRPr="00676CDF">
        <w:rPr>
          <w:rFonts w:ascii="Times New Roman" w:hAnsi="Times New Roman" w:cs="Times New Roman"/>
          <w:color w:val="auto"/>
          <w:sz w:val="24"/>
          <w:szCs w:val="24"/>
        </w:rPr>
        <w:noBreakHyphen/>
        <w:t xml:space="preserve"> и видеокамеры, микрофона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д.), сохранять полученную информацию, </w:t>
      </w:r>
      <w:r w:rsidRPr="00676CDF">
        <w:rPr>
          <w:rFonts w:ascii="Times New Roman" w:hAnsi="Times New Roman" w:cs="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676CDF">
        <w:rPr>
          <w:rStyle w:val="Zag11"/>
          <w:rFonts w:ascii="Times New Roman" w:eastAsia="@Arial Unicode MS" w:hAnsi="Times New Roman" w:cs="Times New Roman"/>
          <w:sz w:val="24"/>
          <w:szCs w:val="24"/>
        </w:rPr>
        <w:t>;</w:t>
      </w:r>
    </w:p>
    <w:p w:rsidR="00994B50" w:rsidRPr="00676CDF" w:rsidRDefault="00994B50" w:rsidP="00EE28A2">
      <w:pPr>
        <w:pStyle w:val="ae"/>
        <w:numPr>
          <w:ilvl w:val="0"/>
          <w:numId w:val="2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рисовать </w:t>
      </w:r>
      <w:r w:rsidRPr="00676CDF">
        <w:rPr>
          <w:rStyle w:val="Zag11"/>
          <w:rFonts w:ascii="Times New Roman" w:eastAsia="@Arial Unicode MS" w:hAnsi="Times New Roman" w:cs="Times New Roman"/>
          <w:sz w:val="24"/>
          <w:szCs w:val="24"/>
        </w:rPr>
        <w:t>(создавать простые изображения)</w:t>
      </w:r>
      <w:r w:rsidRPr="00676CDF">
        <w:rPr>
          <w:rFonts w:ascii="Times New Roman" w:hAnsi="Times New Roman" w:cs="Times New Roman"/>
          <w:color w:val="auto"/>
          <w:sz w:val="24"/>
          <w:szCs w:val="24"/>
        </w:rPr>
        <w:t>на графическом планшете;</w:t>
      </w:r>
    </w:p>
    <w:p w:rsidR="00994B50" w:rsidRPr="00676CDF" w:rsidRDefault="00994B50" w:rsidP="00EE28A2">
      <w:pPr>
        <w:pStyle w:val="ae"/>
        <w:numPr>
          <w:ilvl w:val="0"/>
          <w:numId w:val="24"/>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сканировать рисунки и тексты.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r w:rsidRPr="00676CDF">
        <w:rPr>
          <w:rFonts w:ascii="Times New Roman" w:hAnsi="Times New Roman" w:cs="Times New Roman"/>
          <w:i/>
          <w:iCs/>
          <w:color w:val="auto"/>
          <w:sz w:val="24"/>
          <w:szCs w:val="24"/>
        </w:rPr>
        <w:t xml:space="preserve"> использовать программу распознавания сканированного текста на русском языке</w:t>
      </w:r>
      <w:r w:rsidRPr="00676CDF">
        <w:rPr>
          <w:rFonts w:ascii="Times New Roman" w:hAnsi="Times New Roman" w:cs="Times New Roman"/>
          <w:color w:val="auto"/>
          <w:sz w:val="24"/>
          <w:szCs w:val="24"/>
        </w:rPr>
        <w:t>.</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Обработка и поиск информации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widowControl w:val="0"/>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76CDF">
        <w:rPr>
          <w:rStyle w:val="Zag11"/>
          <w:rFonts w:eastAsia="@Arial Unicode MS"/>
        </w:rPr>
        <w:noBreakHyphen/>
        <w:t xml:space="preserve"> и аудиозаписей, фотоизображений;</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94B50" w:rsidRPr="00676CDF" w:rsidRDefault="00994B50" w:rsidP="00EE28A2">
      <w:pPr>
        <w:numPr>
          <w:ilvl w:val="0"/>
          <w:numId w:val="25"/>
        </w:numPr>
        <w:tabs>
          <w:tab w:val="left" w:pos="142"/>
          <w:tab w:val="left" w:leader="dot" w:pos="624"/>
        </w:tabs>
        <w:ind w:left="0"/>
        <w:jc w:val="both"/>
        <w:rPr>
          <w:rStyle w:val="Zag11"/>
          <w:rFonts w:eastAsia="@Arial Unicode MS"/>
        </w:rPr>
      </w:pPr>
      <w:r w:rsidRPr="00676CDF">
        <w:rPr>
          <w:rStyle w:val="Zag11"/>
          <w:rFonts w:eastAsia="@Arial Unicode MS"/>
          <w:color w:val="auto"/>
        </w:rPr>
        <w:t>заполнять учебные базы данных.</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Выпускник получит возможность </w:t>
      </w:r>
      <w:r w:rsidRPr="00676CDF">
        <w:rPr>
          <w:rFonts w:ascii="Times New Roman" w:hAnsi="Times New Roman" w:cs="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Создание, представление и передача сообщений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rPr>
        <w:t>создавать текстовые сообщения с использованием средств ИКТ, редактировать, оформлять и сохранять их;</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spacing w:val="-4"/>
        </w:rPr>
        <w:t>создавать простые сообщения в виде аудио</w:t>
      </w:r>
      <w:r w:rsidRPr="00676CDF">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676CDF">
        <w:rPr>
          <w:rStyle w:val="Zag11"/>
          <w:rFonts w:eastAsia="@Arial Unicode MS"/>
        </w:rPr>
        <w:t>;</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rPr>
        <w:t>создавать простые схемы, диаграммы, планы и пр.;</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94B50" w:rsidRPr="00676CDF" w:rsidRDefault="00994B50" w:rsidP="00EE28A2">
      <w:pPr>
        <w:numPr>
          <w:ilvl w:val="0"/>
          <w:numId w:val="38"/>
        </w:numPr>
        <w:tabs>
          <w:tab w:val="left" w:pos="142"/>
          <w:tab w:val="left" w:leader="dot" w:pos="567"/>
        </w:tabs>
        <w:ind w:left="0" w:firstLine="709"/>
        <w:jc w:val="both"/>
        <w:rPr>
          <w:rStyle w:val="Zag11"/>
          <w:rFonts w:eastAsia="@Arial Unicode MS"/>
        </w:rPr>
      </w:pPr>
      <w:r w:rsidRPr="00676CDF">
        <w:rPr>
          <w:rStyle w:val="Zag11"/>
          <w:rFonts w:eastAsia="@Arial Unicode MS"/>
        </w:rPr>
        <w:t>размещать сообщение в информационной образовательной среде образовательной организации;</w:t>
      </w:r>
    </w:p>
    <w:p w:rsidR="00994B50" w:rsidRPr="00676CDF" w:rsidRDefault="00994B50" w:rsidP="00EE28A2">
      <w:pPr>
        <w:pStyle w:val="a4"/>
        <w:numPr>
          <w:ilvl w:val="0"/>
          <w:numId w:val="38"/>
        </w:numPr>
        <w:tabs>
          <w:tab w:val="left" w:leader="dot" w:pos="567"/>
        </w:tabs>
        <w:spacing w:line="240" w:lineRule="auto"/>
        <w:ind w:left="0" w:firstLine="709"/>
        <w:rPr>
          <w:rFonts w:ascii="Times New Roman" w:hAnsi="Times New Roman" w:cs="Times New Roman"/>
          <w:color w:val="auto"/>
          <w:spacing w:val="2"/>
          <w:sz w:val="24"/>
          <w:szCs w:val="24"/>
        </w:rPr>
      </w:pPr>
      <w:r w:rsidRPr="00676CDF">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26"/>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представлять данные;</w:t>
      </w:r>
    </w:p>
    <w:p w:rsidR="00994B50" w:rsidRPr="00676CDF" w:rsidRDefault="00994B50" w:rsidP="00EE28A2">
      <w:pPr>
        <w:pStyle w:val="ae"/>
        <w:numPr>
          <w:ilvl w:val="0"/>
          <w:numId w:val="26"/>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Планирование деятельности, управление и организация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2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создавать движущиеся модели и управлять ими в ком</w:t>
      </w:r>
      <w:r w:rsidRPr="00676CDF">
        <w:rPr>
          <w:rFonts w:ascii="Times New Roman" w:hAnsi="Times New Roman" w:cs="Times New Roman"/>
          <w:color w:val="auto"/>
          <w:sz w:val="24"/>
          <w:szCs w:val="24"/>
        </w:rPr>
        <w:t>пьютерно управляемых средах (создание простейших роботов);</w:t>
      </w:r>
    </w:p>
    <w:p w:rsidR="00994B50" w:rsidRPr="00676CDF" w:rsidRDefault="00994B50" w:rsidP="00EE28A2">
      <w:pPr>
        <w:pStyle w:val="ae"/>
        <w:numPr>
          <w:ilvl w:val="0"/>
          <w:numId w:val="2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94B50" w:rsidRPr="00676CDF" w:rsidRDefault="00994B50" w:rsidP="00EE28A2">
      <w:pPr>
        <w:pStyle w:val="ae"/>
        <w:numPr>
          <w:ilvl w:val="0"/>
          <w:numId w:val="27"/>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планировать несложные исследования объектов и про</w:t>
      </w:r>
      <w:r w:rsidRPr="00676CDF">
        <w:rPr>
          <w:rFonts w:ascii="Times New Roman" w:hAnsi="Times New Roman" w:cs="Times New Roman"/>
          <w:color w:val="auto"/>
          <w:sz w:val="24"/>
          <w:szCs w:val="24"/>
        </w:rPr>
        <w:t>цессов внешнего мира.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e"/>
        <w:numPr>
          <w:ilvl w:val="0"/>
          <w:numId w:val="28"/>
        </w:numPr>
        <w:spacing w:line="240" w:lineRule="auto"/>
        <w:ind w:left="0"/>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94B50" w:rsidRPr="00676CDF" w:rsidRDefault="00994B50" w:rsidP="00EE28A2">
      <w:pPr>
        <w:pStyle w:val="ae"/>
        <w:numPr>
          <w:ilvl w:val="0"/>
          <w:numId w:val="28"/>
        </w:numPr>
        <w:spacing w:line="240" w:lineRule="auto"/>
        <w:ind w:left="0"/>
        <w:rPr>
          <w:rFonts w:ascii="Times New Roman" w:hAnsi="Times New Roman" w:cs="Times New Roman"/>
          <w:color w:val="auto"/>
          <w:sz w:val="24"/>
          <w:szCs w:val="24"/>
        </w:rPr>
      </w:pPr>
      <w:r w:rsidRPr="00676CDF">
        <w:rPr>
          <w:rFonts w:ascii="Times New Roman" w:hAnsi="Times New Roman" w:cs="Times New Roman"/>
          <w:i/>
          <w:iCs/>
          <w:color w:val="auto"/>
          <w:sz w:val="24"/>
          <w:szCs w:val="24"/>
        </w:rPr>
        <w:t>моделировать объекты и процессы реального мира.</w:t>
      </w:r>
    </w:p>
    <w:p w:rsidR="00994B50" w:rsidRPr="00676CDF" w:rsidRDefault="00994B50" w:rsidP="00F05064">
      <w:pPr>
        <w:pStyle w:val="Zag1"/>
        <w:tabs>
          <w:tab w:val="left" w:leader="dot" w:pos="624"/>
        </w:tabs>
        <w:spacing w:after="0" w:line="240" w:lineRule="auto"/>
        <w:ind w:left="1134" w:firstLine="0"/>
        <w:jc w:val="left"/>
        <w:rPr>
          <w:rStyle w:val="Zag11"/>
          <w:rFonts w:ascii="Calibri" w:eastAsia="@Arial Unicode MS" w:hAnsi="Calibri"/>
          <w:b w:val="0"/>
          <w:bCs w:val="0"/>
          <w:color w:val="auto"/>
          <w:sz w:val="24"/>
          <w:szCs w:val="24"/>
          <w:lang w:val="ru-RU" w:eastAsia="en-US"/>
        </w:rPr>
      </w:pPr>
    </w:p>
    <w:p w:rsidR="00C141AD" w:rsidRPr="00C141AD" w:rsidRDefault="00C141AD" w:rsidP="00C141AD">
      <w:pPr>
        <w:spacing w:line="234" w:lineRule="auto"/>
        <w:ind w:left="260" w:right="100"/>
        <w:jc w:val="both"/>
      </w:pPr>
      <w:bookmarkStart w:id="40" w:name="_Toc288394061"/>
      <w:bookmarkStart w:id="41" w:name="_Toc288410528"/>
      <w:bookmarkStart w:id="42" w:name="_Toc288410657"/>
      <w:bookmarkStart w:id="43" w:name="_Toc434869047"/>
      <w:bookmarkStart w:id="44" w:name="_Toc434869706"/>
      <w:r w:rsidRPr="00C141AD">
        <w:rPr>
          <w:b/>
          <w:bCs/>
        </w:rPr>
        <w:t>Планируемые результаты и содержание образовательной области «Русский язык и литературное чтение» на уровне начального общего образования.</w:t>
      </w:r>
    </w:p>
    <w:p w:rsidR="00C141AD" w:rsidRPr="00C141AD" w:rsidRDefault="00C141AD" w:rsidP="00C141AD">
      <w:pPr>
        <w:spacing w:line="13" w:lineRule="exact"/>
      </w:pPr>
    </w:p>
    <w:p w:rsidR="00C141AD" w:rsidRPr="00C141AD" w:rsidRDefault="00C141AD" w:rsidP="00C141AD">
      <w:pPr>
        <w:spacing w:line="238" w:lineRule="auto"/>
        <w:ind w:left="260" w:right="100" w:firstLine="331"/>
        <w:jc w:val="both"/>
      </w:pPr>
      <w:r w:rsidRPr="00C141AD">
        <w:t>Планируемые предметные результаты включают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994B50" w:rsidRPr="00676CDF" w:rsidRDefault="00994B50" w:rsidP="00F05064">
      <w:pPr>
        <w:pStyle w:val="aff0"/>
        <w:numPr>
          <w:ilvl w:val="2"/>
          <w:numId w:val="2"/>
        </w:numPr>
        <w:spacing w:line="240" w:lineRule="auto"/>
        <w:ind w:left="0" w:firstLine="0"/>
        <w:rPr>
          <w:sz w:val="24"/>
          <w:szCs w:val="24"/>
        </w:rPr>
      </w:pPr>
      <w:bookmarkStart w:id="45" w:name="_Toc23879892"/>
      <w:r w:rsidRPr="00676CDF">
        <w:rPr>
          <w:sz w:val="24"/>
          <w:szCs w:val="24"/>
        </w:rPr>
        <w:t>Русский язык</w:t>
      </w:r>
      <w:bookmarkEnd w:id="40"/>
      <w:bookmarkEnd w:id="41"/>
      <w:bookmarkEnd w:id="42"/>
      <w:bookmarkEnd w:id="43"/>
      <w:bookmarkEnd w:id="44"/>
      <w:bookmarkEnd w:id="45"/>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результате изучения курса русского языка обучающиеся </w:t>
      </w:r>
      <w:r w:rsidRPr="00676CDF">
        <w:rPr>
          <w:rFonts w:ascii="Times New Roman" w:hAnsi="Times New Roman" w:cs="Times New Roman"/>
          <w:color w:val="auto"/>
          <w:spacing w:val="2"/>
          <w:sz w:val="24"/>
          <w:szCs w:val="24"/>
        </w:rPr>
        <w:t>при получении начального общего образования научатся осоз</w:t>
      </w:r>
      <w:r w:rsidRPr="00676CDF">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676CDF">
        <w:rPr>
          <w:rFonts w:ascii="Times New Roman" w:hAnsi="Times New Roman" w:cs="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676CDF">
        <w:rPr>
          <w:rFonts w:ascii="Times New Roman" w:hAnsi="Times New Roman" w:cs="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Выпускник на уровне начального общего образования:</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научится осознавать безошибочное письмо как одно из проявлений собственного уровня культуры;</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94B50" w:rsidRPr="00676CDF" w:rsidRDefault="00994B50" w:rsidP="00F05064">
      <w:pPr>
        <w:pStyle w:val="Zag3"/>
        <w:tabs>
          <w:tab w:val="left" w:pos="142"/>
          <w:tab w:val="left" w:leader="dot" w:pos="624"/>
        </w:tabs>
        <w:spacing w:after="0" w:line="240" w:lineRule="auto"/>
        <w:ind w:firstLine="709"/>
        <w:jc w:val="both"/>
        <w:rPr>
          <w:rFonts w:eastAsia="@Arial Unicode MS"/>
          <w:i w:val="0"/>
          <w:iCs w:val="0"/>
          <w:color w:val="auto"/>
          <w:lang w:val="ru-RU"/>
        </w:rPr>
      </w:pPr>
      <w:r w:rsidRPr="00676CDF">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F05064">
      <w:pPr>
        <w:pStyle w:val="4"/>
        <w:spacing w:before="0" w:after="0" w:line="240" w:lineRule="auto"/>
        <w:ind w:firstLine="454"/>
        <w:jc w:val="both"/>
        <w:rPr>
          <w:rFonts w:ascii="Times New Roman" w:hAnsi="Times New Roman" w:cs="Times New Roman"/>
          <w:i w:val="0"/>
          <w:iCs w:val="0"/>
          <w:color w:val="auto"/>
          <w:sz w:val="24"/>
          <w:szCs w:val="24"/>
        </w:rPr>
      </w:pPr>
      <w:r w:rsidRPr="00676CDF">
        <w:rPr>
          <w:rFonts w:ascii="Times New Roman" w:hAnsi="Times New Roman" w:cs="Times New Roman"/>
          <w:i w:val="0"/>
          <w:iCs w:val="0"/>
          <w:color w:val="auto"/>
          <w:sz w:val="24"/>
          <w:szCs w:val="24"/>
        </w:rPr>
        <w:t>Содержательная линия «Система языка»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Раздел «Фонетика и графика»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EE28A2">
      <w:pPr>
        <w:pStyle w:val="ae"/>
        <w:numPr>
          <w:ilvl w:val="0"/>
          <w:numId w:val="2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различать звуки и буквы;</w:t>
      </w:r>
    </w:p>
    <w:p w:rsidR="00994B50" w:rsidRPr="00676CDF" w:rsidRDefault="00994B50" w:rsidP="00EE28A2">
      <w:pPr>
        <w:pStyle w:val="ae"/>
        <w:numPr>
          <w:ilvl w:val="0"/>
          <w:numId w:val="29"/>
        </w:numPr>
        <w:spacing w:line="240" w:lineRule="auto"/>
        <w:ind w:left="0"/>
        <w:rPr>
          <w:rFonts w:ascii="Times New Roman" w:hAnsi="Times New Roman" w:cs="Times New Roman"/>
          <w:color w:val="auto"/>
          <w:sz w:val="24"/>
          <w:szCs w:val="24"/>
        </w:rPr>
      </w:pPr>
      <w:r w:rsidRPr="00676CDF">
        <w:rPr>
          <w:rFonts w:ascii="Times New Roman" w:hAnsi="Times New Roman" w:cs="Times New Roman"/>
          <w:color w:val="auto"/>
          <w:sz w:val="24"/>
          <w:szCs w:val="24"/>
        </w:rPr>
        <w:t>характеризовать звуки русского языка: гласные ударные/</w:t>
      </w:r>
      <w:r w:rsidRPr="00676CDF">
        <w:rPr>
          <w:rFonts w:ascii="Times New Roman" w:hAnsi="Times New Roman" w:cs="Times New Roman"/>
          <w:color w:val="auto"/>
          <w:spacing w:val="2"/>
          <w:sz w:val="24"/>
          <w:szCs w:val="24"/>
        </w:rPr>
        <w:t xml:space="preserve">безударные; согласные твердые/мягкие, парные/непарные </w:t>
      </w:r>
      <w:r w:rsidRPr="00676CDF">
        <w:rPr>
          <w:rFonts w:ascii="Times New Roman" w:hAnsi="Times New Roman" w:cs="Times New Roman"/>
          <w:color w:val="auto"/>
          <w:sz w:val="24"/>
          <w:szCs w:val="24"/>
        </w:rPr>
        <w:t>твердые и мягкие; согласные звонкие/глухие, парные/непарные звонкие и глухие;</w:t>
      </w:r>
    </w:p>
    <w:p w:rsidR="00994B50" w:rsidRPr="00676CDF" w:rsidRDefault="00994B50" w:rsidP="00EE28A2">
      <w:pPr>
        <w:pStyle w:val="ae"/>
        <w:numPr>
          <w:ilvl w:val="0"/>
          <w:numId w:val="29"/>
        </w:numPr>
        <w:spacing w:line="240" w:lineRule="auto"/>
        <w:ind w:left="0"/>
        <w:rPr>
          <w:rFonts w:ascii="Times New Roman" w:hAnsi="Times New Roman" w:cs="Times New Roman"/>
          <w:color w:val="auto"/>
          <w:sz w:val="24"/>
          <w:szCs w:val="24"/>
        </w:rPr>
      </w:pPr>
      <w:r w:rsidRPr="00676CDF">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Выпускник получит возможность научиться </w:t>
      </w:r>
      <w:r w:rsidRPr="00676CDF">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Раздел «Орфоэпия»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f1"/>
        <w:numPr>
          <w:ilvl w:val="0"/>
          <w:numId w:val="30"/>
        </w:numPr>
        <w:spacing w:line="240" w:lineRule="auto"/>
        <w:ind w:left="0"/>
        <w:rPr>
          <w:rFonts w:ascii="Times New Roman" w:hAnsi="Times New Roman" w:cs="Times New Roman"/>
          <w:i w:val="0"/>
          <w:iCs w:val="0"/>
          <w:color w:val="auto"/>
          <w:sz w:val="24"/>
          <w:szCs w:val="24"/>
        </w:rPr>
      </w:pPr>
      <w:r w:rsidRPr="00676CDF">
        <w:rPr>
          <w:rFonts w:ascii="Times New Roman" w:hAnsi="Times New Roman" w:cs="Times New Roman"/>
          <w:i w:val="0"/>
          <w:iCs w:val="0"/>
          <w:color w:val="auto"/>
          <w:spacing w:val="2"/>
          <w:sz w:val="24"/>
          <w:szCs w:val="24"/>
        </w:rPr>
        <w:t xml:space="preserve">соблюдать нормы русского и родного литературного </w:t>
      </w:r>
      <w:r w:rsidRPr="00676CDF">
        <w:rPr>
          <w:rFonts w:ascii="Times New Roman" w:hAnsi="Times New Roman" w:cs="Times New Roman"/>
          <w:i w:val="0"/>
          <w:iCs w:val="0"/>
          <w:color w:val="auto"/>
          <w:sz w:val="24"/>
          <w:szCs w:val="24"/>
        </w:rPr>
        <w:t xml:space="preserve">языка в собственной речи и оценивать соблюдение этих </w:t>
      </w:r>
      <w:r w:rsidRPr="00676CDF">
        <w:rPr>
          <w:rFonts w:ascii="Times New Roman" w:hAnsi="Times New Roman" w:cs="Times New Roman"/>
          <w:i w:val="0"/>
          <w:iCs w:val="0"/>
          <w:color w:val="auto"/>
          <w:spacing w:val="-2"/>
          <w:sz w:val="24"/>
          <w:szCs w:val="24"/>
        </w:rPr>
        <w:t>норм в речи собеседников (в объеме представленного в учеб</w:t>
      </w:r>
      <w:r w:rsidRPr="00676CDF">
        <w:rPr>
          <w:rFonts w:ascii="Times New Roman" w:hAnsi="Times New Roman" w:cs="Times New Roman"/>
          <w:i w:val="0"/>
          <w:iCs w:val="0"/>
          <w:color w:val="auto"/>
          <w:sz w:val="24"/>
          <w:szCs w:val="24"/>
        </w:rPr>
        <w:t>нике материала);</w:t>
      </w:r>
    </w:p>
    <w:p w:rsidR="00994B50" w:rsidRPr="00676CDF" w:rsidRDefault="00994B50" w:rsidP="00EE28A2">
      <w:pPr>
        <w:pStyle w:val="af1"/>
        <w:numPr>
          <w:ilvl w:val="0"/>
          <w:numId w:val="30"/>
        </w:numPr>
        <w:spacing w:line="240" w:lineRule="auto"/>
        <w:ind w:left="0"/>
        <w:rPr>
          <w:rFonts w:ascii="Times New Roman" w:hAnsi="Times New Roman" w:cs="Times New Roman"/>
          <w:i w:val="0"/>
          <w:iCs w:val="0"/>
          <w:color w:val="auto"/>
          <w:sz w:val="24"/>
          <w:szCs w:val="24"/>
        </w:rPr>
      </w:pPr>
      <w:r w:rsidRPr="00676CDF">
        <w:rPr>
          <w:rFonts w:ascii="Times New Roman" w:hAnsi="Times New Roman" w:cs="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76CDF">
        <w:rPr>
          <w:rFonts w:ascii="Times New Roman" w:hAnsi="Times New Roman" w:cs="Times New Roman"/>
          <w:i w:val="0"/>
          <w:iCs w:val="0"/>
          <w:color w:val="auto"/>
          <w:sz w:val="24"/>
          <w:szCs w:val="24"/>
        </w:rPr>
        <w:t>к учителю, родителям и</w:t>
      </w:r>
      <w:r w:rsidRPr="00676CDF">
        <w:rPr>
          <w:rFonts w:ascii="Times New Roman" w:hAnsi="Times New Roman" w:cs="Times New Roman"/>
          <w:i w:val="0"/>
          <w:iCs w:val="0"/>
          <w:color w:val="auto"/>
          <w:sz w:val="24"/>
          <w:szCs w:val="24"/>
        </w:rPr>
        <w:t> </w:t>
      </w:r>
      <w:r w:rsidRPr="00676CDF">
        <w:rPr>
          <w:rFonts w:ascii="Times New Roman" w:hAnsi="Times New Roman" w:cs="Times New Roman"/>
          <w:i w:val="0"/>
          <w:iCs w:val="0"/>
          <w:color w:val="auto"/>
          <w:sz w:val="24"/>
          <w:szCs w:val="24"/>
        </w:rPr>
        <w:t>др.</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Раздел «Состав слова (морфемика)»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6" w:name="_Toc434869707"/>
      <w:bookmarkStart w:id="47" w:name="_Toc23877574"/>
      <w:bookmarkStart w:id="48" w:name="_Toc23879893"/>
      <w:r w:rsidRPr="00676CDF">
        <w:rPr>
          <w:sz w:val="24"/>
          <w:szCs w:val="24"/>
        </w:rPr>
        <w:t>различать изменяемые и неизменяемые слова;</w:t>
      </w:r>
      <w:bookmarkEnd w:id="46"/>
      <w:bookmarkEnd w:id="47"/>
      <w:bookmarkEnd w:id="48"/>
    </w:p>
    <w:p w:rsidR="00994B50" w:rsidRPr="00676CDF" w:rsidRDefault="00994B50" w:rsidP="00F05064">
      <w:pPr>
        <w:pStyle w:val="21"/>
        <w:spacing w:line="240" w:lineRule="auto"/>
        <w:outlineLvl w:val="9"/>
        <w:rPr>
          <w:sz w:val="24"/>
          <w:szCs w:val="24"/>
        </w:rPr>
      </w:pPr>
      <w:bookmarkStart w:id="49" w:name="_Toc434869708"/>
      <w:bookmarkStart w:id="50" w:name="_Toc23877575"/>
      <w:bookmarkStart w:id="51" w:name="_Toc23879894"/>
      <w:r w:rsidRPr="00676CDF">
        <w:rPr>
          <w:spacing w:val="2"/>
          <w:sz w:val="24"/>
          <w:szCs w:val="24"/>
        </w:rPr>
        <w:t xml:space="preserve">различать родственные (однокоренные) слова и формы </w:t>
      </w:r>
      <w:r w:rsidRPr="00676CDF">
        <w:rPr>
          <w:sz w:val="24"/>
          <w:szCs w:val="24"/>
        </w:rPr>
        <w:t>слова;</w:t>
      </w:r>
      <w:bookmarkEnd w:id="49"/>
      <w:bookmarkEnd w:id="50"/>
      <w:bookmarkEnd w:id="51"/>
    </w:p>
    <w:p w:rsidR="00994B50" w:rsidRPr="00676CDF" w:rsidRDefault="00994B50" w:rsidP="00F05064">
      <w:pPr>
        <w:pStyle w:val="21"/>
        <w:spacing w:line="240" w:lineRule="auto"/>
        <w:outlineLvl w:val="9"/>
        <w:rPr>
          <w:sz w:val="24"/>
          <w:szCs w:val="24"/>
        </w:rPr>
      </w:pPr>
      <w:bookmarkStart w:id="52" w:name="_Toc434869709"/>
      <w:bookmarkStart w:id="53" w:name="_Toc23877576"/>
      <w:bookmarkStart w:id="54" w:name="_Toc23879895"/>
      <w:r w:rsidRPr="00676CDF">
        <w:rPr>
          <w:sz w:val="24"/>
          <w:szCs w:val="24"/>
        </w:rPr>
        <w:t>находить в словах с однозначно выделяемыми морфемами окончание, корень, приставку, суффикс.</w:t>
      </w:r>
      <w:bookmarkEnd w:id="52"/>
      <w:bookmarkEnd w:id="53"/>
      <w:bookmarkEnd w:id="54"/>
    </w:p>
    <w:p w:rsidR="00994B50" w:rsidRPr="00676CDF" w:rsidRDefault="00994B50" w:rsidP="00F05064">
      <w:pPr>
        <w:pStyle w:val="a4"/>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EE28A2">
      <w:pPr>
        <w:pStyle w:val="a4"/>
        <w:numPr>
          <w:ilvl w:val="0"/>
          <w:numId w:val="39"/>
        </w:numPr>
        <w:spacing w:line="240" w:lineRule="auto"/>
        <w:ind w:left="0" w:firstLine="709"/>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94B50" w:rsidRPr="00676CDF" w:rsidRDefault="00994B50" w:rsidP="00EE28A2">
      <w:pPr>
        <w:pStyle w:val="a4"/>
        <w:numPr>
          <w:ilvl w:val="0"/>
          <w:numId w:val="39"/>
        </w:numPr>
        <w:spacing w:line="240" w:lineRule="auto"/>
        <w:ind w:left="0" w:firstLine="709"/>
        <w:rPr>
          <w:rFonts w:ascii="Times New Roman" w:hAnsi="Times New Roman" w:cs="Times New Roman"/>
          <w:i/>
          <w:iCs/>
          <w:color w:val="auto"/>
          <w:sz w:val="24"/>
          <w:szCs w:val="24"/>
        </w:rPr>
      </w:pPr>
      <w:r w:rsidRPr="00676CDF">
        <w:rPr>
          <w:rFonts w:ascii="Times New Roman" w:hAnsi="Times New Roman" w:cs="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Раздел «Лексика»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5" w:name="_Toc434869710"/>
      <w:bookmarkStart w:id="56" w:name="_Toc23877577"/>
      <w:bookmarkStart w:id="57" w:name="_Toc23879896"/>
      <w:r w:rsidRPr="00676CDF">
        <w:rPr>
          <w:sz w:val="24"/>
          <w:szCs w:val="24"/>
        </w:rPr>
        <w:t>выявлять слова, значение которых требует уточнения;</w:t>
      </w:r>
      <w:bookmarkEnd w:id="55"/>
      <w:bookmarkEnd w:id="56"/>
      <w:bookmarkEnd w:id="57"/>
    </w:p>
    <w:p w:rsidR="00994B50" w:rsidRPr="00676CDF" w:rsidRDefault="00994B50" w:rsidP="00F05064">
      <w:pPr>
        <w:pStyle w:val="21"/>
        <w:spacing w:line="240" w:lineRule="auto"/>
        <w:outlineLvl w:val="9"/>
        <w:rPr>
          <w:sz w:val="24"/>
          <w:szCs w:val="24"/>
        </w:rPr>
      </w:pPr>
      <w:bookmarkStart w:id="58" w:name="_Toc434869711"/>
      <w:bookmarkStart w:id="59" w:name="_Toc23877578"/>
      <w:bookmarkStart w:id="60" w:name="_Toc23879897"/>
      <w:r w:rsidRPr="00676CDF">
        <w:rPr>
          <w:sz w:val="24"/>
          <w:szCs w:val="24"/>
        </w:rPr>
        <w:t>определять значение слова по тексту или уточнять с помощью толкового словаря</w:t>
      </w:r>
      <w:bookmarkEnd w:id="58"/>
      <w:bookmarkEnd w:id="59"/>
      <w:bookmarkEnd w:id="60"/>
    </w:p>
    <w:p w:rsidR="00994B50" w:rsidRPr="00676CDF" w:rsidRDefault="00994B50" w:rsidP="00F05064">
      <w:pPr>
        <w:pStyle w:val="21"/>
        <w:spacing w:line="240" w:lineRule="auto"/>
        <w:outlineLvl w:val="9"/>
        <w:rPr>
          <w:sz w:val="24"/>
          <w:szCs w:val="24"/>
        </w:rPr>
      </w:pPr>
      <w:bookmarkStart w:id="61" w:name="_Toc434869712"/>
      <w:bookmarkStart w:id="62" w:name="_Toc23877579"/>
      <w:bookmarkStart w:id="63" w:name="_Toc23879898"/>
      <w:r w:rsidRPr="00676CDF">
        <w:rPr>
          <w:sz w:val="24"/>
          <w:szCs w:val="24"/>
        </w:rPr>
        <w:t>подбирать синонимы для устранения повторов в тексте.</w:t>
      </w:r>
      <w:bookmarkEnd w:id="61"/>
      <w:bookmarkEnd w:id="62"/>
      <w:bookmarkEnd w:id="63"/>
    </w:p>
    <w:p w:rsidR="00994B50" w:rsidRPr="00676CDF" w:rsidRDefault="00994B50" w:rsidP="00F05064">
      <w:pPr>
        <w:pStyle w:val="21"/>
        <w:numPr>
          <w:ilvl w:val="0"/>
          <w:numId w:val="0"/>
        </w:numPr>
        <w:spacing w:line="240" w:lineRule="auto"/>
        <w:ind w:left="426"/>
        <w:outlineLvl w:val="9"/>
        <w:rPr>
          <w:b/>
          <w:bCs/>
          <w:sz w:val="24"/>
          <w:szCs w:val="24"/>
        </w:rPr>
      </w:pPr>
      <w:bookmarkStart w:id="64" w:name="_Toc434869713"/>
      <w:bookmarkStart w:id="65" w:name="_Toc23877580"/>
      <w:bookmarkStart w:id="66" w:name="_Toc23879899"/>
      <w:r w:rsidRPr="00676CDF">
        <w:rPr>
          <w:b/>
          <w:bCs/>
          <w:sz w:val="24"/>
          <w:szCs w:val="24"/>
        </w:rPr>
        <w:t>Выпускник получит возможность научиться:</w:t>
      </w:r>
      <w:bookmarkEnd w:id="64"/>
      <w:bookmarkEnd w:id="65"/>
      <w:bookmarkEnd w:id="66"/>
    </w:p>
    <w:p w:rsidR="00994B50" w:rsidRPr="00676CDF" w:rsidRDefault="00994B50" w:rsidP="00F05064">
      <w:pPr>
        <w:pStyle w:val="21"/>
        <w:spacing w:line="240" w:lineRule="auto"/>
        <w:outlineLvl w:val="9"/>
        <w:rPr>
          <w:i/>
          <w:iCs/>
          <w:sz w:val="24"/>
          <w:szCs w:val="24"/>
        </w:rPr>
      </w:pPr>
      <w:bookmarkStart w:id="67" w:name="_Toc434869714"/>
      <w:bookmarkStart w:id="68" w:name="_Toc23877581"/>
      <w:bookmarkStart w:id="69" w:name="_Toc23879900"/>
      <w:r w:rsidRPr="00676CDF">
        <w:rPr>
          <w:i/>
          <w:iCs/>
          <w:spacing w:val="2"/>
          <w:sz w:val="24"/>
          <w:szCs w:val="24"/>
        </w:rPr>
        <w:t xml:space="preserve">подбирать антонимы для точной характеристики </w:t>
      </w:r>
      <w:r w:rsidRPr="00676CDF">
        <w:rPr>
          <w:i/>
          <w:iCs/>
          <w:sz w:val="24"/>
          <w:szCs w:val="24"/>
        </w:rPr>
        <w:t>предметов при их сравнении;</w:t>
      </w:r>
      <w:bookmarkEnd w:id="67"/>
      <w:bookmarkEnd w:id="68"/>
      <w:bookmarkEnd w:id="69"/>
    </w:p>
    <w:p w:rsidR="00994B50" w:rsidRPr="00676CDF" w:rsidRDefault="00994B50" w:rsidP="00F05064">
      <w:pPr>
        <w:pStyle w:val="21"/>
        <w:spacing w:line="240" w:lineRule="auto"/>
        <w:outlineLvl w:val="9"/>
        <w:rPr>
          <w:i/>
          <w:iCs/>
          <w:sz w:val="24"/>
          <w:szCs w:val="24"/>
        </w:rPr>
      </w:pPr>
      <w:bookmarkStart w:id="70" w:name="_Toc434869715"/>
      <w:bookmarkStart w:id="71" w:name="_Toc23877582"/>
      <w:bookmarkStart w:id="72" w:name="_Toc23879901"/>
      <w:r w:rsidRPr="00676CDF">
        <w:rPr>
          <w:i/>
          <w:iCs/>
          <w:spacing w:val="2"/>
          <w:sz w:val="24"/>
          <w:szCs w:val="24"/>
        </w:rPr>
        <w:t xml:space="preserve">различать употребление в тексте слов в прямом и </w:t>
      </w:r>
      <w:r w:rsidRPr="00676CDF">
        <w:rPr>
          <w:i/>
          <w:iCs/>
          <w:sz w:val="24"/>
          <w:szCs w:val="24"/>
        </w:rPr>
        <w:t>переносном значении (простые случаи);</w:t>
      </w:r>
      <w:bookmarkEnd w:id="70"/>
      <w:bookmarkEnd w:id="71"/>
      <w:bookmarkEnd w:id="72"/>
    </w:p>
    <w:p w:rsidR="00994B50" w:rsidRPr="00676CDF" w:rsidRDefault="00994B50" w:rsidP="00F05064">
      <w:pPr>
        <w:pStyle w:val="21"/>
        <w:spacing w:line="240" w:lineRule="auto"/>
        <w:outlineLvl w:val="9"/>
        <w:rPr>
          <w:i/>
          <w:iCs/>
          <w:sz w:val="24"/>
          <w:szCs w:val="24"/>
        </w:rPr>
      </w:pPr>
      <w:bookmarkStart w:id="73" w:name="_Toc434869716"/>
      <w:bookmarkStart w:id="74" w:name="_Toc23877583"/>
      <w:bookmarkStart w:id="75" w:name="_Toc23879902"/>
      <w:r w:rsidRPr="00676CDF">
        <w:rPr>
          <w:i/>
          <w:iCs/>
          <w:sz w:val="24"/>
          <w:szCs w:val="24"/>
        </w:rPr>
        <w:t>оценивать уместность использования слов в тексте;</w:t>
      </w:r>
      <w:bookmarkEnd w:id="73"/>
      <w:bookmarkEnd w:id="74"/>
      <w:bookmarkEnd w:id="75"/>
    </w:p>
    <w:p w:rsidR="00994B50" w:rsidRPr="00676CDF" w:rsidRDefault="00994B50" w:rsidP="00F05064">
      <w:pPr>
        <w:pStyle w:val="21"/>
        <w:spacing w:line="240" w:lineRule="auto"/>
        <w:outlineLvl w:val="9"/>
        <w:rPr>
          <w:i/>
          <w:iCs/>
          <w:sz w:val="24"/>
          <w:szCs w:val="24"/>
        </w:rPr>
      </w:pPr>
      <w:bookmarkStart w:id="76" w:name="_Toc434869717"/>
      <w:bookmarkStart w:id="77" w:name="_Toc23877584"/>
      <w:bookmarkStart w:id="78" w:name="_Toc23879903"/>
      <w:r w:rsidRPr="00676CDF">
        <w:rPr>
          <w:i/>
          <w:iCs/>
          <w:sz w:val="24"/>
          <w:szCs w:val="24"/>
        </w:rPr>
        <w:t>выбирать слова из ряда предложенных для успешного решения коммуникативной задачи.</w:t>
      </w:r>
      <w:bookmarkEnd w:id="76"/>
      <w:bookmarkEnd w:id="77"/>
      <w:bookmarkEnd w:id="78"/>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Раздел «Морфология»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79" w:name="_Toc434869718"/>
      <w:bookmarkStart w:id="80" w:name="_Toc23877585"/>
      <w:bookmarkStart w:id="81" w:name="_Toc23879904"/>
      <w:r w:rsidRPr="00676CDF">
        <w:rPr>
          <w:sz w:val="24"/>
          <w:szCs w:val="24"/>
        </w:rPr>
        <w:t>распознавать грамматические признаки слов;</w:t>
      </w:r>
      <w:bookmarkEnd w:id="79"/>
      <w:bookmarkEnd w:id="80"/>
      <w:bookmarkEnd w:id="81"/>
    </w:p>
    <w:p w:rsidR="00994B50" w:rsidRPr="00676CDF" w:rsidRDefault="00994B50" w:rsidP="00F05064">
      <w:pPr>
        <w:pStyle w:val="21"/>
        <w:spacing w:line="240" w:lineRule="auto"/>
        <w:outlineLvl w:val="9"/>
        <w:rPr>
          <w:sz w:val="24"/>
          <w:szCs w:val="24"/>
        </w:rPr>
      </w:pPr>
      <w:r w:rsidRPr="00676CDF">
        <w:rPr>
          <w:sz w:val="24"/>
          <w:szCs w:val="24"/>
        </w:rPr>
        <w:t xml:space="preserve"> </w:t>
      </w:r>
      <w:bookmarkStart w:id="82" w:name="_Toc434869719"/>
      <w:bookmarkStart w:id="83" w:name="_Toc23877586"/>
      <w:bookmarkStart w:id="84" w:name="_Toc23879905"/>
      <w:r w:rsidRPr="00676CDF">
        <w:rPr>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bookmarkEnd w:id="82"/>
      <w:bookmarkEnd w:id="83"/>
      <w:bookmarkEnd w:id="84"/>
    </w:p>
    <w:p w:rsidR="00994B50" w:rsidRPr="00676CDF" w:rsidRDefault="00994B50" w:rsidP="00F05064">
      <w:pPr>
        <w:pStyle w:val="21"/>
        <w:numPr>
          <w:ilvl w:val="0"/>
          <w:numId w:val="0"/>
        </w:numPr>
        <w:spacing w:line="240" w:lineRule="auto"/>
        <w:ind w:left="426"/>
        <w:outlineLvl w:val="9"/>
        <w:rPr>
          <w:b/>
          <w:bCs/>
          <w:sz w:val="24"/>
          <w:szCs w:val="24"/>
        </w:rPr>
      </w:pPr>
      <w:bookmarkStart w:id="85" w:name="_Toc434869720"/>
      <w:bookmarkStart w:id="86" w:name="_Toc23877587"/>
      <w:bookmarkStart w:id="87" w:name="_Toc23879906"/>
      <w:r w:rsidRPr="00676CDF">
        <w:rPr>
          <w:b/>
          <w:bCs/>
          <w:sz w:val="24"/>
          <w:szCs w:val="24"/>
        </w:rPr>
        <w:t>Выпускник получит возможность научиться:</w:t>
      </w:r>
      <w:bookmarkEnd w:id="85"/>
      <w:bookmarkEnd w:id="86"/>
      <w:bookmarkEnd w:id="87"/>
    </w:p>
    <w:p w:rsidR="00994B50" w:rsidRPr="00676CDF" w:rsidRDefault="00994B50" w:rsidP="00F05064">
      <w:pPr>
        <w:pStyle w:val="21"/>
        <w:spacing w:line="240" w:lineRule="auto"/>
        <w:outlineLvl w:val="9"/>
        <w:rPr>
          <w:i/>
          <w:iCs/>
          <w:sz w:val="24"/>
          <w:szCs w:val="24"/>
        </w:rPr>
      </w:pPr>
      <w:bookmarkStart w:id="88" w:name="_Toc434869721"/>
      <w:bookmarkStart w:id="89" w:name="_Toc23877588"/>
      <w:bookmarkStart w:id="90" w:name="_Toc23879907"/>
      <w:r w:rsidRPr="00676CDF">
        <w:rPr>
          <w:i/>
          <w:iCs/>
          <w:spacing w:val="2"/>
          <w:sz w:val="24"/>
          <w:szCs w:val="24"/>
        </w:rPr>
        <w:t>проводить морфологический разбор имен существи</w:t>
      </w:r>
      <w:r w:rsidRPr="00676CDF">
        <w:rPr>
          <w:i/>
          <w:iCs/>
          <w:sz w:val="24"/>
          <w:szCs w:val="24"/>
        </w:rPr>
        <w:t>тельных, имен прилагательных, глаголов по предложенно</w:t>
      </w:r>
      <w:r w:rsidRPr="00676CDF">
        <w:rPr>
          <w:i/>
          <w:iCs/>
          <w:spacing w:val="2"/>
          <w:sz w:val="24"/>
          <w:szCs w:val="24"/>
        </w:rPr>
        <w:t>му в учебнике алгоритму; оценивать правильность про</w:t>
      </w:r>
      <w:r w:rsidRPr="00676CDF">
        <w:rPr>
          <w:i/>
          <w:iCs/>
          <w:sz w:val="24"/>
          <w:szCs w:val="24"/>
        </w:rPr>
        <w:t>ведения морфологического разбора;</w:t>
      </w:r>
      <w:bookmarkEnd w:id="88"/>
      <w:bookmarkEnd w:id="89"/>
      <w:bookmarkEnd w:id="90"/>
    </w:p>
    <w:p w:rsidR="00994B50" w:rsidRPr="00676CDF" w:rsidRDefault="00994B50" w:rsidP="00F05064">
      <w:pPr>
        <w:pStyle w:val="21"/>
        <w:spacing w:line="240" w:lineRule="auto"/>
        <w:outlineLvl w:val="9"/>
        <w:rPr>
          <w:i/>
          <w:iCs/>
          <w:sz w:val="24"/>
          <w:szCs w:val="24"/>
        </w:rPr>
      </w:pPr>
      <w:bookmarkStart w:id="91" w:name="_Toc434869722"/>
      <w:bookmarkStart w:id="92" w:name="_Toc23877589"/>
      <w:bookmarkStart w:id="93" w:name="_Toc23879908"/>
      <w:r w:rsidRPr="00676CDF">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76CDF">
        <w:rPr>
          <w:b/>
          <w:bCs/>
          <w:i/>
          <w:iCs/>
          <w:sz w:val="24"/>
          <w:szCs w:val="24"/>
        </w:rPr>
        <w:t xml:space="preserve">и, а, но, </w:t>
      </w:r>
      <w:r w:rsidRPr="00676CDF">
        <w:rPr>
          <w:i/>
          <w:iCs/>
          <w:sz w:val="24"/>
          <w:szCs w:val="24"/>
        </w:rPr>
        <w:t xml:space="preserve">частицу </w:t>
      </w:r>
      <w:r w:rsidRPr="00676CDF">
        <w:rPr>
          <w:b/>
          <w:bCs/>
          <w:i/>
          <w:iCs/>
          <w:sz w:val="24"/>
          <w:szCs w:val="24"/>
        </w:rPr>
        <w:t>не</w:t>
      </w:r>
      <w:r w:rsidRPr="00676CDF">
        <w:rPr>
          <w:i/>
          <w:iCs/>
          <w:sz w:val="24"/>
          <w:szCs w:val="24"/>
        </w:rPr>
        <w:t xml:space="preserve"> при глаголах.</w:t>
      </w:r>
      <w:bookmarkEnd w:id="91"/>
      <w:bookmarkEnd w:id="92"/>
      <w:bookmarkEnd w:id="93"/>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Раздел «Синтаксис»</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94" w:name="_Toc434869723"/>
      <w:bookmarkStart w:id="95" w:name="_Toc23877590"/>
      <w:bookmarkStart w:id="96" w:name="_Toc23879909"/>
      <w:r w:rsidRPr="00676CDF">
        <w:rPr>
          <w:sz w:val="24"/>
          <w:szCs w:val="24"/>
        </w:rPr>
        <w:t>различать предложение, словосочетание, слово;</w:t>
      </w:r>
      <w:bookmarkEnd w:id="94"/>
      <w:bookmarkEnd w:id="95"/>
      <w:bookmarkEnd w:id="96"/>
    </w:p>
    <w:p w:rsidR="00994B50" w:rsidRPr="00676CDF" w:rsidRDefault="00994B50" w:rsidP="00F05064">
      <w:pPr>
        <w:pStyle w:val="21"/>
        <w:spacing w:line="240" w:lineRule="auto"/>
        <w:outlineLvl w:val="9"/>
        <w:rPr>
          <w:sz w:val="24"/>
          <w:szCs w:val="24"/>
        </w:rPr>
      </w:pPr>
      <w:bookmarkStart w:id="97" w:name="_Toc434869724"/>
      <w:bookmarkStart w:id="98" w:name="_Toc23877591"/>
      <w:bookmarkStart w:id="99" w:name="_Toc23879910"/>
      <w:r w:rsidRPr="00676CDF">
        <w:rPr>
          <w:spacing w:val="2"/>
          <w:sz w:val="24"/>
          <w:szCs w:val="24"/>
        </w:rPr>
        <w:t xml:space="preserve">устанавливать при помощи смысловых вопросов связь </w:t>
      </w:r>
      <w:r w:rsidRPr="00676CDF">
        <w:rPr>
          <w:sz w:val="24"/>
          <w:szCs w:val="24"/>
        </w:rPr>
        <w:t>между словами в словосочетании и предложении;</w:t>
      </w:r>
      <w:bookmarkEnd w:id="97"/>
      <w:bookmarkEnd w:id="98"/>
      <w:bookmarkEnd w:id="99"/>
    </w:p>
    <w:p w:rsidR="00994B50" w:rsidRPr="00676CDF" w:rsidRDefault="00994B50" w:rsidP="00F05064">
      <w:pPr>
        <w:pStyle w:val="21"/>
        <w:spacing w:line="240" w:lineRule="auto"/>
        <w:outlineLvl w:val="9"/>
        <w:rPr>
          <w:sz w:val="24"/>
          <w:szCs w:val="24"/>
        </w:rPr>
      </w:pPr>
      <w:bookmarkStart w:id="100" w:name="_Toc434869725"/>
      <w:bookmarkStart w:id="101" w:name="_Toc23877592"/>
      <w:bookmarkStart w:id="102" w:name="_Toc23879911"/>
      <w:r w:rsidRPr="00676CDF">
        <w:rPr>
          <w:sz w:val="24"/>
          <w:szCs w:val="24"/>
        </w:rPr>
        <w:t xml:space="preserve">классифицировать предложения по цели высказывания, </w:t>
      </w:r>
      <w:r w:rsidRPr="00676CDF">
        <w:rPr>
          <w:spacing w:val="2"/>
          <w:sz w:val="24"/>
          <w:szCs w:val="24"/>
        </w:rPr>
        <w:t xml:space="preserve">находить повествовательные/побудительные/вопросительные </w:t>
      </w:r>
      <w:r w:rsidRPr="00676CDF">
        <w:rPr>
          <w:sz w:val="24"/>
          <w:szCs w:val="24"/>
        </w:rPr>
        <w:t>предложения;</w:t>
      </w:r>
      <w:bookmarkEnd w:id="100"/>
      <w:bookmarkEnd w:id="101"/>
      <w:bookmarkEnd w:id="102"/>
    </w:p>
    <w:p w:rsidR="00994B50" w:rsidRPr="00676CDF" w:rsidRDefault="00994B50" w:rsidP="00F05064">
      <w:pPr>
        <w:pStyle w:val="21"/>
        <w:spacing w:line="240" w:lineRule="auto"/>
        <w:outlineLvl w:val="9"/>
        <w:rPr>
          <w:sz w:val="24"/>
          <w:szCs w:val="24"/>
        </w:rPr>
      </w:pPr>
      <w:bookmarkStart w:id="103" w:name="_Toc434869726"/>
      <w:bookmarkStart w:id="104" w:name="_Toc23877593"/>
      <w:bookmarkStart w:id="105" w:name="_Toc23879912"/>
      <w:r w:rsidRPr="00676CDF">
        <w:rPr>
          <w:sz w:val="24"/>
          <w:szCs w:val="24"/>
        </w:rPr>
        <w:t>определять восклицательную/невосклицательную интонацию предложения;</w:t>
      </w:r>
      <w:bookmarkEnd w:id="103"/>
      <w:bookmarkEnd w:id="104"/>
      <w:bookmarkEnd w:id="105"/>
    </w:p>
    <w:p w:rsidR="00994B50" w:rsidRPr="00676CDF" w:rsidRDefault="00994B50" w:rsidP="00F05064">
      <w:pPr>
        <w:pStyle w:val="21"/>
        <w:spacing w:line="240" w:lineRule="auto"/>
        <w:outlineLvl w:val="9"/>
        <w:rPr>
          <w:sz w:val="24"/>
          <w:szCs w:val="24"/>
        </w:rPr>
      </w:pPr>
      <w:bookmarkStart w:id="106" w:name="_Toc434869727"/>
      <w:bookmarkStart w:id="107" w:name="_Toc23877594"/>
      <w:bookmarkStart w:id="108" w:name="_Toc23879913"/>
      <w:r w:rsidRPr="00676CDF">
        <w:rPr>
          <w:sz w:val="24"/>
          <w:szCs w:val="24"/>
        </w:rPr>
        <w:t>находить главные и второстепенные (без деления на виды) члены предложения;</w:t>
      </w:r>
      <w:bookmarkEnd w:id="106"/>
      <w:bookmarkEnd w:id="107"/>
      <w:bookmarkEnd w:id="108"/>
    </w:p>
    <w:p w:rsidR="00994B50" w:rsidRPr="00676CDF" w:rsidRDefault="00994B50" w:rsidP="00F05064">
      <w:pPr>
        <w:pStyle w:val="21"/>
        <w:spacing w:line="240" w:lineRule="auto"/>
        <w:outlineLvl w:val="9"/>
        <w:rPr>
          <w:sz w:val="24"/>
          <w:szCs w:val="24"/>
        </w:rPr>
      </w:pPr>
      <w:bookmarkStart w:id="109" w:name="_Toc434869728"/>
      <w:bookmarkStart w:id="110" w:name="_Toc23877595"/>
      <w:bookmarkStart w:id="111" w:name="_Toc23879914"/>
      <w:r w:rsidRPr="00676CDF">
        <w:rPr>
          <w:sz w:val="24"/>
          <w:szCs w:val="24"/>
        </w:rPr>
        <w:t>выделять предложения с однородными членами.</w:t>
      </w:r>
      <w:bookmarkEnd w:id="109"/>
      <w:bookmarkEnd w:id="110"/>
      <w:bookmarkEnd w:id="111"/>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112" w:name="_Toc434869729"/>
      <w:bookmarkStart w:id="113" w:name="_Toc23877596"/>
      <w:bookmarkStart w:id="114" w:name="_Toc23879915"/>
      <w:r w:rsidRPr="00676CDF">
        <w:rPr>
          <w:i/>
          <w:iCs/>
          <w:sz w:val="24"/>
          <w:szCs w:val="24"/>
        </w:rPr>
        <w:t>различать второстепенные члены предложения —определения, дополнения, обстоятельства;</w:t>
      </w:r>
      <w:bookmarkEnd w:id="112"/>
      <w:bookmarkEnd w:id="113"/>
      <w:bookmarkEnd w:id="114"/>
    </w:p>
    <w:p w:rsidR="00994B50" w:rsidRPr="00676CDF" w:rsidRDefault="00994B50" w:rsidP="00F05064">
      <w:pPr>
        <w:pStyle w:val="21"/>
        <w:spacing w:line="240" w:lineRule="auto"/>
        <w:outlineLvl w:val="9"/>
        <w:rPr>
          <w:i/>
          <w:iCs/>
          <w:sz w:val="24"/>
          <w:szCs w:val="24"/>
        </w:rPr>
      </w:pPr>
      <w:bookmarkStart w:id="115" w:name="_Toc434869730"/>
      <w:bookmarkStart w:id="116" w:name="_Toc23877597"/>
      <w:bookmarkStart w:id="117" w:name="_Toc23879916"/>
      <w:r w:rsidRPr="00676CDF">
        <w:rPr>
          <w:i/>
          <w:iCs/>
          <w:sz w:val="24"/>
          <w:szCs w:val="24"/>
        </w:rPr>
        <w:t xml:space="preserve">выполнять в соответствии с предложенным в учебнике алгоритмом разбор простого предложения (по членам </w:t>
      </w:r>
      <w:r w:rsidRPr="00676CDF">
        <w:rPr>
          <w:i/>
          <w:iCs/>
          <w:spacing w:val="2"/>
          <w:sz w:val="24"/>
          <w:szCs w:val="24"/>
        </w:rPr>
        <w:t xml:space="preserve">предложения, синтаксический), оценивать правильность </w:t>
      </w:r>
      <w:r w:rsidRPr="00676CDF">
        <w:rPr>
          <w:i/>
          <w:iCs/>
          <w:sz w:val="24"/>
          <w:szCs w:val="24"/>
        </w:rPr>
        <w:t>разбора;</w:t>
      </w:r>
      <w:bookmarkEnd w:id="115"/>
      <w:bookmarkEnd w:id="116"/>
      <w:bookmarkEnd w:id="117"/>
    </w:p>
    <w:p w:rsidR="00994B50" w:rsidRPr="00676CDF" w:rsidRDefault="00994B50" w:rsidP="00F05064">
      <w:pPr>
        <w:pStyle w:val="21"/>
        <w:spacing w:line="240" w:lineRule="auto"/>
        <w:outlineLvl w:val="9"/>
        <w:rPr>
          <w:i/>
          <w:iCs/>
          <w:sz w:val="24"/>
          <w:szCs w:val="24"/>
        </w:rPr>
      </w:pPr>
      <w:bookmarkStart w:id="118" w:name="_Toc434869731"/>
      <w:bookmarkStart w:id="119" w:name="_Toc23877598"/>
      <w:bookmarkStart w:id="120" w:name="_Toc23879917"/>
      <w:r w:rsidRPr="00676CDF">
        <w:rPr>
          <w:i/>
          <w:iCs/>
          <w:sz w:val="24"/>
          <w:szCs w:val="24"/>
        </w:rPr>
        <w:t>различать простые и сложные предложения.</w:t>
      </w:r>
      <w:bookmarkEnd w:id="118"/>
      <w:bookmarkEnd w:id="119"/>
      <w:bookmarkEnd w:id="120"/>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Содержательная линия «Орфография и пунктуация»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121" w:name="_Toc434869732"/>
      <w:bookmarkStart w:id="122" w:name="_Toc23877599"/>
      <w:bookmarkStart w:id="123" w:name="_Toc23879918"/>
      <w:r w:rsidRPr="00676CDF">
        <w:rPr>
          <w:sz w:val="24"/>
          <w:szCs w:val="24"/>
        </w:rPr>
        <w:t>применять правила правописания (в объеме содержания курса);</w:t>
      </w:r>
      <w:bookmarkEnd w:id="121"/>
      <w:bookmarkEnd w:id="122"/>
      <w:bookmarkEnd w:id="123"/>
    </w:p>
    <w:p w:rsidR="00994B50" w:rsidRPr="00676CDF" w:rsidRDefault="00994B50" w:rsidP="00F05064">
      <w:pPr>
        <w:pStyle w:val="21"/>
        <w:spacing w:line="240" w:lineRule="auto"/>
        <w:outlineLvl w:val="9"/>
        <w:rPr>
          <w:sz w:val="24"/>
          <w:szCs w:val="24"/>
        </w:rPr>
      </w:pPr>
      <w:bookmarkStart w:id="124" w:name="_Toc434869733"/>
      <w:bookmarkStart w:id="125" w:name="_Toc23877600"/>
      <w:bookmarkStart w:id="126" w:name="_Toc23879919"/>
      <w:r w:rsidRPr="00676CDF">
        <w:rPr>
          <w:sz w:val="24"/>
          <w:szCs w:val="24"/>
        </w:rPr>
        <w:t>определять (уточнять) написание слова по орфографическому словарю учебника;</w:t>
      </w:r>
      <w:bookmarkEnd w:id="124"/>
      <w:bookmarkEnd w:id="125"/>
      <w:bookmarkEnd w:id="126"/>
    </w:p>
    <w:p w:rsidR="00994B50" w:rsidRPr="00676CDF" w:rsidRDefault="00994B50" w:rsidP="00F05064">
      <w:pPr>
        <w:pStyle w:val="21"/>
        <w:spacing w:line="240" w:lineRule="auto"/>
        <w:outlineLvl w:val="9"/>
        <w:rPr>
          <w:sz w:val="24"/>
          <w:szCs w:val="24"/>
        </w:rPr>
      </w:pPr>
      <w:bookmarkStart w:id="127" w:name="_Toc434869734"/>
      <w:bookmarkStart w:id="128" w:name="_Toc23877601"/>
      <w:bookmarkStart w:id="129" w:name="_Toc23879920"/>
      <w:r w:rsidRPr="00676CDF">
        <w:rPr>
          <w:sz w:val="24"/>
          <w:szCs w:val="24"/>
        </w:rPr>
        <w:t>безошибочно списывать текст объемом 80—90 слов;</w:t>
      </w:r>
      <w:bookmarkEnd w:id="127"/>
      <w:bookmarkEnd w:id="128"/>
      <w:bookmarkEnd w:id="129"/>
    </w:p>
    <w:p w:rsidR="00994B50" w:rsidRPr="00676CDF" w:rsidRDefault="00994B50" w:rsidP="00F05064">
      <w:pPr>
        <w:pStyle w:val="21"/>
        <w:spacing w:line="240" w:lineRule="auto"/>
        <w:outlineLvl w:val="9"/>
        <w:rPr>
          <w:sz w:val="24"/>
          <w:szCs w:val="24"/>
        </w:rPr>
      </w:pPr>
      <w:bookmarkStart w:id="130" w:name="_Toc434869735"/>
      <w:bookmarkStart w:id="131" w:name="_Toc23877602"/>
      <w:bookmarkStart w:id="132" w:name="_Toc23879921"/>
      <w:r w:rsidRPr="00676CDF">
        <w:rPr>
          <w:sz w:val="24"/>
          <w:szCs w:val="24"/>
        </w:rPr>
        <w:t>писать под диктовку тексты объемом 75—80 слов в соответствии с изученными правилами правописания;</w:t>
      </w:r>
      <w:bookmarkEnd w:id="130"/>
      <w:bookmarkEnd w:id="131"/>
      <w:bookmarkEnd w:id="132"/>
    </w:p>
    <w:p w:rsidR="00994B50" w:rsidRPr="00676CDF" w:rsidRDefault="00994B50" w:rsidP="00F05064">
      <w:pPr>
        <w:pStyle w:val="21"/>
        <w:spacing w:line="240" w:lineRule="auto"/>
        <w:outlineLvl w:val="9"/>
        <w:rPr>
          <w:sz w:val="24"/>
          <w:szCs w:val="24"/>
        </w:rPr>
      </w:pPr>
      <w:bookmarkStart w:id="133" w:name="_Toc434869736"/>
      <w:bookmarkStart w:id="134" w:name="_Toc23877603"/>
      <w:bookmarkStart w:id="135" w:name="_Toc23879922"/>
      <w:r w:rsidRPr="00676CDF">
        <w:rPr>
          <w:sz w:val="24"/>
          <w:szCs w:val="24"/>
        </w:rPr>
        <w:t>проверять собственный и предложенный текст, находить и исправлять орфографические и пунктуационные ошибки.</w:t>
      </w:r>
      <w:bookmarkEnd w:id="133"/>
      <w:bookmarkEnd w:id="134"/>
      <w:bookmarkEnd w:id="135"/>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136" w:name="_Toc434869737"/>
      <w:bookmarkStart w:id="137" w:name="_Toc23877604"/>
      <w:bookmarkStart w:id="138" w:name="_Toc23879923"/>
      <w:r w:rsidRPr="00676CDF">
        <w:rPr>
          <w:i/>
          <w:iCs/>
          <w:sz w:val="24"/>
          <w:szCs w:val="24"/>
        </w:rPr>
        <w:t>осознавать место возможного возникновения орфографической ошибки;</w:t>
      </w:r>
      <w:bookmarkEnd w:id="136"/>
      <w:bookmarkEnd w:id="137"/>
      <w:bookmarkEnd w:id="138"/>
    </w:p>
    <w:p w:rsidR="00994B50" w:rsidRPr="00676CDF" w:rsidRDefault="00994B50" w:rsidP="00F05064">
      <w:pPr>
        <w:pStyle w:val="21"/>
        <w:spacing w:line="240" w:lineRule="auto"/>
        <w:outlineLvl w:val="9"/>
        <w:rPr>
          <w:i/>
          <w:iCs/>
          <w:sz w:val="24"/>
          <w:szCs w:val="24"/>
        </w:rPr>
      </w:pPr>
      <w:bookmarkStart w:id="139" w:name="_Toc434869738"/>
      <w:bookmarkStart w:id="140" w:name="_Toc23877605"/>
      <w:bookmarkStart w:id="141" w:name="_Toc23879924"/>
      <w:r w:rsidRPr="00676CDF">
        <w:rPr>
          <w:i/>
          <w:iCs/>
          <w:sz w:val="24"/>
          <w:szCs w:val="24"/>
        </w:rPr>
        <w:t>подбирать примеры с определенной орфограммой;</w:t>
      </w:r>
      <w:bookmarkEnd w:id="139"/>
      <w:bookmarkEnd w:id="140"/>
      <w:bookmarkEnd w:id="141"/>
    </w:p>
    <w:p w:rsidR="00994B50" w:rsidRPr="00676CDF" w:rsidRDefault="00994B50" w:rsidP="00F05064">
      <w:pPr>
        <w:pStyle w:val="21"/>
        <w:spacing w:line="240" w:lineRule="auto"/>
        <w:outlineLvl w:val="9"/>
        <w:rPr>
          <w:i/>
          <w:iCs/>
          <w:sz w:val="24"/>
          <w:szCs w:val="24"/>
        </w:rPr>
      </w:pPr>
      <w:bookmarkStart w:id="142" w:name="_Toc434869739"/>
      <w:bookmarkStart w:id="143" w:name="_Toc23877606"/>
      <w:bookmarkStart w:id="144" w:name="_Toc23879925"/>
      <w:r w:rsidRPr="00676CDF">
        <w:rPr>
          <w:i/>
          <w:iCs/>
          <w:spacing w:val="2"/>
          <w:sz w:val="24"/>
          <w:szCs w:val="24"/>
        </w:rPr>
        <w:t>при составлении собственных текстов перефразиро</w:t>
      </w:r>
      <w:r w:rsidRPr="00676CDF">
        <w:rPr>
          <w:i/>
          <w:iCs/>
          <w:sz w:val="24"/>
          <w:szCs w:val="24"/>
        </w:rPr>
        <w:t>вать записываемое, чтобы избежать орфографических и пунктуационных ошибок;</w:t>
      </w:r>
      <w:bookmarkEnd w:id="142"/>
      <w:bookmarkEnd w:id="143"/>
      <w:bookmarkEnd w:id="144"/>
    </w:p>
    <w:p w:rsidR="00994B50" w:rsidRPr="00676CDF" w:rsidRDefault="00994B50" w:rsidP="00F05064">
      <w:pPr>
        <w:pStyle w:val="21"/>
        <w:spacing w:line="240" w:lineRule="auto"/>
        <w:outlineLvl w:val="9"/>
        <w:rPr>
          <w:i/>
          <w:iCs/>
          <w:sz w:val="24"/>
          <w:szCs w:val="24"/>
        </w:rPr>
      </w:pPr>
      <w:bookmarkStart w:id="145" w:name="_Toc434869740"/>
      <w:bookmarkStart w:id="146" w:name="_Toc23877607"/>
      <w:bookmarkStart w:id="147" w:name="_Toc23879926"/>
      <w:r w:rsidRPr="00676CDF">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bookmarkEnd w:id="145"/>
      <w:bookmarkEnd w:id="146"/>
      <w:bookmarkEnd w:id="147"/>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Содержательная линия «Развитие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148" w:name="_Toc434869741"/>
      <w:bookmarkStart w:id="149" w:name="_Toc23877608"/>
      <w:bookmarkStart w:id="150" w:name="_Toc23879927"/>
      <w:r w:rsidRPr="00676CDF">
        <w:rPr>
          <w:sz w:val="24"/>
          <w:szCs w:val="24"/>
        </w:rPr>
        <w:t xml:space="preserve">оценивать правильность (уместность) выбора языковых </w:t>
      </w:r>
      <w:r w:rsidRPr="00676CDF">
        <w:rPr>
          <w:sz w:val="24"/>
          <w:szCs w:val="24"/>
        </w:rPr>
        <w:br/>
        <w:t xml:space="preserve">и неязыковых средств устного общения на уроке, в школе, </w:t>
      </w:r>
      <w:r w:rsidRPr="00676CDF">
        <w:rPr>
          <w:sz w:val="24"/>
          <w:szCs w:val="24"/>
        </w:rPr>
        <w:br/>
        <w:t>в быту, со знакомыми и незнакомыми, с людьми разного возраста;</w:t>
      </w:r>
      <w:bookmarkEnd w:id="148"/>
      <w:bookmarkEnd w:id="149"/>
      <w:bookmarkEnd w:id="150"/>
    </w:p>
    <w:p w:rsidR="00994B50" w:rsidRPr="00676CDF" w:rsidRDefault="00994B50" w:rsidP="00F05064">
      <w:pPr>
        <w:pStyle w:val="21"/>
        <w:spacing w:line="240" w:lineRule="auto"/>
        <w:outlineLvl w:val="9"/>
        <w:rPr>
          <w:sz w:val="24"/>
          <w:szCs w:val="24"/>
        </w:rPr>
      </w:pPr>
      <w:bookmarkStart w:id="151" w:name="_Toc434869742"/>
      <w:bookmarkStart w:id="152" w:name="_Toc23877609"/>
      <w:bookmarkStart w:id="153" w:name="_Toc23879928"/>
      <w:r w:rsidRPr="00676CDF">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bookmarkEnd w:id="151"/>
      <w:bookmarkEnd w:id="152"/>
      <w:bookmarkEnd w:id="153"/>
    </w:p>
    <w:p w:rsidR="00994B50" w:rsidRPr="00676CDF" w:rsidRDefault="00994B50" w:rsidP="00F05064">
      <w:pPr>
        <w:pStyle w:val="21"/>
        <w:spacing w:line="240" w:lineRule="auto"/>
        <w:outlineLvl w:val="9"/>
        <w:rPr>
          <w:sz w:val="24"/>
          <w:szCs w:val="24"/>
        </w:rPr>
      </w:pPr>
      <w:bookmarkStart w:id="154" w:name="_Toc434869743"/>
      <w:bookmarkStart w:id="155" w:name="_Toc23877610"/>
      <w:bookmarkStart w:id="156" w:name="_Toc23879929"/>
      <w:r w:rsidRPr="00676CDF">
        <w:rPr>
          <w:sz w:val="24"/>
          <w:szCs w:val="24"/>
        </w:rPr>
        <w:t>выражать собственное мнение и аргументировать его;</w:t>
      </w:r>
      <w:bookmarkEnd w:id="154"/>
      <w:bookmarkEnd w:id="155"/>
      <w:bookmarkEnd w:id="156"/>
    </w:p>
    <w:p w:rsidR="00994B50" w:rsidRPr="00676CDF" w:rsidRDefault="00994B50" w:rsidP="00F05064">
      <w:pPr>
        <w:pStyle w:val="21"/>
        <w:spacing w:line="240" w:lineRule="auto"/>
        <w:outlineLvl w:val="9"/>
        <w:rPr>
          <w:sz w:val="24"/>
          <w:szCs w:val="24"/>
        </w:rPr>
      </w:pPr>
      <w:bookmarkStart w:id="157" w:name="_Toc434869744"/>
      <w:bookmarkStart w:id="158" w:name="_Toc23877611"/>
      <w:bookmarkStart w:id="159" w:name="_Toc23879930"/>
      <w:r w:rsidRPr="00676CDF">
        <w:rPr>
          <w:sz w:val="24"/>
          <w:szCs w:val="24"/>
        </w:rPr>
        <w:t>самостоятельно озаглавливать текст;</w:t>
      </w:r>
      <w:bookmarkEnd w:id="157"/>
      <w:bookmarkEnd w:id="158"/>
      <w:bookmarkEnd w:id="159"/>
    </w:p>
    <w:p w:rsidR="00994B50" w:rsidRPr="00676CDF" w:rsidRDefault="00994B50" w:rsidP="00F05064">
      <w:pPr>
        <w:pStyle w:val="21"/>
        <w:spacing w:line="240" w:lineRule="auto"/>
        <w:outlineLvl w:val="9"/>
        <w:rPr>
          <w:sz w:val="24"/>
          <w:szCs w:val="24"/>
        </w:rPr>
      </w:pPr>
      <w:bookmarkStart w:id="160" w:name="_Toc434869745"/>
      <w:bookmarkStart w:id="161" w:name="_Toc23877612"/>
      <w:bookmarkStart w:id="162" w:name="_Toc23879931"/>
      <w:r w:rsidRPr="00676CDF">
        <w:rPr>
          <w:sz w:val="24"/>
          <w:szCs w:val="24"/>
        </w:rPr>
        <w:t>составлять план текста;</w:t>
      </w:r>
      <w:bookmarkEnd w:id="160"/>
      <w:bookmarkEnd w:id="161"/>
      <w:bookmarkEnd w:id="162"/>
    </w:p>
    <w:p w:rsidR="00994B50" w:rsidRPr="00676CDF" w:rsidRDefault="00994B50" w:rsidP="00F05064">
      <w:pPr>
        <w:pStyle w:val="21"/>
        <w:spacing w:line="240" w:lineRule="auto"/>
        <w:outlineLvl w:val="9"/>
        <w:rPr>
          <w:sz w:val="24"/>
          <w:szCs w:val="24"/>
        </w:rPr>
      </w:pPr>
      <w:bookmarkStart w:id="163" w:name="_Toc434869746"/>
      <w:bookmarkStart w:id="164" w:name="_Toc23877613"/>
      <w:bookmarkStart w:id="165" w:name="_Toc23879932"/>
      <w:r w:rsidRPr="00676CDF">
        <w:rPr>
          <w:sz w:val="24"/>
          <w:szCs w:val="24"/>
        </w:rPr>
        <w:t>сочинять письма, поздравительные открытки, записки и другие небольшие тексты для конкретных ситуаций общения.</w:t>
      </w:r>
      <w:bookmarkEnd w:id="163"/>
      <w:bookmarkEnd w:id="164"/>
      <w:bookmarkEnd w:id="165"/>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166" w:name="_Toc434869747"/>
      <w:bookmarkStart w:id="167" w:name="_Toc23877614"/>
      <w:bookmarkStart w:id="168" w:name="_Toc23879933"/>
      <w:r w:rsidRPr="00676CDF">
        <w:rPr>
          <w:i/>
          <w:iCs/>
          <w:sz w:val="24"/>
          <w:szCs w:val="24"/>
        </w:rPr>
        <w:t>создавать тексты по предложенному заголовку;</w:t>
      </w:r>
      <w:bookmarkEnd w:id="166"/>
      <w:bookmarkEnd w:id="167"/>
      <w:bookmarkEnd w:id="168"/>
    </w:p>
    <w:p w:rsidR="00994B50" w:rsidRPr="00676CDF" w:rsidRDefault="00994B50" w:rsidP="00F05064">
      <w:pPr>
        <w:pStyle w:val="21"/>
        <w:spacing w:line="240" w:lineRule="auto"/>
        <w:outlineLvl w:val="9"/>
        <w:rPr>
          <w:i/>
          <w:iCs/>
          <w:sz w:val="24"/>
          <w:szCs w:val="24"/>
        </w:rPr>
      </w:pPr>
      <w:bookmarkStart w:id="169" w:name="_Toc434869748"/>
      <w:bookmarkStart w:id="170" w:name="_Toc23877615"/>
      <w:bookmarkStart w:id="171" w:name="_Toc23879934"/>
      <w:r w:rsidRPr="00676CDF">
        <w:rPr>
          <w:i/>
          <w:iCs/>
          <w:sz w:val="24"/>
          <w:szCs w:val="24"/>
        </w:rPr>
        <w:t>подробно или выборочно пересказывать текст;</w:t>
      </w:r>
      <w:bookmarkEnd w:id="169"/>
      <w:bookmarkEnd w:id="170"/>
      <w:bookmarkEnd w:id="171"/>
    </w:p>
    <w:p w:rsidR="00994B50" w:rsidRPr="00676CDF" w:rsidRDefault="00994B50" w:rsidP="00F05064">
      <w:pPr>
        <w:pStyle w:val="21"/>
        <w:spacing w:line="240" w:lineRule="auto"/>
        <w:outlineLvl w:val="9"/>
        <w:rPr>
          <w:i/>
          <w:iCs/>
          <w:sz w:val="24"/>
          <w:szCs w:val="24"/>
        </w:rPr>
      </w:pPr>
      <w:bookmarkStart w:id="172" w:name="_Toc434869749"/>
      <w:bookmarkStart w:id="173" w:name="_Toc23877616"/>
      <w:bookmarkStart w:id="174" w:name="_Toc23879935"/>
      <w:r w:rsidRPr="00676CDF">
        <w:rPr>
          <w:i/>
          <w:iCs/>
          <w:sz w:val="24"/>
          <w:szCs w:val="24"/>
        </w:rPr>
        <w:t>пересказывать текст от другого лица;</w:t>
      </w:r>
      <w:bookmarkEnd w:id="172"/>
      <w:bookmarkEnd w:id="173"/>
      <w:bookmarkEnd w:id="174"/>
    </w:p>
    <w:p w:rsidR="00994B50" w:rsidRPr="00676CDF" w:rsidRDefault="00994B50" w:rsidP="00F05064">
      <w:pPr>
        <w:pStyle w:val="21"/>
        <w:spacing w:line="240" w:lineRule="auto"/>
        <w:outlineLvl w:val="9"/>
        <w:rPr>
          <w:i/>
          <w:iCs/>
          <w:sz w:val="24"/>
          <w:szCs w:val="24"/>
        </w:rPr>
      </w:pPr>
      <w:bookmarkStart w:id="175" w:name="_Toc434869750"/>
      <w:bookmarkStart w:id="176" w:name="_Toc23877617"/>
      <w:bookmarkStart w:id="177" w:name="_Toc23879936"/>
      <w:r w:rsidRPr="00676CDF">
        <w:rPr>
          <w:i/>
          <w:iCs/>
          <w:sz w:val="24"/>
          <w:szCs w:val="24"/>
        </w:rPr>
        <w:t>составлять устный рассказ на определенную тему с использованием разных типов речи: описание, повествование, рассуждение;</w:t>
      </w:r>
      <w:bookmarkEnd w:id="175"/>
      <w:bookmarkEnd w:id="176"/>
      <w:bookmarkEnd w:id="177"/>
    </w:p>
    <w:p w:rsidR="00994B50" w:rsidRPr="00676CDF" w:rsidRDefault="00994B50" w:rsidP="00F05064">
      <w:pPr>
        <w:pStyle w:val="21"/>
        <w:spacing w:line="240" w:lineRule="auto"/>
        <w:outlineLvl w:val="9"/>
        <w:rPr>
          <w:i/>
          <w:iCs/>
          <w:sz w:val="24"/>
          <w:szCs w:val="24"/>
        </w:rPr>
      </w:pPr>
      <w:bookmarkStart w:id="178" w:name="_Toc434869751"/>
      <w:bookmarkStart w:id="179" w:name="_Toc23877618"/>
      <w:bookmarkStart w:id="180" w:name="_Toc23879937"/>
      <w:r w:rsidRPr="00676CDF">
        <w:rPr>
          <w:i/>
          <w:iCs/>
          <w:sz w:val="24"/>
          <w:szCs w:val="24"/>
        </w:rPr>
        <w:t>анализировать и корректировать тексты с нарушенным порядком предложений, находить в тексте смысловые пропуски;</w:t>
      </w:r>
      <w:bookmarkEnd w:id="178"/>
      <w:bookmarkEnd w:id="179"/>
      <w:bookmarkEnd w:id="180"/>
    </w:p>
    <w:p w:rsidR="00994B50" w:rsidRPr="00676CDF" w:rsidRDefault="00994B50" w:rsidP="00F05064">
      <w:pPr>
        <w:pStyle w:val="21"/>
        <w:spacing w:line="240" w:lineRule="auto"/>
        <w:outlineLvl w:val="9"/>
        <w:rPr>
          <w:i/>
          <w:iCs/>
          <w:sz w:val="24"/>
          <w:szCs w:val="24"/>
        </w:rPr>
      </w:pPr>
      <w:bookmarkStart w:id="181" w:name="_Toc434869752"/>
      <w:bookmarkStart w:id="182" w:name="_Toc23877619"/>
      <w:bookmarkStart w:id="183" w:name="_Toc23879938"/>
      <w:r w:rsidRPr="00676CDF">
        <w:rPr>
          <w:i/>
          <w:iCs/>
          <w:sz w:val="24"/>
          <w:szCs w:val="24"/>
        </w:rPr>
        <w:t>корректировать тексты, в которых допущены нарушения культуры речи;</w:t>
      </w:r>
      <w:bookmarkEnd w:id="181"/>
      <w:bookmarkEnd w:id="182"/>
      <w:bookmarkEnd w:id="183"/>
    </w:p>
    <w:p w:rsidR="00994B50" w:rsidRPr="00676CDF" w:rsidRDefault="00994B50" w:rsidP="00F05064">
      <w:pPr>
        <w:pStyle w:val="21"/>
        <w:spacing w:line="240" w:lineRule="auto"/>
        <w:outlineLvl w:val="9"/>
        <w:rPr>
          <w:i/>
          <w:iCs/>
          <w:sz w:val="24"/>
          <w:szCs w:val="24"/>
        </w:rPr>
      </w:pPr>
      <w:bookmarkStart w:id="184" w:name="_Toc434869753"/>
      <w:bookmarkStart w:id="185" w:name="_Toc23877620"/>
      <w:bookmarkStart w:id="186" w:name="_Toc23879939"/>
      <w:r w:rsidRPr="00676CDF">
        <w:rPr>
          <w:i/>
          <w:iCs/>
          <w:sz w:val="24"/>
          <w:szCs w:val="24"/>
        </w:rPr>
        <w:t>анализировать последовательность собственных действий при работе над изложениями и сочинениями и со</w:t>
      </w:r>
      <w:r w:rsidRPr="00676CDF">
        <w:rPr>
          <w:i/>
          <w:iCs/>
          <w:spacing w:val="2"/>
          <w:sz w:val="24"/>
          <w:szCs w:val="24"/>
        </w:rPr>
        <w:t xml:space="preserve">относить их с разработанным алгоритмом; оценивать </w:t>
      </w:r>
      <w:r w:rsidRPr="00676CDF">
        <w:rPr>
          <w:i/>
          <w:iCs/>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bookmarkEnd w:id="184"/>
      <w:bookmarkEnd w:id="185"/>
      <w:bookmarkEnd w:id="186"/>
    </w:p>
    <w:p w:rsidR="00994B50" w:rsidRPr="00C141AD" w:rsidRDefault="00994B50" w:rsidP="00F05064">
      <w:pPr>
        <w:pStyle w:val="21"/>
        <w:spacing w:line="240" w:lineRule="auto"/>
        <w:outlineLvl w:val="9"/>
        <w:rPr>
          <w:sz w:val="24"/>
          <w:szCs w:val="24"/>
        </w:rPr>
      </w:pPr>
      <w:bookmarkStart w:id="187" w:name="_Toc434869754"/>
      <w:bookmarkStart w:id="188" w:name="_Toc23877621"/>
      <w:bookmarkStart w:id="189" w:name="_Toc23879940"/>
      <w:r w:rsidRPr="00676CDF">
        <w:rPr>
          <w:i/>
          <w:iCs/>
          <w:spacing w:val="2"/>
          <w:sz w:val="24"/>
          <w:szCs w:val="24"/>
        </w:rPr>
        <w:t>соблюдать нормы речевого взаимодействия при интерактивном общении (sms­сообщения, электронная по</w:t>
      </w:r>
      <w:r w:rsidRPr="00676CDF">
        <w:rPr>
          <w:i/>
          <w:iCs/>
          <w:sz w:val="24"/>
          <w:szCs w:val="24"/>
        </w:rPr>
        <w:t>чта, Интернет и другие виды и способы связи).</w:t>
      </w:r>
      <w:bookmarkEnd w:id="187"/>
      <w:bookmarkEnd w:id="188"/>
      <w:bookmarkEnd w:id="189"/>
    </w:p>
    <w:p w:rsidR="00C141AD" w:rsidRPr="00676CDF" w:rsidRDefault="00C141AD" w:rsidP="00C141AD">
      <w:pPr>
        <w:pStyle w:val="21"/>
        <w:numPr>
          <w:ilvl w:val="0"/>
          <w:numId w:val="0"/>
        </w:numPr>
        <w:spacing w:line="240" w:lineRule="auto"/>
        <w:outlineLvl w:val="9"/>
        <w:rPr>
          <w:sz w:val="24"/>
          <w:szCs w:val="24"/>
        </w:rPr>
      </w:pPr>
    </w:p>
    <w:p w:rsidR="00994B50" w:rsidRPr="00676CDF" w:rsidRDefault="00994B50" w:rsidP="00F05064">
      <w:pPr>
        <w:pStyle w:val="aff0"/>
        <w:numPr>
          <w:ilvl w:val="2"/>
          <w:numId w:val="2"/>
        </w:numPr>
        <w:spacing w:line="240" w:lineRule="auto"/>
        <w:ind w:left="0" w:firstLine="0"/>
        <w:rPr>
          <w:sz w:val="24"/>
          <w:szCs w:val="24"/>
        </w:rPr>
      </w:pPr>
      <w:bookmarkStart w:id="190" w:name="_Toc288394062"/>
      <w:bookmarkStart w:id="191" w:name="_Toc288410529"/>
      <w:bookmarkStart w:id="192" w:name="_Toc288410658"/>
      <w:bookmarkStart w:id="193" w:name="_Toc434869048"/>
      <w:bookmarkStart w:id="194" w:name="_Toc434869755"/>
      <w:bookmarkStart w:id="195" w:name="_Toc23879941"/>
      <w:r w:rsidRPr="00676CDF">
        <w:rPr>
          <w:sz w:val="24"/>
          <w:szCs w:val="24"/>
        </w:rPr>
        <w:t>Литературное чтение</w:t>
      </w:r>
      <w:bookmarkEnd w:id="190"/>
      <w:bookmarkEnd w:id="191"/>
      <w:bookmarkEnd w:id="192"/>
      <w:bookmarkEnd w:id="193"/>
      <w:bookmarkEnd w:id="194"/>
      <w:bookmarkEnd w:id="195"/>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676CDF">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676CDF">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76CDF">
        <w:rPr>
          <w:rFonts w:ascii="Times New Roman" w:hAnsi="Times New Roman" w:cs="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676CDF">
        <w:rPr>
          <w:rFonts w:ascii="Times New Roman" w:hAnsi="Times New Roman" w:cs="Times New Roman"/>
          <w:color w:val="auto"/>
          <w:spacing w:val="-4"/>
          <w:sz w:val="24"/>
          <w:szCs w:val="24"/>
        </w:rPr>
        <w:t xml:space="preserve"> научатся соотносить собственный жизненный опыт с художественными впечатлениями</w:t>
      </w:r>
      <w:r w:rsidRPr="00676CDF">
        <w:rPr>
          <w:rFonts w:ascii="Times New Roman" w:hAnsi="Times New Roman" w:cs="Times New Roman"/>
          <w:color w:val="auto"/>
          <w:sz w:val="24"/>
          <w:szCs w:val="24"/>
        </w:rPr>
        <w:t>.</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676CDF">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76CDF">
        <w:rPr>
          <w:rFonts w:ascii="Times New Roman" w:hAnsi="Times New Roman" w:cs="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94B50" w:rsidRPr="00676CDF" w:rsidRDefault="00994B50" w:rsidP="00F0506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76CDF">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94B50" w:rsidRPr="00676CDF" w:rsidRDefault="00994B50" w:rsidP="00F0506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76CDF">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94B50" w:rsidRPr="00676CDF" w:rsidRDefault="00994B50" w:rsidP="00F05064">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676CDF">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Виды речевой и читательской деятельности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rStyle w:val="Zag11"/>
          <w:rFonts w:eastAsia="@Arial Unicode MS"/>
          <w:sz w:val="24"/>
          <w:szCs w:val="24"/>
        </w:rPr>
      </w:pPr>
      <w:bookmarkStart w:id="196" w:name="_Toc434869756"/>
      <w:bookmarkStart w:id="197" w:name="_Toc23879942"/>
      <w:r w:rsidRPr="00676CDF">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bookmarkEnd w:id="196"/>
      <w:bookmarkEnd w:id="197"/>
    </w:p>
    <w:p w:rsidR="00994B50" w:rsidRPr="00676CDF" w:rsidRDefault="00994B50" w:rsidP="00F05064">
      <w:pPr>
        <w:pStyle w:val="21"/>
        <w:spacing w:line="240" w:lineRule="auto"/>
        <w:outlineLvl w:val="9"/>
        <w:rPr>
          <w:rStyle w:val="Zag11"/>
          <w:b/>
          <w:bCs/>
          <w:color w:val="auto"/>
          <w:sz w:val="24"/>
          <w:szCs w:val="24"/>
        </w:rPr>
      </w:pPr>
      <w:bookmarkStart w:id="198" w:name="_Toc434869757"/>
      <w:bookmarkStart w:id="199" w:name="_Toc23879943"/>
      <w:r w:rsidRPr="00676CDF">
        <w:rPr>
          <w:sz w:val="24"/>
          <w:szCs w:val="24"/>
        </w:rPr>
        <w:t>прогнозировать содержание текста художественного произведения по заголовку, автору, жанру и осознавать цель чтения;</w:t>
      </w:r>
      <w:bookmarkEnd w:id="198"/>
      <w:bookmarkEnd w:id="199"/>
    </w:p>
    <w:p w:rsidR="00994B50" w:rsidRPr="00676CDF" w:rsidRDefault="00994B50" w:rsidP="00F05064">
      <w:pPr>
        <w:pStyle w:val="21"/>
        <w:spacing w:line="240" w:lineRule="auto"/>
        <w:outlineLvl w:val="9"/>
        <w:rPr>
          <w:rStyle w:val="Zag11"/>
          <w:rFonts w:eastAsia="@Arial Unicode MS"/>
          <w:sz w:val="24"/>
          <w:szCs w:val="24"/>
        </w:rPr>
      </w:pPr>
      <w:bookmarkStart w:id="200" w:name="_Toc434869758"/>
      <w:bookmarkStart w:id="201" w:name="_Toc23879944"/>
      <w:r w:rsidRPr="00676CDF">
        <w:rPr>
          <w:rStyle w:val="Zag11"/>
          <w:rFonts w:eastAsia="@Arial Unicode MS"/>
          <w:sz w:val="24"/>
          <w:szCs w:val="24"/>
        </w:rPr>
        <w:t>читать со скоростью, позволяющей понимать смысл прочитанного;</w:t>
      </w:r>
      <w:bookmarkEnd w:id="200"/>
      <w:bookmarkEnd w:id="201"/>
    </w:p>
    <w:p w:rsidR="00994B50" w:rsidRPr="00676CDF" w:rsidRDefault="00994B50" w:rsidP="00F05064">
      <w:pPr>
        <w:pStyle w:val="21"/>
        <w:spacing w:line="240" w:lineRule="auto"/>
        <w:outlineLvl w:val="9"/>
        <w:rPr>
          <w:rStyle w:val="Zag11"/>
          <w:rFonts w:eastAsia="@Arial Unicode MS"/>
          <w:sz w:val="24"/>
          <w:szCs w:val="24"/>
        </w:rPr>
      </w:pPr>
      <w:bookmarkStart w:id="202" w:name="_Toc434869759"/>
      <w:bookmarkStart w:id="203" w:name="_Toc23879945"/>
      <w:r w:rsidRPr="00676CDF">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bookmarkEnd w:id="202"/>
      <w:bookmarkEnd w:id="203"/>
    </w:p>
    <w:p w:rsidR="00994B50" w:rsidRPr="00676CDF" w:rsidRDefault="00994B50" w:rsidP="00F05064">
      <w:pPr>
        <w:pStyle w:val="21"/>
        <w:spacing w:line="240" w:lineRule="auto"/>
        <w:outlineLvl w:val="9"/>
        <w:rPr>
          <w:rStyle w:val="Zag11"/>
          <w:rFonts w:eastAsia="@Arial Unicode MS"/>
          <w:sz w:val="24"/>
          <w:szCs w:val="24"/>
        </w:rPr>
      </w:pPr>
      <w:bookmarkStart w:id="204" w:name="_Toc434869760"/>
      <w:bookmarkStart w:id="205" w:name="_Toc23879946"/>
      <w:r w:rsidRPr="00676CDF">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bookmarkEnd w:id="204"/>
      <w:bookmarkEnd w:id="205"/>
    </w:p>
    <w:p w:rsidR="00994B50" w:rsidRPr="00676CDF" w:rsidRDefault="00994B50" w:rsidP="00F05064">
      <w:pPr>
        <w:pStyle w:val="21"/>
        <w:spacing w:line="240" w:lineRule="auto"/>
        <w:outlineLvl w:val="9"/>
        <w:rPr>
          <w:rStyle w:val="Zag11"/>
          <w:rFonts w:eastAsia="@Arial Unicode MS"/>
          <w:sz w:val="24"/>
          <w:szCs w:val="24"/>
        </w:rPr>
      </w:pPr>
      <w:bookmarkStart w:id="206" w:name="_Toc434869761"/>
      <w:bookmarkStart w:id="207" w:name="_Toc23879947"/>
      <w:r w:rsidRPr="00676CDF">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bookmarkEnd w:id="206"/>
      <w:bookmarkEnd w:id="207"/>
    </w:p>
    <w:p w:rsidR="00994B50" w:rsidRPr="00676CDF" w:rsidRDefault="00994B50" w:rsidP="00F05064">
      <w:pPr>
        <w:pStyle w:val="21"/>
        <w:spacing w:line="240" w:lineRule="auto"/>
        <w:outlineLvl w:val="9"/>
        <w:rPr>
          <w:rStyle w:val="Zag11"/>
          <w:rFonts w:eastAsia="@Arial Unicode MS"/>
          <w:sz w:val="24"/>
          <w:szCs w:val="24"/>
        </w:rPr>
      </w:pPr>
      <w:bookmarkStart w:id="208" w:name="_Toc434869762"/>
      <w:bookmarkStart w:id="209" w:name="_Toc23879948"/>
      <w:r w:rsidRPr="00676CDF">
        <w:rPr>
          <w:rStyle w:val="Zag11"/>
          <w:rFonts w:eastAsia="@Arial Unicode MS"/>
          <w:sz w:val="24"/>
          <w:szCs w:val="24"/>
        </w:rPr>
        <w:t>ориентироваться в содержании художественного, учебного и научно</w:t>
      </w:r>
      <w:r w:rsidRPr="00676CDF">
        <w:rPr>
          <w:rStyle w:val="Zag11"/>
          <w:rFonts w:eastAsia="@Arial Unicode MS"/>
          <w:sz w:val="24"/>
          <w:szCs w:val="24"/>
        </w:rPr>
        <w:noBreakHyphen/>
        <w:t>популярного текста, понимать его смысл (при чтении вслух и про себя, при прослушивании):</w:t>
      </w:r>
      <w:bookmarkEnd w:id="208"/>
      <w:bookmarkEnd w:id="209"/>
      <w:r w:rsidRPr="00676CDF">
        <w:rPr>
          <w:rStyle w:val="Zag11"/>
          <w:rFonts w:eastAsia="@Arial Unicode MS"/>
          <w:sz w:val="24"/>
          <w:szCs w:val="24"/>
        </w:rPr>
        <w:t xml:space="preserve"> </w:t>
      </w:r>
    </w:p>
    <w:p w:rsidR="00994B50" w:rsidRPr="00676CDF" w:rsidRDefault="00994B50" w:rsidP="00F05064">
      <w:pPr>
        <w:pStyle w:val="21"/>
        <w:spacing w:line="240" w:lineRule="auto"/>
        <w:outlineLvl w:val="9"/>
        <w:rPr>
          <w:sz w:val="24"/>
          <w:szCs w:val="24"/>
        </w:rPr>
      </w:pPr>
      <w:r w:rsidRPr="00676CDF">
        <w:rPr>
          <w:spacing w:val="2"/>
          <w:sz w:val="24"/>
          <w:szCs w:val="24"/>
        </w:rPr>
        <w:t xml:space="preserve"> </w:t>
      </w:r>
      <w:bookmarkStart w:id="210" w:name="_Toc434869763"/>
      <w:bookmarkStart w:id="211" w:name="_Toc23879949"/>
      <w:r w:rsidRPr="00676CDF">
        <w:rPr>
          <w:spacing w:val="2"/>
          <w:sz w:val="24"/>
          <w:szCs w:val="24"/>
        </w:rPr>
        <w:t xml:space="preserve">для художественных текстов: определять главную </w:t>
      </w:r>
      <w:r w:rsidRPr="00676CDF">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76CDF">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76CDF">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bookmarkEnd w:id="210"/>
      <w:bookmarkEnd w:id="211"/>
    </w:p>
    <w:p w:rsidR="00994B50" w:rsidRPr="00676CDF" w:rsidRDefault="00994B50" w:rsidP="00F05064">
      <w:pPr>
        <w:pStyle w:val="21"/>
        <w:spacing w:line="240" w:lineRule="auto"/>
        <w:outlineLvl w:val="9"/>
        <w:rPr>
          <w:sz w:val="24"/>
          <w:szCs w:val="24"/>
        </w:rPr>
      </w:pPr>
      <w:bookmarkStart w:id="212" w:name="_Toc434869764"/>
      <w:bookmarkStart w:id="213" w:name="_Toc23879950"/>
      <w:r w:rsidRPr="00676CDF">
        <w:rPr>
          <w:sz w:val="24"/>
          <w:szCs w:val="24"/>
        </w:rPr>
        <w:t xml:space="preserve">для научно-популярных текстов: определять основное </w:t>
      </w:r>
      <w:r w:rsidRPr="00676CDF">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676CDF">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76CDF">
        <w:rPr>
          <w:spacing w:val="2"/>
          <w:sz w:val="24"/>
          <w:szCs w:val="24"/>
        </w:rPr>
        <w:t>подтверждая ответ примерами из текста; объяснять значе</w:t>
      </w:r>
      <w:r w:rsidRPr="00676CDF">
        <w:rPr>
          <w:sz w:val="24"/>
          <w:szCs w:val="24"/>
        </w:rPr>
        <w:t>ние слова с опорой на контекст, с использованием словарей и другой справочной литературы;</w:t>
      </w:r>
      <w:bookmarkEnd w:id="212"/>
      <w:bookmarkEnd w:id="213"/>
      <w:r w:rsidRPr="00676CDF">
        <w:rPr>
          <w:sz w:val="24"/>
          <w:szCs w:val="24"/>
        </w:rPr>
        <w:t xml:space="preserve"> </w:t>
      </w:r>
    </w:p>
    <w:p w:rsidR="00994B50" w:rsidRPr="00676CDF" w:rsidRDefault="00994B50" w:rsidP="00F05064">
      <w:pPr>
        <w:pStyle w:val="21"/>
        <w:spacing w:line="240" w:lineRule="auto"/>
        <w:outlineLvl w:val="9"/>
        <w:rPr>
          <w:sz w:val="24"/>
          <w:szCs w:val="24"/>
        </w:rPr>
      </w:pPr>
      <w:bookmarkStart w:id="214" w:name="_Toc434869765"/>
      <w:bookmarkStart w:id="215" w:name="_Toc23879951"/>
      <w:r w:rsidRPr="00676CDF">
        <w:rPr>
          <w:sz w:val="24"/>
          <w:szCs w:val="24"/>
        </w:rPr>
        <w:t>использовать простейшие приемы анализа различных видов текстов:</w:t>
      </w:r>
      <w:bookmarkEnd w:id="214"/>
      <w:bookmarkEnd w:id="215"/>
    </w:p>
    <w:p w:rsidR="00994B50" w:rsidRPr="00676CDF" w:rsidRDefault="00994B50" w:rsidP="00F05064">
      <w:pPr>
        <w:pStyle w:val="21"/>
        <w:spacing w:line="240" w:lineRule="auto"/>
        <w:outlineLvl w:val="9"/>
        <w:rPr>
          <w:sz w:val="24"/>
          <w:szCs w:val="24"/>
        </w:rPr>
      </w:pPr>
      <w:bookmarkStart w:id="216" w:name="_Toc434869766"/>
      <w:bookmarkStart w:id="217" w:name="_Toc23879952"/>
      <w:r w:rsidRPr="00676CDF">
        <w:rPr>
          <w:sz w:val="24"/>
          <w:szCs w:val="24"/>
        </w:rPr>
        <w:t xml:space="preserve">для художественных текстов: </w:t>
      </w:r>
      <w:r w:rsidRPr="00676CDF">
        <w:rPr>
          <w:spacing w:val="2"/>
          <w:sz w:val="24"/>
          <w:szCs w:val="24"/>
        </w:rPr>
        <w:t xml:space="preserve">устанавливать </w:t>
      </w:r>
      <w:r w:rsidRPr="00676CDF">
        <w:rPr>
          <w:sz w:val="24"/>
          <w:szCs w:val="24"/>
        </w:rPr>
        <w:t>взаимосвязь между событиями, фактами, поступками (мотивы, последствия), мыслями, чувствами героев, опираясь на содержание текста;</w:t>
      </w:r>
      <w:bookmarkEnd w:id="216"/>
      <w:bookmarkEnd w:id="217"/>
      <w:r w:rsidRPr="00676CDF">
        <w:rPr>
          <w:sz w:val="24"/>
          <w:szCs w:val="24"/>
        </w:rPr>
        <w:t xml:space="preserve"> </w:t>
      </w:r>
    </w:p>
    <w:p w:rsidR="00994B50" w:rsidRPr="00676CDF" w:rsidRDefault="00994B50" w:rsidP="00F05064">
      <w:pPr>
        <w:pStyle w:val="21"/>
        <w:spacing w:line="240" w:lineRule="auto"/>
        <w:outlineLvl w:val="9"/>
        <w:rPr>
          <w:sz w:val="24"/>
          <w:szCs w:val="24"/>
        </w:rPr>
      </w:pPr>
      <w:bookmarkStart w:id="218" w:name="_Toc434869767"/>
      <w:bookmarkStart w:id="219" w:name="_Toc23879953"/>
      <w:r w:rsidRPr="00676CDF">
        <w:rPr>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bookmarkEnd w:id="218"/>
      <w:bookmarkEnd w:id="219"/>
      <w:r w:rsidRPr="00676CDF">
        <w:rPr>
          <w:sz w:val="24"/>
          <w:szCs w:val="24"/>
        </w:rPr>
        <w:t xml:space="preserve"> </w:t>
      </w:r>
    </w:p>
    <w:p w:rsidR="00994B50" w:rsidRPr="00676CDF" w:rsidRDefault="00994B50" w:rsidP="00F05064">
      <w:pPr>
        <w:pStyle w:val="21"/>
        <w:spacing w:line="240" w:lineRule="auto"/>
        <w:outlineLvl w:val="9"/>
        <w:rPr>
          <w:sz w:val="24"/>
          <w:szCs w:val="24"/>
        </w:rPr>
      </w:pPr>
      <w:bookmarkStart w:id="220" w:name="_Toc434869768"/>
      <w:bookmarkStart w:id="221" w:name="_Toc23879954"/>
      <w:r w:rsidRPr="00676CDF">
        <w:rPr>
          <w:sz w:val="24"/>
          <w:szCs w:val="24"/>
        </w:rPr>
        <w:t>использовать различные формы интерпретации содержания текстов:</w:t>
      </w:r>
      <w:bookmarkEnd w:id="220"/>
      <w:bookmarkEnd w:id="221"/>
    </w:p>
    <w:p w:rsidR="00994B50" w:rsidRPr="00676CDF" w:rsidRDefault="00994B50" w:rsidP="00F05064">
      <w:pPr>
        <w:pStyle w:val="21"/>
        <w:spacing w:line="240" w:lineRule="auto"/>
        <w:outlineLvl w:val="9"/>
        <w:rPr>
          <w:sz w:val="24"/>
          <w:szCs w:val="24"/>
        </w:rPr>
      </w:pPr>
      <w:bookmarkStart w:id="222" w:name="_Toc434869769"/>
      <w:bookmarkStart w:id="223" w:name="_Toc23879955"/>
      <w:r w:rsidRPr="00676CDF">
        <w:rPr>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bookmarkEnd w:id="222"/>
      <w:bookmarkEnd w:id="223"/>
      <w:r w:rsidRPr="00676CDF">
        <w:rPr>
          <w:sz w:val="24"/>
          <w:szCs w:val="24"/>
        </w:rPr>
        <w:t xml:space="preserve"> </w:t>
      </w:r>
    </w:p>
    <w:p w:rsidR="00994B50" w:rsidRPr="00676CDF" w:rsidRDefault="00994B50" w:rsidP="00F05064">
      <w:pPr>
        <w:pStyle w:val="21"/>
        <w:spacing w:line="240" w:lineRule="auto"/>
        <w:outlineLvl w:val="9"/>
        <w:rPr>
          <w:sz w:val="24"/>
          <w:szCs w:val="24"/>
        </w:rPr>
      </w:pPr>
      <w:bookmarkStart w:id="224" w:name="_Toc434869770"/>
      <w:bookmarkStart w:id="225" w:name="_Toc23879956"/>
      <w:r w:rsidRPr="00676CDF">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bookmarkEnd w:id="224"/>
      <w:bookmarkEnd w:id="225"/>
    </w:p>
    <w:p w:rsidR="00994B50" w:rsidRPr="00676CDF" w:rsidRDefault="00994B50" w:rsidP="00F05064">
      <w:pPr>
        <w:pStyle w:val="21"/>
        <w:spacing w:line="240" w:lineRule="auto"/>
        <w:outlineLvl w:val="9"/>
        <w:rPr>
          <w:sz w:val="24"/>
          <w:szCs w:val="24"/>
        </w:rPr>
      </w:pPr>
      <w:bookmarkStart w:id="226" w:name="_Toc434869771"/>
      <w:bookmarkStart w:id="227" w:name="_Toc23879957"/>
      <w:r w:rsidRPr="00676CDF">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bookmarkEnd w:id="226"/>
      <w:bookmarkEnd w:id="227"/>
    </w:p>
    <w:p w:rsidR="00994B50" w:rsidRPr="00676CDF" w:rsidRDefault="00994B50" w:rsidP="00F05064">
      <w:pPr>
        <w:pStyle w:val="21"/>
        <w:spacing w:line="240" w:lineRule="auto"/>
        <w:outlineLvl w:val="9"/>
        <w:rPr>
          <w:sz w:val="24"/>
          <w:szCs w:val="24"/>
        </w:rPr>
      </w:pPr>
      <w:bookmarkStart w:id="228" w:name="_Toc434869772"/>
      <w:bookmarkStart w:id="229" w:name="_Toc23879958"/>
      <w:r w:rsidRPr="00676CDF">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bookmarkEnd w:id="228"/>
      <w:bookmarkEnd w:id="229"/>
    </w:p>
    <w:p w:rsidR="00994B50" w:rsidRPr="00676CDF" w:rsidRDefault="00994B50" w:rsidP="00F05064">
      <w:pPr>
        <w:pStyle w:val="21"/>
        <w:spacing w:line="240" w:lineRule="auto"/>
        <w:outlineLvl w:val="9"/>
        <w:rPr>
          <w:sz w:val="24"/>
          <w:szCs w:val="24"/>
        </w:rPr>
      </w:pPr>
      <w:bookmarkStart w:id="230" w:name="_Toc434869773"/>
      <w:bookmarkStart w:id="231" w:name="_Toc23879959"/>
      <w:r w:rsidRPr="00676CDF">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bookmarkEnd w:id="230"/>
      <w:bookmarkEnd w:id="231"/>
    </w:p>
    <w:p w:rsidR="00994B50" w:rsidRPr="00676CDF" w:rsidRDefault="00994B50" w:rsidP="00F05064">
      <w:pPr>
        <w:pStyle w:val="21"/>
        <w:spacing w:line="240" w:lineRule="auto"/>
        <w:outlineLvl w:val="9"/>
        <w:rPr>
          <w:rStyle w:val="Zag11"/>
          <w:color w:val="auto"/>
          <w:sz w:val="24"/>
          <w:szCs w:val="24"/>
        </w:rPr>
      </w:pPr>
      <w:bookmarkStart w:id="232" w:name="_Toc434869774"/>
      <w:bookmarkStart w:id="233" w:name="_Toc23879960"/>
      <w:r w:rsidRPr="00676CDF">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bookmarkEnd w:id="232"/>
      <w:bookmarkEnd w:id="233"/>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rStyle w:val="Zag11"/>
          <w:rFonts w:eastAsia="@Arial Unicode MS"/>
          <w:i/>
          <w:iCs/>
          <w:sz w:val="24"/>
          <w:szCs w:val="24"/>
        </w:rPr>
      </w:pPr>
      <w:bookmarkStart w:id="234" w:name="_Toc434869775"/>
      <w:bookmarkStart w:id="235" w:name="_Toc23879961"/>
      <w:r w:rsidRPr="00676CDF">
        <w:rPr>
          <w:rStyle w:val="Zag11"/>
          <w:rFonts w:eastAsia="@Arial Unicode MS"/>
          <w:i/>
          <w:iCs/>
          <w:sz w:val="24"/>
          <w:szCs w:val="24"/>
        </w:rPr>
        <w:t>осмысливать эстетические и нравственные ценности художественного текста и высказывать суждение;</w:t>
      </w:r>
      <w:bookmarkEnd w:id="234"/>
      <w:bookmarkEnd w:id="235"/>
    </w:p>
    <w:p w:rsidR="00994B50" w:rsidRPr="00676CDF" w:rsidRDefault="00994B50" w:rsidP="00F05064">
      <w:pPr>
        <w:pStyle w:val="21"/>
        <w:spacing w:line="240" w:lineRule="auto"/>
        <w:outlineLvl w:val="9"/>
        <w:rPr>
          <w:i/>
          <w:iCs/>
          <w:sz w:val="24"/>
          <w:szCs w:val="24"/>
        </w:rPr>
      </w:pPr>
      <w:bookmarkStart w:id="236" w:name="_Toc434869776"/>
      <w:bookmarkStart w:id="237" w:name="_Toc23879962"/>
      <w:r w:rsidRPr="00676CDF">
        <w:rPr>
          <w:i/>
          <w:iCs/>
          <w:sz w:val="24"/>
          <w:szCs w:val="24"/>
        </w:rPr>
        <w:t xml:space="preserve">осмысливать эстетические и нравственные ценности </w:t>
      </w:r>
      <w:r w:rsidRPr="00676CDF">
        <w:rPr>
          <w:i/>
          <w:iCs/>
          <w:spacing w:val="-2"/>
          <w:sz w:val="24"/>
          <w:szCs w:val="24"/>
        </w:rPr>
        <w:t>художественного текста и высказывать собственное суж</w:t>
      </w:r>
      <w:r w:rsidRPr="00676CDF">
        <w:rPr>
          <w:i/>
          <w:iCs/>
          <w:sz w:val="24"/>
          <w:szCs w:val="24"/>
        </w:rPr>
        <w:t>дение;</w:t>
      </w:r>
      <w:bookmarkEnd w:id="236"/>
      <w:bookmarkEnd w:id="237"/>
    </w:p>
    <w:p w:rsidR="00994B50" w:rsidRPr="00676CDF" w:rsidRDefault="00994B50" w:rsidP="00F05064">
      <w:pPr>
        <w:pStyle w:val="21"/>
        <w:spacing w:line="240" w:lineRule="auto"/>
        <w:outlineLvl w:val="9"/>
        <w:rPr>
          <w:i/>
          <w:iCs/>
          <w:sz w:val="24"/>
          <w:szCs w:val="24"/>
        </w:rPr>
      </w:pPr>
      <w:bookmarkStart w:id="238" w:name="_Toc434869777"/>
      <w:bookmarkStart w:id="239" w:name="_Toc23879963"/>
      <w:r w:rsidRPr="00676CDF">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bookmarkEnd w:id="238"/>
      <w:bookmarkEnd w:id="239"/>
    </w:p>
    <w:p w:rsidR="00994B50" w:rsidRPr="00676CDF" w:rsidRDefault="00994B50" w:rsidP="00F05064">
      <w:pPr>
        <w:pStyle w:val="21"/>
        <w:spacing w:line="240" w:lineRule="auto"/>
        <w:outlineLvl w:val="9"/>
        <w:rPr>
          <w:i/>
          <w:iCs/>
          <w:sz w:val="24"/>
          <w:szCs w:val="24"/>
        </w:rPr>
      </w:pPr>
      <w:bookmarkStart w:id="240" w:name="_Toc434869778"/>
      <w:bookmarkStart w:id="241" w:name="_Toc23879964"/>
      <w:r w:rsidRPr="00676CDF">
        <w:rPr>
          <w:i/>
          <w:iCs/>
          <w:sz w:val="24"/>
          <w:szCs w:val="24"/>
        </w:rPr>
        <w:t>устанавливать ассоциации с жизненным опытом, с впечатлениями от восприятия других видов искусства;</w:t>
      </w:r>
      <w:bookmarkEnd w:id="240"/>
      <w:bookmarkEnd w:id="241"/>
      <w:r w:rsidRPr="00676CDF">
        <w:rPr>
          <w:i/>
          <w:iCs/>
          <w:sz w:val="24"/>
          <w:szCs w:val="24"/>
        </w:rPr>
        <w:t xml:space="preserve"> </w:t>
      </w:r>
    </w:p>
    <w:p w:rsidR="00994B50" w:rsidRPr="00676CDF" w:rsidRDefault="00994B50" w:rsidP="00F05064">
      <w:pPr>
        <w:pStyle w:val="21"/>
        <w:spacing w:line="240" w:lineRule="auto"/>
        <w:outlineLvl w:val="9"/>
        <w:rPr>
          <w:i/>
          <w:iCs/>
          <w:sz w:val="24"/>
          <w:szCs w:val="24"/>
        </w:rPr>
      </w:pPr>
      <w:bookmarkStart w:id="242" w:name="_Toc434869779"/>
      <w:bookmarkStart w:id="243" w:name="_Toc23879965"/>
      <w:r w:rsidRPr="00676CDF">
        <w:rPr>
          <w:i/>
          <w:iCs/>
          <w:sz w:val="24"/>
          <w:szCs w:val="24"/>
        </w:rPr>
        <w:t>составлять по аналогии устные рассказы (повествование, рассуждение, описание).</w:t>
      </w:r>
      <w:bookmarkEnd w:id="242"/>
      <w:bookmarkEnd w:id="243"/>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Круг детского чтения (для всех видов текстов)</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244" w:name="_Toc434869780"/>
      <w:bookmarkStart w:id="245" w:name="_Toc23879966"/>
      <w:r w:rsidRPr="00676CDF">
        <w:rPr>
          <w:sz w:val="24"/>
          <w:szCs w:val="24"/>
        </w:rPr>
        <w:t>осуществлять выбор книги в библиотеке (или в контролируемом Интернете) по заданной тематике или по собственному желанию;</w:t>
      </w:r>
      <w:bookmarkEnd w:id="244"/>
      <w:bookmarkEnd w:id="245"/>
    </w:p>
    <w:p w:rsidR="00994B50" w:rsidRPr="00676CDF" w:rsidRDefault="00994B50" w:rsidP="00F05064">
      <w:pPr>
        <w:pStyle w:val="21"/>
        <w:spacing w:line="240" w:lineRule="auto"/>
        <w:outlineLvl w:val="9"/>
        <w:rPr>
          <w:sz w:val="24"/>
          <w:szCs w:val="24"/>
        </w:rPr>
      </w:pPr>
      <w:bookmarkStart w:id="246" w:name="_Toc434869781"/>
      <w:bookmarkStart w:id="247" w:name="_Toc23879967"/>
      <w:r w:rsidRPr="00676CDF">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bookmarkEnd w:id="246"/>
      <w:bookmarkEnd w:id="247"/>
    </w:p>
    <w:p w:rsidR="00994B50" w:rsidRPr="00676CDF" w:rsidRDefault="00994B50" w:rsidP="00F05064">
      <w:pPr>
        <w:pStyle w:val="21"/>
        <w:spacing w:line="240" w:lineRule="auto"/>
        <w:outlineLvl w:val="9"/>
        <w:rPr>
          <w:sz w:val="24"/>
          <w:szCs w:val="24"/>
        </w:rPr>
      </w:pPr>
      <w:bookmarkStart w:id="248" w:name="_Toc434869782"/>
      <w:bookmarkStart w:id="249" w:name="_Toc23879968"/>
      <w:r w:rsidRPr="00676CDF">
        <w:rPr>
          <w:sz w:val="24"/>
          <w:szCs w:val="24"/>
        </w:rPr>
        <w:t>составлять аннотацию и краткий отзыв на прочитанное произведение по заданному образцу.</w:t>
      </w:r>
      <w:bookmarkEnd w:id="248"/>
      <w:bookmarkEnd w:id="249"/>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250" w:name="_Toc434869783"/>
      <w:bookmarkStart w:id="251" w:name="_Toc23879969"/>
      <w:r w:rsidRPr="00676CDF">
        <w:rPr>
          <w:i/>
          <w:iCs/>
          <w:sz w:val="24"/>
          <w:szCs w:val="24"/>
        </w:rPr>
        <w:t>работать с тематическим каталогом;</w:t>
      </w:r>
      <w:bookmarkEnd w:id="250"/>
      <w:bookmarkEnd w:id="251"/>
    </w:p>
    <w:p w:rsidR="00994B50" w:rsidRPr="00676CDF" w:rsidRDefault="00994B50" w:rsidP="00F05064">
      <w:pPr>
        <w:pStyle w:val="21"/>
        <w:spacing w:line="240" w:lineRule="auto"/>
        <w:outlineLvl w:val="9"/>
        <w:rPr>
          <w:i/>
          <w:iCs/>
          <w:sz w:val="24"/>
          <w:szCs w:val="24"/>
        </w:rPr>
      </w:pPr>
      <w:bookmarkStart w:id="252" w:name="_Toc434869784"/>
      <w:bookmarkStart w:id="253" w:name="_Toc23879970"/>
      <w:r w:rsidRPr="00676CDF">
        <w:rPr>
          <w:i/>
          <w:iCs/>
          <w:sz w:val="24"/>
          <w:szCs w:val="24"/>
        </w:rPr>
        <w:t>работать с детской периодикой;</w:t>
      </w:r>
      <w:bookmarkEnd w:id="252"/>
      <w:bookmarkEnd w:id="253"/>
    </w:p>
    <w:p w:rsidR="00994B50" w:rsidRPr="00676CDF" w:rsidRDefault="00994B50" w:rsidP="00F05064">
      <w:pPr>
        <w:pStyle w:val="21"/>
        <w:spacing w:line="240" w:lineRule="auto"/>
        <w:outlineLvl w:val="9"/>
        <w:rPr>
          <w:i/>
          <w:iCs/>
          <w:sz w:val="24"/>
          <w:szCs w:val="24"/>
        </w:rPr>
      </w:pPr>
      <w:bookmarkStart w:id="254" w:name="_Toc434869785"/>
      <w:bookmarkStart w:id="255" w:name="_Toc23879971"/>
      <w:r w:rsidRPr="00676CDF">
        <w:rPr>
          <w:i/>
          <w:iCs/>
          <w:sz w:val="24"/>
          <w:szCs w:val="24"/>
        </w:rPr>
        <w:t>самостоятельно писать отзыв о прочитанной книге (в свободной форме).</w:t>
      </w:r>
      <w:bookmarkEnd w:id="254"/>
      <w:bookmarkEnd w:id="255"/>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Литературоведческая пропедевтика (только для художественных текстов)</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256" w:name="_Toc434869786"/>
      <w:bookmarkStart w:id="257" w:name="_Toc23879972"/>
      <w:r w:rsidRPr="00676CDF">
        <w:rPr>
          <w:sz w:val="24"/>
          <w:szCs w:val="24"/>
        </w:rPr>
        <w:t>распознавать некоторые отличительные особенности ху</w:t>
      </w:r>
      <w:r w:rsidRPr="00676CDF">
        <w:rPr>
          <w:spacing w:val="2"/>
          <w:sz w:val="24"/>
          <w:szCs w:val="24"/>
        </w:rPr>
        <w:t xml:space="preserve">дожественных произведений (на примерах художественных </w:t>
      </w:r>
      <w:r w:rsidRPr="00676CDF">
        <w:rPr>
          <w:sz w:val="24"/>
          <w:szCs w:val="24"/>
        </w:rPr>
        <w:t>образов и средств художественной выразительности);</w:t>
      </w:r>
      <w:bookmarkEnd w:id="256"/>
      <w:bookmarkEnd w:id="257"/>
    </w:p>
    <w:p w:rsidR="00994B50" w:rsidRPr="00676CDF" w:rsidRDefault="00994B50" w:rsidP="00F05064">
      <w:pPr>
        <w:pStyle w:val="21"/>
        <w:spacing w:line="240" w:lineRule="auto"/>
        <w:outlineLvl w:val="9"/>
        <w:rPr>
          <w:sz w:val="24"/>
          <w:szCs w:val="24"/>
        </w:rPr>
      </w:pPr>
      <w:bookmarkStart w:id="258" w:name="_Toc434869787"/>
      <w:bookmarkStart w:id="259" w:name="_Toc23879973"/>
      <w:r w:rsidRPr="00676CDF">
        <w:rPr>
          <w:spacing w:val="2"/>
          <w:sz w:val="24"/>
          <w:szCs w:val="24"/>
        </w:rPr>
        <w:t>отличать на практическом уровне прозаический текст</w:t>
      </w:r>
      <w:r w:rsidRPr="00676CDF">
        <w:rPr>
          <w:spacing w:val="2"/>
          <w:sz w:val="24"/>
          <w:szCs w:val="24"/>
        </w:rPr>
        <w:br/>
      </w:r>
      <w:r w:rsidRPr="00676CDF">
        <w:rPr>
          <w:sz w:val="24"/>
          <w:szCs w:val="24"/>
        </w:rPr>
        <w:t>от стихотворного, приводить примеры прозаических и стихотворных текстов;</w:t>
      </w:r>
      <w:bookmarkEnd w:id="258"/>
      <w:bookmarkEnd w:id="259"/>
    </w:p>
    <w:p w:rsidR="00994B50" w:rsidRPr="00676CDF" w:rsidRDefault="00994B50" w:rsidP="00F05064">
      <w:pPr>
        <w:pStyle w:val="21"/>
        <w:spacing w:line="240" w:lineRule="auto"/>
        <w:outlineLvl w:val="9"/>
        <w:rPr>
          <w:sz w:val="24"/>
          <w:szCs w:val="24"/>
        </w:rPr>
      </w:pPr>
      <w:bookmarkStart w:id="260" w:name="_Toc434869788"/>
      <w:bookmarkStart w:id="261" w:name="_Toc23879974"/>
      <w:r w:rsidRPr="00676CDF">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bookmarkEnd w:id="260"/>
      <w:bookmarkEnd w:id="261"/>
    </w:p>
    <w:p w:rsidR="00994B50" w:rsidRPr="00676CDF" w:rsidRDefault="00994B50" w:rsidP="00F05064">
      <w:pPr>
        <w:pStyle w:val="21"/>
        <w:spacing w:line="240" w:lineRule="auto"/>
        <w:outlineLvl w:val="9"/>
        <w:rPr>
          <w:i/>
          <w:iCs/>
          <w:sz w:val="24"/>
          <w:szCs w:val="24"/>
        </w:rPr>
      </w:pPr>
      <w:bookmarkStart w:id="262" w:name="_Toc434869789"/>
      <w:bookmarkStart w:id="263" w:name="_Toc23879975"/>
      <w:r w:rsidRPr="00676CDF">
        <w:rPr>
          <w:sz w:val="24"/>
          <w:szCs w:val="24"/>
        </w:rPr>
        <w:t>находить средства художественной выразительности (метафора, олицетворение, эпитет).</w:t>
      </w:r>
      <w:bookmarkEnd w:id="262"/>
      <w:bookmarkEnd w:id="263"/>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sz w:val="24"/>
          <w:szCs w:val="24"/>
        </w:rPr>
      </w:pPr>
      <w:bookmarkStart w:id="264" w:name="_Toc434869790"/>
      <w:bookmarkStart w:id="265" w:name="_Toc23879976"/>
      <w:r w:rsidRPr="00676CDF">
        <w:rPr>
          <w:spacing w:val="2"/>
          <w:sz w:val="24"/>
          <w:szCs w:val="24"/>
        </w:rPr>
        <w:t xml:space="preserve">воспринимать художественную литературу как вид </w:t>
      </w:r>
      <w:r w:rsidRPr="00676CDF">
        <w:rPr>
          <w:sz w:val="24"/>
          <w:szCs w:val="24"/>
        </w:rPr>
        <w:t>искусства, приводить примеры проявления художественного вымысла в произведениях;</w:t>
      </w:r>
      <w:bookmarkEnd w:id="264"/>
      <w:bookmarkEnd w:id="265"/>
    </w:p>
    <w:p w:rsidR="00994B50" w:rsidRPr="00676CDF" w:rsidRDefault="00994B50" w:rsidP="00F05064">
      <w:pPr>
        <w:pStyle w:val="21"/>
        <w:spacing w:line="240" w:lineRule="auto"/>
        <w:outlineLvl w:val="9"/>
        <w:rPr>
          <w:sz w:val="24"/>
          <w:szCs w:val="24"/>
        </w:rPr>
      </w:pPr>
      <w:bookmarkStart w:id="266" w:name="_Toc434869791"/>
      <w:bookmarkStart w:id="267" w:name="_Toc23879977"/>
      <w:r w:rsidRPr="00676CDF">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bookmarkEnd w:id="266"/>
      <w:bookmarkEnd w:id="267"/>
    </w:p>
    <w:p w:rsidR="00994B50" w:rsidRPr="00676CDF" w:rsidRDefault="00994B50" w:rsidP="00F05064">
      <w:pPr>
        <w:pStyle w:val="21"/>
        <w:spacing w:line="240" w:lineRule="auto"/>
        <w:outlineLvl w:val="9"/>
        <w:rPr>
          <w:sz w:val="24"/>
          <w:szCs w:val="24"/>
        </w:rPr>
      </w:pPr>
      <w:bookmarkStart w:id="268" w:name="_Toc434869792"/>
      <w:bookmarkStart w:id="269" w:name="_Toc23879978"/>
      <w:r w:rsidRPr="00676CDF">
        <w:rPr>
          <w:sz w:val="24"/>
          <w:szCs w:val="24"/>
        </w:rPr>
        <w:t>определять позиции героев художественного текста, позицию автора художественного текста</w:t>
      </w:r>
      <w:r w:rsidRPr="00676CDF">
        <w:rPr>
          <w:i/>
          <w:iCs/>
          <w:sz w:val="24"/>
          <w:szCs w:val="24"/>
        </w:rPr>
        <w:t>.</w:t>
      </w:r>
      <w:bookmarkEnd w:id="268"/>
      <w:bookmarkEnd w:id="269"/>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smallCaps/>
          <w:color w:val="auto"/>
          <w:sz w:val="24"/>
          <w:szCs w:val="24"/>
        </w:rPr>
      </w:pPr>
      <w:r w:rsidRPr="00676CDF">
        <w:rPr>
          <w:rFonts w:ascii="Times New Roman" w:hAnsi="Times New Roman" w:cs="Times New Roman"/>
          <w:b/>
          <w:bCs/>
          <w:i w:val="0"/>
          <w:iCs w:val="0"/>
          <w:color w:val="auto"/>
          <w:sz w:val="24"/>
          <w:szCs w:val="24"/>
        </w:rPr>
        <w:t>Творческая деятельность (только для художественных текстов)</w:t>
      </w:r>
    </w:p>
    <w:p w:rsidR="00994B50" w:rsidRPr="00676CDF" w:rsidRDefault="00994B50" w:rsidP="00F05064">
      <w:pPr>
        <w:pStyle w:val="21"/>
        <w:numPr>
          <w:ilvl w:val="0"/>
          <w:numId w:val="0"/>
        </w:numPr>
        <w:spacing w:line="240" w:lineRule="auto"/>
        <w:ind w:left="680"/>
        <w:outlineLvl w:val="9"/>
        <w:rPr>
          <w:rStyle w:val="Zag11"/>
          <w:rFonts w:eastAsia="@Arial Unicode MS"/>
          <w:b/>
          <w:bCs/>
          <w:sz w:val="24"/>
          <w:szCs w:val="24"/>
        </w:rPr>
      </w:pPr>
      <w:bookmarkStart w:id="270" w:name="_Toc434869793"/>
      <w:bookmarkStart w:id="271" w:name="_Toc23879979"/>
      <w:r w:rsidRPr="00676CDF">
        <w:rPr>
          <w:rStyle w:val="Zag11"/>
          <w:rFonts w:eastAsia="@Arial Unicode MS"/>
          <w:b/>
          <w:bCs/>
          <w:sz w:val="24"/>
          <w:szCs w:val="24"/>
        </w:rPr>
        <w:t>Выпускник научится:</w:t>
      </w:r>
      <w:bookmarkEnd w:id="270"/>
      <w:bookmarkEnd w:id="271"/>
    </w:p>
    <w:p w:rsidR="00994B50" w:rsidRPr="00676CDF" w:rsidRDefault="00994B50" w:rsidP="00F05064">
      <w:pPr>
        <w:pStyle w:val="21"/>
        <w:spacing w:line="240" w:lineRule="auto"/>
        <w:outlineLvl w:val="9"/>
        <w:rPr>
          <w:sz w:val="24"/>
          <w:szCs w:val="24"/>
        </w:rPr>
      </w:pPr>
      <w:bookmarkStart w:id="272" w:name="_Toc434869794"/>
      <w:bookmarkStart w:id="273" w:name="_Toc23879980"/>
      <w:r w:rsidRPr="00676CDF">
        <w:rPr>
          <w:sz w:val="24"/>
          <w:szCs w:val="24"/>
        </w:rPr>
        <w:t>создавать по аналогии собственный текст в жанре сказки и загадки;</w:t>
      </w:r>
      <w:bookmarkEnd w:id="272"/>
      <w:bookmarkEnd w:id="273"/>
    </w:p>
    <w:p w:rsidR="00994B50" w:rsidRPr="00676CDF" w:rsidRDefault="00994B50" w:rsidP="00F05064">
      <w:pPr>
        <w:pStyle w:val="21"/>
        <w:spacing w:line="240" w:lineRule="auto"/>
        <w:outlineLvl w:val="9"/>
        <w:rPr>
          <w:sz w:val="24"/>
          <w:szCs w:val="24"/>
        </w:rPr>
      </w:pPr>
      <w:bookmarkStart w:id="274" w:name="_Toc434869795"/>
      <w:bookmarkStart w:id="275" w:name="_Toc23879981"/>
      <w:r w:rsidRPr="00676CDF">
        <w:rPr>
          <w:sz w:val="24"/>
          <w:szCs w:val="24"/>
        </w:rPr>
        <w:t>восстанавливать текст, дополняя его начало или окончание, или пополняя его событиями;</w:t>
      </w:r>
      <w:bookmarkEnd w:id="274"/>
      <w:bookmarkEnd w:id="275"/>
    </w:p>
    <w:p w:rsidR="00994B50" w:rsidRPr="00676CDF" w:rsidRDefault="00994B50" w:rsidP="00F05064">
      <w:pPr>
        <w:pStyle w:val="21"/>
        <w:spacing w:line="240" w:lineRule="auto"/>
        <w:outlineLvl w:val="9"/>
        <w:rPr>
          <w:sz w:val="24"/>
          <w:szCs w:val="24"/>
        </w:rPr>
      </w:pPr>
      <w:bookmarkStart w:id="276" w:name="_Toc434869796"/>
      <w:bookmarkStart w:id="277" w:name="_Toc23879982"/>
      <w:r w:rsidRPr="00676CDF">
        <w:rPr>
          <w:sz w:val="24"/>
          <w:szCs w:val="24"/>
        </w:rPr>
        <w:t>составлять устный рассказ по репродукциям картин художников и/или на основе личного опыта;</w:t>
      </w:r>
      <w:bookmarkEnd w:id="276"/>
      <w:bookmarkEnd w:id="277"/>
    </w:p>
    <w:p w:rsidR="00994B50" w:rsidRPr="00676CDF" w:rsidRDefault="00994B50" w:rsidP="00F05064">
      <w:pPr>
        <w:pStyle w:val="21"/>
        <w:spacing w:line="240" w:lineRule="auto"/>
        <w:outlineLvl w:val="9"/>
        <w:rPr>
          <w:rStyle w:val="Zag11"/>
          <w:color w:val="auto"/>
          <w:sz w:val="24"/>
          <w:szCs w:val="24"/>
        </w:rPr>
      </w:pPr>
      <w:bookmarkStart w:id="278" w:name="_Toc434869797"/>
      <w:bookmarkStart w:id="279" w:name="_Toc23879983"/>
      <w:r w:rsidRPr="00676CDF">
        <w:rPr>
          <w:sz w:val="24"/>
          <w:szCs w:val="24"/>
        </w:rPr>
        <w:t>составлять устный рассказ на основе прочитанных про</w:t>
      </w:r>
      <w:r w:rsidRPr="00676CDF">
        <w:rPr>
          <w:spacing w:val="2"/>
          <w:sz w:val="24"/>
          <w:szCs w:val="24"/>
        </w:rPr>
        <w:t xml:space="preserve">изведений с учетом коммуникативной задачи (для разных </w:t>
      </w:r>
      <w:r w:rsidRPr="00676CDF">
        <w:rPr>
          <w:sz w:val="24"/>
          <w:szCs w:val="24"/>
        </w:rPr>
        <w:t>адресатов).</w:t>
      </w:r>
      <w:bookmarkEnd w:id="278"/>
      <w:bookmarkEnd w:id="279"/>
    </w:p>
    <w:p w:rsidR="00994B50" w:rsidRPr="00676CDF" w:rsidRDefault="00994B50" w:rsidP="00F05064">
      <w:pPr>
        <w:pStyle w:val="21"/>
        <w:numPr>
          <w:ilvl w:val="0"/>
          <w:numId w:val="0"/>
        </w:numPr>
        <w:spacing w:line="240" w:lineRule="auto"/>
        <w:ind w:left="680"/>
        <w:outlineLvl w:val="9"/>
        <w:rPr>
          <w:rStyle w:val="Zag11"/>
          <w:rFonts w:eastAsia="@Arial Unicode MS"/>
          <w:b/>
          <w:bCs/>
          <w:sz w:val="24"/>
          <w:szCs w:val="24"/>
        </w:rPr>
      </w:pPr>
      <w:bookmarkStart w:id="280" w:name="_Toc434869798"/>
      <w:bookmarkStart w:id="281" w:name="_Toc23879984"/>
      <w:r w:rsidRPr="00676CDF">
        <w:rPr>
          <w:rStyle w:val="Zag11"/>
          <w:rFonts w:eastAsia="@Arial Unicode MS"/>
          <w:b/>
          <w:bCs/>
          <w:sz w:val="24"/>
          <w:szCs w:val="24"/>
        </w:rPr>
        <w:t>Выпускник получит возможность научиться:</w:t>
      </w:r>
      <w:bookmarkEnd w:id="280"/>
      <w:bookmarkEnd w:id="281"/>
    </w:p>
    <w:p w:rsidR="00994B50" w:rsidRPr="00676CDF" w:rsidRDefault="00994B50" w:rsidP="00F05064">
      <w:pPr>
        <w:pStyle w:val="21"/>
        <w:spacing w:line="240" w:lineRule="auto"/>
        <w:outlineLvl w:val="9"/>
        <w:rPr>
          <w:sz w:val="24"/>
          <w:szCs w:val="24"/>
        </w:rPr>
      </w:pPr>
      <w:bookmarkStart w:id="282" w:name="_Toc434869799"/>
      <w:bookmarkStart w:id="283" w:name="_Toc23879985"/>
      <w:r w:rsidRPr="00676CDF">
        <w:rPr>
          <w:sz w:val="24"/>
          <w:szCs w:val="24"/>
        </w:rPr>
        <w:t xml:space="preserve">вести рассказ (или повествование) на основе сюжета </w:t>
      </w:r>
      <w:r w:rsidRPr="00676CDF">
        <w:rPr>
          <w:spacing w:val="2"/>
          <w:sz w:val="24"/>
          <w:szCs w:val="24"/>
        </w:rPr>
        <w:t xml:space="preserve">известного литературного произведения, дополняя и/или </w:t>
      </w:r>
      <w:r w:rsidRPr="00676CDF">
        <w:rPr>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bookmarkEnd w:id="282"/>
      <w:bookmarkEnd w:id="283"/>
    </w:p>
    <w:p w:rsidR="00994B50" w:rsidRPr="00676CDF" w:rsidRDefault="00994B50" w:rsidP="00F05064">
      <w:pPr>
        <w:pStyle w:val="21"/>
        <w:spacing w:line="240" w:lineRule="auto"/>
        <w:outlineLvl w:val="9"/>
        <w:rPr>
          <w:sz w:val="24"/>
          <w:szCs w:val="24"/>
        </w:rPr>
      </w:pPr>
      <w:bookmarkStart w:id="284" w:name="_Toc434869800"/>
      <w:bookmarkStart w:id="285" w:name="_Toc23879986"/>
      <w:r w:rsidRPr="00676CDF">
        <w:rPr>
          <w:sz w:val="24"/>
          <w:szCs w:val="24"/>
        </w:rPr>
        <w:t>писать сочинения по поводу прочитанного в виде читательских аннотации или отзыва;</w:t>
      </w:r>
      <w:bookmarkEnd w:id="284"/>
      <w:bookmarkEnd w:id="285"/>
    </w:p>
    <w:p w:rsidR="00994B50" w:rsidRPr="00676CDF" w:rsidRDefault="00994B50" w:rsidP="00F05064">
      <w:pPr>
        <w:pStyle w:val="21"/>
        <w:spacing w:line="240" w:lineRule="auto"/>
        <w:outlineLvl w:val="9"/>
        <w:rPr>
          <w:sz w:val="24"/>
          <w:szCs w:val="24"/>
        </w:rPr>
      </w:pPr>
      <w:bookmarkStart w:id="286" w:name="_Toc434869801"/>
      <w:bookmarkStart w:id="287" w:name="_Toc23879987"/>
      <w:r w:rsidRPr="00676CDF">
        <w:rPr>
          <w:sz w:val="24"/>
          <w:szCs w:val="24"/>
        </w:rPr>
        <w:t>создавать серии иллюстраций с короткими текстами по содержанию прочитанного (прослушанного) произведения;</w:t>
      </w:r>
      <w:bookmarkEnd w:id="286"/>
      <w:bookmarkEnd w:id="287"/>
    </w:p>
    <w:p w:rsidR="00994B50" w:rsidRPr="00676CDF" w:rsidRDefault="00994B50" w:rsidP="00F05064">
      <w:pPr>
        <w:pStyle w:val="21"/>
        <w:spacing w:line="240" w:lineRule="auto"/>
        <w:outlineLvl w:val="9"/>
        <w:rPr>
          <w:sz w:val="24"/>
          <w:szCs w:val="24"/>
        </w:rPr>
      </w:pPr>
      <w:bookmarkStart w:id="288" w:name="_Toc434869802"/>
      <w:bookmarkStart w:id="289" w:name="_Toc23879988"/>
      <w:r w:rsidRPr="00676CDF">
        <w:rPr>
          <w:sz w:val="24"/>
          <w:szCs w:val="24"/>
        </w:rPr>
        <w:t>создавать проекты в виде книжек-самоделок, презентаций с аудиовизуальной поддержкой и пояснениями;</w:t>
      </w:r>
      <w:bookmarkEnd w:id="288"/>
      <w:bookmarkEnd w:id="289"/>
    </w:p>
    <w:p w:rsidR="00994B50" w:rsidRPr="00676CDF" w:rsidRDefault="00994B50" w:rsidP="00F05064">
      <w:pPr>
        <w:pStyle w:val="21"/>
        <w:spacing w:line="240" w:lineRule="auto"/>
        <w:outlineLvl w:val="9"/>
        <w:rPr>
          <w:sz w:val="24"/>
          <w:szCs w:val="24"/>
        </w:rPr>
      </w:pPr>
      <w:bookmarkStart w:id="290" w:name="_Toc434869803"/>
      <w:bookmarkStart w:id="291" w:name="_Toc23879989"/>
      <w:r w:rsidRPr="00676CDF">
        <w:rPr>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End w:id="290"/>
      <w:bookmarkEnd w:id="291"/>
    </w:p>
    <w:p w:rsidR="00C141AD" w:rsidRPr="00EE28A2" w:rsidRDefault="00C141AD" w:rsidP="00C141AD">
      <w:pPr>
        <w:spacing w:line="234" w:lineRule="auto"/>
        <w:ind w:left="260" w:right="100"/>
        <w:jc w:val="both"/>
        <w:rPr>
          <w:b/>
          <w:bCs/>
        </w:rPr>
      </w:pPr>
    </w:p>
    <w:p w:rsidR="00EE28A2" w:rsidRPr="00EE28A2" w:rsidRDefault="00EE28A2" w:rsidP="00EE28A2">
      <w:pPr>
        <w:pStyle w:val="aff0"/>
        <w:numPr>
          <w:ilvl w:val="2"/>
          <w:numId w:val="2"/>
        </w:numPr>
        <w:spacing w:line="240" w:lineRule="auto"/>
        <w:ind w:left="0" w:firstLine="0"/>
        <w:rPr>
          <w:sz w:val="24"/>
          <w:szCs w:val="24"/>
        </w:rPr>
      </w:pPr>
      <w:bookmarkStart w:id="292" w:name="_Toc23879990"/>
      <w:bookmarkStart w:id="293" w:name="_Toc23879993"/>
      <w:r w:rsidRPr="00EE28A2">
        <w:rPr>
          <w:sz w:val="24"/>
          <w:szCs w:val="24"/>
        </w:rPr>
        <w:t>Планируемые результаты и содержание образовательной области «Родной язык и литературное чтение на родном языке» на уровне начального общего образования.</w:t>
      </w:r>
      <w:bookmarkEnd w:id="292"/>
    </w:p>
    <w:p w:rsidR="00EE28A2" w:rsidRPr="00EE28A2" w:rsidRDefault="00EE28A2" w:rsidP="00EE28A2">
      <w:pPr>
        <w:spacing w:line="13" w:lineRule="exact"/>
      </w:pPr>
    </w:p>
    <w:p w:rsidR="00EE28A2" w:rsidRPr="00EE28A2" w:rsidRDefault="00EE28A2" w:rsidP="00EE28A2">
      <w:r w:rsidRPr="00EE28A2">
        <w:t>Планируемые предметные результаты включают освоенный учащимися в ходе изучения учебного предмета опыт специфической деятельности по получению нового знания, его преобразованию и применению.</w:t>
      </w:r>
    </w:p>
    <w:p w:rsidR="00EE28A2" w:rsidRPr="00EE28A2" w:rsidRDefault="00EE28A2" w:rsidP="00EE28A2">
      <w:pPr>
        <w:pStyle w:val="aff0"/>
        <w:numPr>
          <w:ilvl w:val="3"/>
          <w:numId w:val="2"/>
        </w:numPr>
        <w:spacing w:line="240" w:lineRule="auto"/>
        <w:ind w:left="0" w:firstLine="1134"/>
        <w:rPr>
          <w:sz w:val="24"/>
          <w:szCs w:val="24"/>
        </w:rPr>
      </w:pPr>
      <w:bookmarkStart w:id="294" w:name="_Toc23879991"/>
      <w:r w:rsidRPr="00EE28A2">
        <w:rPr>
          <w:sz w:val="24"/>
          <w:szCs w:val="24"/>
        </w:rPr>
        <w:t>Родной язык:</w:t>
      </w:r>
      <w:bookmarkEnd w:id="294"/>
    </w:p>
    <w:p w:rsidR="00EE28A2" w:rsidRPr="00EE28A2" w:rsidRDefault="00EE28A2" w:rsidP="00EE28A2">
      <w:r w:rsidRPr="00EE28A2">
        <w:t>Цели обучения родному языку (русскому) в начальной школе:</w:t>
      </w:r>
    </w:p>
    <w:p w:rsidR="00EE28A2" w:rsidRPr="00EE28A2" w:rsidRDefault="00EE28A2" w:rsidP="00EE28A2">
      <w:r w:rsidRPr="00EE28A2">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E28A2" w:rsidRPr="00EE28A2" w:rsidRDefault="00EE28A2" w:rsidP="00EE28A2">
      <w:r w:rsidRPr="00EE28A2">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E28A2" w:rsidRPr="00EE28A2" w:rsidRDefault="00EE28A2" w:rsidP="00EE28A2">
      <w:r w:rsidRPr="00EE28A2">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E28A2" w:rsidRPr="00EE28A2" w:rsidRDefault="00EE28A2" w:rsidP="00EE28A2">
      <w:r w:rsidRPr="00EE28A2">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EE28A2" w:rsidRPr="00EE28A2" w:rsidRDefault="00EE28A2" w:rsidP="00EE28A2">
      <w:r w:rsidRPr="00EE28A2">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E28A2" w:rsidRPr="00EE28A2" w:rsidRDefault="00EE28A2" w:rsidP="00EE28A2"/>
    <w:p w:rsidR="00EE28A2" w:rsidRPr="00EE28A2" w:rsidRDefault="00EE28A2" w:rsidP="00EE28A2">
      <w:pPr>
        <w:pStyle w:val="21"/>
        <w:numPr>
          <w:ilvl w:val="0"/>
          <w:numId w:val="0"/>
        </w:numPr>
        <w:spacing w:line="240" w:lineRule="auto"/>
        <w:ind w:left="680"/>
        <w:outlineLvl w:val="9"/>
        <w:rPr>
          <w:rStyle w:val="Zag11"/>
          <w:rFonts w:eastAsia="@Arial Unicode MS"/>
          <w:b/>
          <w:bCs/>
          <w:color w:val="auto"/>
          <w:sz w:val="24"/>
          <w:szCs w:val="24"/>
        </w:rPr>
      </w:pPr>
      <w:r w:rsidRPr="00EE28A2">
        <w:rPr>
          <w:rStyle w:val="Zag11"/>
          <w:rFonts w:eastAsia="@Arial Unicode MS"/>
          <w:b/>
          <w:bCs/>
          <w:color w:val="auto"/>
          <w:sz w:val="24"/>
          <w:szCs w:val="24"/>
        </w:rPr>
        <w:t>Выпускник научится:</w:t>
      </w:r>
    </w:p>
    <w:p w:rsidR="00EE28A2" w:rsidRPr="00EE28A2" w:rsidRDefault="00EE28A2" w:rsidP="00EE28A2">
      <w:pPr>
        <w:pStyle w:val="21"/>
        <w:spacing w:line="240" w:lineRule="auto"/>
        <w:outlineLvl w:val="9"/>
        <w:rPr>
          <w:sz w:val="24"/>
          <w:szCs w:val="24"/>
        </w:rPr>
      </w:pPr>
      <w:r w:rsidRPr="00EE28A2">
        <w:rPr>
          <w:sz w:val="24"/>
          <w:szCs w:val="24"/>
        </w:rPr>
        <w:t xml:space="preserve">осознавать слово как главное средство языка; </w:t>
      </w:r>
    </w:p>
    <w:p w:rsidR="00EE28A2" w:rsidRPr="00EE28A2" w:rsidRDefault="00EE28A2" w:rsidP="00EE28A2">
      <w:pPr>
        <w:pStyle w:val="21"/>
        <w:spacing w:line="240" w:lineRule="auto"/>
        <w:outlineLvl w:val="9"/>
        <w:rPr>
          <w:sz w:val="24"/>
          <w:szCs w:val="24"/>
        </w:rPr>
      </w:pPr>
      <w:r w:rsidRPr="00EE28A2">
        <w:rPr>
          <w:sz w:val="24"/>
          <w:szCs w:val="24"/>
        </w:rPr>
        <w:t>соблюдать произносительные нормы в собственной речи ценному отношению к родному языку как хранителю культуры, пониманию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E28A2" w:rsidRPr="00EE28A2" w:rsidRDefault="00EE28A2" w:rsidP="00EE28A2">
      <w:pPr>
        <w:pStyle w:val="21"/>
        <w:spacing w:line="240" w:lineRule="auto"/>
        <w:outlineLvl w:val="9"/>
        <w:rPr>
          <w:sz w:val="24"/>
          <w:szCs w:val="24"/>
        </w:rPr>
      </w:pPr>
      <w:r w:rsidRPr="00EE28A2">
        <w:rPr>
          <w:sz w:val="24"/>
          <w:szCs w:val="24"/>
        </w:rPr>
        <w:t>владению учебными действиями с языковыми единицами и умение использовать знания для решения познавательных, практических и коммуникативных задач;</w:t>
      </w:r>
    </w:p>
    <w:p w:rsidR="00EE28A2" w:rsidRPr="00EE28A2" w:rsidRDefault="00EE28A2" w:rsidP="00EE28A2">
      <w:pPr>
        <w:pStyle w:val="21"/>
        <w:spacing w:line="240" w:lineRule="auto"/>
        <w:outlineLvl w:val="9"/>
        <w:rPr>
          <w:sz w:val="24"/>
          <w:szCs w:val="24"/>
        </w:rPr>
      </w:pPr>
      <w:r w:rsidRPr="00EE28A2">
        <w:rPr>
          <w:sz w:val="24"/>
          <w:szCs w:val="24"/>
        </w:rPr>
        <w:t xml:space="preserve">позитивному отношению к правильной устной и письменной речи как показателям общей культуры и гражданской позиции человека; </w:t>
      </w:r>
    </w:p>
    <w:p w:rsidR="00EE28A2" w:rsidRPr="00EE28A2" w:rsidRDefault="00EE28A2" w:rsidP="00EE28A2">
      <w:pPr>
        <w:pStyle w:val="21"/>
        <w:spacing w:line="240" w:lineRule="auto"/>
        <w:outlineLvl w:val="9"/>
        <w:rPr>
          <w:sz w:val="24"/>
          <w:szCs w:val="24"/>
        </w:rPr>
      </w:pPr>
      <w:r w:rsidRPr="00EE28A2">
        <w:rPr>
          <w:sz w:val="24"/>
          <w:szCs w:val="24"/>
        </w:rPr>
        <w:t>владению первоначальными представлениями о нормах русского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E28A2" w:rsidRPr="00EE28A2" w:rsidRDefault="00EE28A2" w:rsidP="00EE28A2">
      <w:pPr>
        <w:pStyle w:val="21"/>
        <w:spacing w:line="240" w:lineRule="auto"/>
        <w:outlineLvl w:val="9"/>
        <w:rPr>
          <w:sz w:val="24"/>
          <w:szCs w:val="24"/>
        </w:rPr>
      </w:pPr>
      <w:r w:rsidRPr="00EE28A2">
        <w:rPr>
          <w:sz w:val="24"/>
          <w:szCs w:val="24"/>
        </w:rPr>
        <w:t xml:space="preserve">планировать, контролировать и оценивать учебные действия в соответствии с поставленной задачей и условиями ее реализации. </w:t>
      </w:r>
    </w:p>
    <w:p w:rsidR="00EE28A2" w:rsidRPr="00EE28A2" w:rsidRDefault="00EE28A2" w:rsidP="00EE28A2">
      <w:pPr>
        <w:pStyle w:val="21"/>
        <w:numPr>
          <w:ilvl w:val="0"/>
          <w:numId w:val="0"/>
        </w:numPr>
        <w:spacing w:line="240" w:lineRule="auto"/>
        <w:ind w:left="680"/>
        <w:outlineLvl w:val="9"/>
        <w:rPr>
          <w:rStyle w:val="Zag11"/>
          <w:rFonts w:eastAsia="@Arial Unicode MS"/>
          <w:color w:val="auto"/>
        </w:rPr>
      </w:pPr>
      <w:r w:rsidRPr="00EE28A2">
        <w:rPr>
          <w:rStyle w:val="Zag11"/>
          <w:rFonts w:eastAsia="@Arial Unicode MS"/>
          <w:b/>
          <w:bCs/>
          <w:color w:val="auto"/>
          <w:sz w:val="24"/>
          <w:szCs w:val="24"/>
        </w:rPr>
        <w:t>Выпускник получит возможность научиться:</w:t>
      </w:r>
    </w:p>
    <w:p w:rsidR="00EE28A2" w:rsidRPr="00EE28A2" w:rsidRDefault="00EE28A2" w:rsidP="00EE28A2">
      <w:pPr>
        <w:pStyle w:val="21"/>
        <w:spacing w:line="240" w:lineRule="auto"/>
        <w:outlineLvl w:val="9"/>
        <w:rPr>
          <w:i/>
          <w:iCs/>
          <w:sz w:val="24"/>
          <w:szCs w:val="24"/>
        </w:rPr>
      </w:pPr>
      <w:r w:rsidRPr="00EE28A2">
        <w:rPr>
          <w:i/>
          <w:iCs/>
          <w:sz w:val="24"/>
          <w:szCs w:val="24"/>
        </w:rPr>
        <w:t xml:space="preserve">В процессе изучения родного языка у обучающихся сформируется ценностное отношение к родному языку как хранителю культуры, 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EE28A2" w:rsidRPr="00EE28A2" w:rsidRDefault="00EE28A2" w:rsidP="00EE28A2">
      <w:pPr>
        <w:pStyle w:val="21"/>
        <w:spacing w:line="240" w:lineRule="auto"/>
        <w:outlineLvl w:val="9"/>
        <w:rPr>
          <w:i/>
          <w:iCs/>
          <w:sz w:val="24"/>
          <w:szCs w:val="24"/>
        </w:rPr>
      </w:pPr>
      <w:r w:rsidRPr="00EE28A2">
        <w:rPr>
          <w:i/>
          <w:iCs/>
          <w:sz w:val="24"/>
          <w:szCs w:val="24"/>
        </w:rPr>
        <w:t>У обучающихся обогатится активный и потенциальный словарный запас, повысится культуры владения родным языком в соответствии с нормами устной и письменной речи, правилами речевого этикета.</w:t>
      </w:r>
    </w:p>
    <w:p w:rsidR="00EE28A2" w:rsidRPr="00EE28A2" w:rsidRDefault="00EE28A2" w:rsidP="00EE28A2">
      <w:pPr>
        <w:pStyle w:val="21"/>
        <w:spacing w:line="240" w:lineRule="auto"/>
        <w:outlineLvl w:val="9"/>
        <w:rPr>
          <w:i/>
          <w:iCs/>
          <w:sz w:val="24"/>
          <w:szCs w:val="24"/>
        </w:rPr>
      </w:pPr>
      <w:r w:rsidRPr="00EE28A2">
        <w:rPr>
          <w:i/>
          <w:iCs/>
          <w:sz w:val="24"/>
          <w:szCs w:val="24"/>
        </w:rPr>
        <w:t>Сформируются первоначальные научные знания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E28A2" w:rsidRPr="00EE28A2" w:rsidRDefault="00EE28A2" w:rsidP="00EE28A2">
      <w:pPr>
        <w:pStyle w:val="21"/>
        <w:spacing w:line="240" w:lineRule="auto"/>
        <w:outlineLvl w:val="9"/>
        <w:rPr>
          <w:i/>
          <w:iCs/>
          <w:sz w:val="24"/>
          <w:szCs w:val="24"/>
        </w:rPr>
      </w:pPr>
      <w:r w:rsidRPr="00EE28A2">
        <w:rPr>
          <w:i/>
          <w:iCs/>
          <w:sz w:val="24"/>
          <w:szCs w:val="24"/>
        </w:rPr>
        <w:t>Учащиеся овладеют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EE28A2" w:rsidRPr="00EE28A2" w:rsidRDefault="00EE28A2" w:rsidP="00EE28A2">
      <w:pPr>
        <w:pStyle w:val="21"/>
        <w:numPr>
          <w:ilvl w:val="0"/>
          <w:numId w:val="0"/>
        </w:numPr>
        <w:spacing w:line="240" w:lineRule="auto"/>
        <w:outlineLvl w:val="9"/>
        <w:rPr>
          <w:sz w:val="24"/>
          <w:szCs w:val="24"/>
        </w:rPr>
      </w:pPr>
    </w:p>
    <w:p w:rsidR="00EE28A2" w:rsidRPr="00EE28A2" w:rsidRDefault="00EE28A2" w:rsidP="00EE28A2">
      <w:pPr>
        <w:pStyle w:val="aff0"/>
        <w:numPr>
          <w:ilvl w:val="3"/>
          <w:numId w:val="2"/>
        </w:numPr>
        <w:spacing w:line="240" w:lineRule="auto"/>
        <w:ind w:left="0" w:firstLine="1134"/>
        <w:rPr>
          <w:sz w:val="24"/>
          <w:szCs w:val="24"/>
        </w:rPr>
      </w:pPr>
      <w:bookmarkStart w:id="295" w:name="_Toc23879992"/>
      <w:r w:rsidRPr="00EE28A2">
        <w:rPr>
          <w:sz w:val="24"/>
          <w:szCs w:val="24"/>
        </w:rPr>
        <w:t>Литературное чтение на родном языке:</w:t>
      </w:r>
      <w:bookmarkEnd w:id="295"/>
    </w:p>
    <w:p w:rsidR="00EE28A2" w:rsidRPr="00EE28A2" w:rsidRDefault="00EE28A2" w:rsidP="00EE28A2">
      <w:r w:rsidRPr="00EE28A2">
        <w:t>Цель изучения предмета</w:t>
      </w:r>
    </w:p>
    <w:p w:rsidR="00EE28A2" w:rsidRPr="00EE28A2" w:rsidRDefault="00EE28A2" w:rsidP="00EE28A2">
      <w:r w:rsidRPr="00EE28A2">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E28A2" w:rsidRPr="00EE28A2" w:rsidRDefault="00EE28A2" w:rsidP="00EE28A2">
      <w:r w:rsidRPr="00EE28A2">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E28A2" w:rsidRPr="00EE28A2" w:rsidRDefault="00EE28A2" w:rsidP="00EE28A2">
      <w:r w:rsidRPr="00EE28A2">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E28A2" w:rsidRPr="00EE28A2" w:rsidRDefault="00EE28A2" w:rsidP="00EE28A2">
      <w:r w:rsidRPr="00EE28A2">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E28A2" w:rsidRPr="00EE28A2" w:rsidRDefault="00EE28A2" w:rsidP="00EE28A2">
      <w:r w:rsidRPr="00EE28A2">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E28A2" w:rsidRPr="00EE28A2" w:rsidRDefault="00EE28A2" w:rsidP="00EE28A2"/>
    <w:p w:rsidR="00EE28A2" w:rsidRPr="00EE28A2" w:rsidRDefault="00EE28A2" w:rsidP="00EE28A2">
      <w:pPr>
        <w:pStyle w:val="21"/>
        <w:numPr>
          <w:ilvl w:val="0"/>
          <w:numId w:val="0"/>
        </w:numPr>
        <w:spacing w:line="240" w:lineRule="auto"/>
        <w:ind w:left="680"/>
        <w:outlineLvl w:val="9"/>
        <w:rPr>
          <w:rStyle w:val="Zag11"/>
          <w:rFonts w:eastAsia="@Arial Unicode MS"/>
          <w:b/>
          <w:bCs/>
          <w:color w:val="auto"/>
          <w:sz w:val="24"/>
          <w:szCs w:val="24"/>
        </w:rPr>
      </w:pPr>
      <w:r w:rsidRPr="00EE28A2">
        <w:rPr>
          <w:rStyle w:val="Zag11"/>
          <w:rFonts w:eastAsia="@Arial Unicode MS"/>
          <w:b/>
          <w:bCs/>
          <w:color w:val="auto"/>
          <w:sz w:val="24"/>
          <w:szCs w:val="24"/>
        </w:rPr>
        <w:t>Выпускник научится:</w:t>
      </w:r>
    </w:p>
    <w:p w:rsidR="00EE28A2" w:rsidRPr="00EE28A2" w:rsidRDefault="00EE28A2" w:rsidP="00EE28A2">
      <w:pPr>
        <w:pStyle w:val="21"/>
        <w:spacing w:line="240" w:lineRule="auto"/>
        <w:outlineLvl w:val="9"/>
        <w:rPr>
          <w:sz w:val="24"/>
          <w:szCs w:val="24"/>
        </w:rPr>
      </w:pPr>
      <w:r w:rsidRPr="00EE28A2">
        <w:rPr>
          <w:sz w:val="24"/>
          <w:szCs w:val="24"/>
        </w:rPr>
        <w:t xml:space="preserve"> понимать родную литературу как одну из основных национально-культурных ценностей народа, как особый способ познания жизни, как явление национальной и мировой культуры, средство сохранения и передачи нравственных ценностей и традиций;</w:t>
      </w:r>
    </w:p>
    <w:p w:rsidR="00EE28A2" w:rsidRPr="00EE28A2" w:rsidRDefault="00EE28A2" w:rsidP="00EE28A2">
      <w:pPr>
        <w:pStyle w:val="21"/>
        <w:spacing w:line="240" w:lineRule="auto"/>
        <w:outlineLvl w:val="9"/>
        <w:rPr>
          <w:sz w:val="24"/>
          <w:szCs w:val="24"/>
        </w:rPr>
      </w:pPr>
      <w:r w:rsidRPr="00EE28A2">
        <w:rPr>
          <w:sz w:val="24"/>
          <w:szCs w:val="24"/>
        </w:rPr>
        <w:t>понимать место и роль литературы на русском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(русского) народа в создании культурного, морально-этического и эстетического пространства Российской Федерации; находить общее и особенное при сравнении художественных произведений народов Российской Федерации, народов мира;</w:t>
      </w:r>
    </w:p>
    <w:p w:rsidR="00EE28A2" w:rsidRPr="00EE28A2" w:rsidRDefault="00EE28A2" w:rsidP="00EE28A2">
      <w:pPr>
        <w:pStyle w:val="21"/>
        <w:spacing w:line="240" w:lineRule="auto"/>
        <w:outlineLvl w:val="9"/>
        <w:rPr>
          <w:sz w:val="24"/>
          <w:szCs w:val="24"/>
        </w:rPr>
      </w:pPr>
      <w:r w:rsidRPr="00EE28A2">
        <w:rPr>
          <w:sz w:val="24"/>
          <w:szCs w:val="24"/>
        </w:rPr>
        <w:t>осознавать значимость чтения на родном языке для личного развития; получат представления о мире, национальной истории и культуре, первоначальные этические представления, понятия о добре и зле, нравственности; сформируется потребность в систематическом чтении на родном языке как средстве познания себя и мира;</w:t>
      </w:r>
    </w:p>
    <w:p w:rsidR="00EE28A2" w:rsidRPr="00EE28A2" w:rsidRDefault="00EE28A2" w:rsidP="00EE28A2">
      <w:pPr>
        <w:pStyle w:val="21"/>
        <w:spacing w:line="240" w:lineRule="auto"/>
        <w:outlineLvl w:val="9"/>
        <w:rPr>
          <w:sz w:val="24"/>
          <w:szCs w:val="24"/>
        </w:rPr>
      </w:pPr>
      <w:r w:rsidRPr="00EE28A2">
        <w:rPr>
          <w:sz w:val="24"/>
          <w:szCs w:val="24"/>
        </w:rPr>
        <w:t>использовать разные виды чтения (ознакомительное, изучающее, выборочное, поисковое); умению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E28A2" w:rsidRPr="00EE28A2" w:rsidRDefault="00EE28A2" w:rsidP="00EE28A2">
      <w:pPr>
        <w:pStyle w:val="21"/>
        <w:spacing w:line="240" w:lineRule="auto"/>
        <w:outlineLvl w:val="9"/>
        <w:rPr>
          <w:sz w:val="24"/>
          <w:szCs w:val="24"/>
        </w:rPr>
      </w:pPr>
      <w:r w:rsidRPr="00EE28A2">
        <w:rPr>
          <w:sz w:val="24"/>
          <w:szCs w:val="24"/>
        </w:rPr>
        <w:t>овладением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E28A2" w:rsidRPr="00EE28A2" w:rsidRDefault="00EE28A2" w:rsidP="00EE28A2">
      <w:pPr>
        <w:pStyle w:val="21"/>
        <w:spacing w:line="240" w:lineRule="auto"/>
        <w:outlineLvl w:val="9"/>
        <w:rPr>
          <w:sz w:val="24"/>
          <w:szCs w:val="24"/>
        </w:rPr>
      </w:pPr>
      <w:r w:rsidRPr="00EE28A2">
        <w:rPr>
          <w:sz w:val="24"/>
          <w:szCs w:val="24"/>
        </w:rPr>
        <w:t>осознавать коммуникативно-эстетических возможностей родного языка на основе изучения выдающихся произведений культуры своего народа, сумеют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E28A2" w:rsidRPr="00EE28A2" w:rsidRDefault="00EE28A2" w:rsidP="00EE28A2">
      <w:pPr>
        <w:pStyle w:val="21"/>
        <w:spacing w:line="240" w:lineRule="auto"/>
        <w:outlineLvl w:val="9"/>
        <w:rPr>
          <w:sz w:val="24"/>
          <w:szCs w:val="24"/>
        </w:rPr>
      </w:pPr>
      <w:r w:rsidRPr="00EE28A2">
        <w:rPr>
          <w:sz w:val="24"/>
          <w:szCs w:val="24"/>
        </w:rPr>
        <w:t xml:space="preserve">смысловому чтению;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слушателями); </w:t>
      </w:r>
    </w:p>
    <w:p w:rsidR="00EE28A2" w:rsidRPr="00EE28A2" w:rsidRDefault="00EE28A2" w:rsidP="00EE28A2">
      <w:pPr>
        <w:pStyle w:val="21"/>
        <w:spacing w:line="240" w:lineRule="auto"/>
        <w:outlineLvl w:val="9"/>
        <w:rPr>
          <w:sz w:val="24"/>
          <w:szCs w:val="24"/>
        </w:rPr>
      </w:pPr>
      <w:r w:rsidRPr="00EE28A2">
        <w:rPr>
          <w:sz w:val="24"/>
          <w:szCs w:val="24"/>
        </w:rPr>
        <w:t>различать жанры фольклорных произведений (малые фольклорные жанры, сказки, легенды, мифы).</w:t>
      </w:r>
    </w:p>
    <w:p w:rsidR="00EE28A2" w:rsidRPr="00EE28A2" w:rsidRDefault="00EE28A2" w:rsidP="00EE28A2">
      <w:pPr>
        <w:pStyle w:val="21"/>
        <w:spacing w:line="240" w:lineRule="auto"/>
        <w:outlineLvl w:val="9"/>
        <w:rPr>
          <w:sz w:val="24"/>
          <w:szCs w:val="24"/>
        </w:rPr>
      </w:pPr>
    </w:p>
    <w:p w:rsidR="00EE28A2" w:rsidRPr="00EE28A2" w:rsidRDefault="00EE28A2" w:rsidP="00EE28A2">
      <w:pPr>
        <w:pStyle w:val="21"/>
        <w:numPr>
          <w:ilvl w:val="0"/>
          <w:numId w:val="0"/>
        </w:numPr>
        <w:spacing w:line="240" w:lineRule="auto"/>
        <w:ind w:left="680"/>
        <w:outlineLvl w:val="9"/>
        <w:rPr>
          <w:rStyle w:val="Zag11"/>
          <w:rFonts w:eastAsia="@Arial Unicode MS"/>
          <w:color w:val="auto"/>
        </w:rPr>
      </w:pPr>
      <w:r w:rsidRPr="00EE28A2">
        <w:rPr>
          <w:rStyle w:val="Zag11"/>
          <w:rFonts w:eastAsia="@Arial Unicode MS"/>
          <w:b/>
          <w:bCs/>
          <w:color w:val="auto"/>
          <w:sz w:val="24"/>
          <w:szCs w:val="24"/>
        </w:rPr>
        <w:t>Выпускник получит возможность научиться:</w:t>
      </w:r>
    </w:p>
    <w:p w:rsidR="00EE28A2" w:rsidRPr="00EE28A2" w:rsidRDefault="00EE28A2" w:rsidP="00EE28A2">
      <w:pPr>
        <w:pStyle w:val="21"/>
        <w:spacing w:line="240" w:lineRule="auto"/>
        <w:outlineLvl w:val="9"/>
        <w:rPr>
          <w:i/>
          <w:iCs/>
          <w:sz w:val="24"/>
          <w:szCs w:val="24"/>
        </w:rPr>
      </w:pPr>
      <w:r w:rsidRPr="00EE28A2">
        <w:rPr>
          <w:i/>
          <w:iCs/>
          <w:sz w:val="24"/>
          <w:szCs w:val="24"/>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и др. своего народа (других народов); сравнивать произведения фольклора в близкородственных языках (тема, главная мысль, герои);сопоставлять названия произведения с его темой (о природе, истории, детях, о добре и зле и т.д.);</w:t>
      </w:r>
    </w:p>
    <w:p w:rsidR="00EE28A2" w:rsidRPr="00EE28A2" w:rsidRDefault="00EE28A2" w:rsidP="00EE28A2">
      <w:pPr>
        <w:pStyle w:val="21"/>
        <w:spacing w:line="240" w:lineRule="auto"/>
        <w:outlineLvl w:val="9"/>
        <w:rPr>
          <w:i/>
          <w:iCs/>
          <w:sz w:val="24"/>
          <w:szCs w:val="24"/>
        </w:rPr>
      </w:pPr>
      <w:r w:rsidRPr="00EE28A2">
        <w:rPr>
          <w:i/>
          <w:iCs/>
          <w:sz w:val="24"/>
          <w:szCs w:val="24"/>
        </w:rPr>
        <w:t>различать жанры небольших художественных произведений детской литературы своего народа (других народов)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w:t>
      </w:r>
    </w:p>
    <w:p w:rsidR="00EE28A2" w:rsidRPr="00EE28A2" w:rsidRDefault="00EE28A2" w:rsidP="00EE28A2">
      <w:pPr>
        <w:pStyle w:val="21"/>
        <w:spacing w:line="240" w:lineRule="auto"/>
        <w:outlineLvl w:val="9"/>
        <w:rPr>
          <w:i/>
          <w:iCs/>
          <w:sz w:val="24"/>
          <w:szCs w:val="24"/>
        </w:rPr>
      </w:pPr>
      <w:r w:rsidRPr="00EE28A2">
        <w:rPr>
          <w:i/>
          <w:iCs/>
          <w:sz w:val="24"/>
          <w:szCs w:val="24"/>
        </w:rPr>
        <w:t>находить в тексте изобразительные и выразительные средства родного языка (эпитеты, сравнения, олицетворения);приобщаться к восприятию и осмыслению информации, представленной в текстах;</w:t>
      </w:r>
    </w:p>
    <w:p w:rsidR="00EE28A2" w:rsidRPr="00EE28A2" w:rsidRDefault="00EE28A2" w:rsidP="00EE28A2">
      <w:pPr>
        <w:pStyle w:val="21"/>
        <w:spacing w:line="240" w:lineRule="auto"/>
        <w:outlineLvl w:val="9"/>
        <w:rPr>
          <w:i/>
          <w:iCs/>
          <w:sz w:val="24"/>
          <w:szCs w:val="24"/>
        </w:rPr>
      </w:pPr>
      <w:r w:rsidRPr="00EE28A2">
        <w:rPr>
          <w:i/>
          <w:iCs/>
          <w:sz w:val="24"/>
          <w:szCs w:val="24"/>
        </w:rPr>
        <w:t>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w:t>
      </w:r>
    </w:p>
    <w:p w:rsidR="00EE28A2" w:rsidRPr="00EE28A2" w:rsidRDefault="00EE28A2" w:rsidP="00EE28A2">
      <w:pPr>
        <w:pStyle w:val="21"/>
        <w:spacing w:line="240" w:lineRule="auto"/>
        <w:outlineLvl w:val="9"/>
        <w:rPr>
          <w:i/>
          <w:iCs/>
          <w:sz w:val="24"/>
          <w:szCs w:val="24"/>
        </w:rPr>
      </w:pPr>
      <w:r w:rsidRPr="00EE28A2">
        <w:rPr>
          <w:i/>
          <w:iCs/>
          <w:sz w:val="24"/>
          <w:szCs w:val="24"/>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EE28A2" w:rsidRPr="00EE28A2" w:rsidRDefault="00EE28A2" w:rsidP="00EE28A2">
      <w:pPr>
        <w:pStyle w:val="21"/>
        <w:spacing w:line="240" w:lineRule="auto"/>
        <w:outlineLvl w:val="9"/>
        <w:rPr>
          <w:i/>
          <w:iCs/>
          <w:sz w:val="24"/>
          <w:szCs w:val="24"/>
        </w:rPr>
      </w:pPr>
      <w:r w:rsidRPr="00EE28A2">
        <w:rPr>
          <w:i/>
          <w:iCs/>
          <w:sz w:val="24"/>
          <w:szCs w:val="24"/>
        </w:rPr>
        <w:t xml:space="preserve"> сформируется читательский интерес и эстетический вкус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w:t>
      </w:r>
    </w:p>
    <w:p w:rsidR="00EE28A2" w:rsidRPr="00EE28A2" w:rsidRDefault="00EE28A2" w:rsidP="00EE28A2">
      <w:pPr>
        <w:pStyle w:val="21"/>
        <w:spacing w:line="240" w:lineRule="auto"/>
        <w:outlineLvl w:val="9"/>
        <w:rPr>
          <w:i/>
          <w:iCs/>
          <w:sz w:val="24"/>
          <w:szCs w:val="24"/>
        </w:rPr>
      </w:pPr>
      <w:r w:rsidRPr="00EE28A2">
        <w:rPr>
          <w:i/>
          <w:iCs/>
          <w:sz w:val="24"/>
          <w:szCs w:val="24"/>
        </w:rPr>
        <w:t>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 :</w:t>
      </w:r>
    </w:p>
    <w:p w:rsidR="00EE28A2" w:rsidRPr="00EE28A2" w:rsidRDefault="00EE28A2" w:rsidP="00EE28A2">
      <w:pPr>
        <w:pStyle w:val="21"/>
        <w:spacing w:line="240" w:lineRule="auto"/>
        <w:outlineLvl w:val="9"/>
        <w:rPr>
          <w:i/>
          <w:iCs/>
          <w:sz w:val="24"/>
          <w:szCs w:val="24"/>
        </w:rPr>
      </w:pPr>
      <w:r w:rsidRPr="00EE28A2">
        <w:rPr>
          <w:i/>
          <w:iCs/>
          <w:sz w:val="24"/>
          <w:szCs w:val="24"/>
        </w:rPr>
        <w:t>создавать иллюстрации к произведениям, создавать в группе сценарии и проекты.</w:t>
      </w:r>
    </w:p>
    <w:p w:rsidR="00C141AD" w:rsidRPr="003C08BB" w:rsidRDefault="00C141AD" w:rsidP="003C08BB">
      <w:pPr>
        <w:pStyle w:val="aff0"/>
        <w:numPr>
          <w:ilvl w:val="2"/>
          <w:numId w:val="2"/>
        </w:numPr>
        <w:spacing w:line="240" w:lineRule="auto"/>
        <w:ind w:left="0" w:firstLine="0"/>
        <w:rPr>
          <w:sz w:val="24"/>
          <w:szCs w:val="24"/>
        </w:rPr>
      </w:pPr>
      <w:r w:rsidRPr="003C08BB">
        <w:rPr>
          <w:sz w:val="24"/>
          <w:szCs w:val="24"/>
        </w:rPr>
        <w:t>Планируемые результаты и содержание образовательной области «Иностранный язык» на уровне начального общего образования.</w:t>
      </w:r>
      <w:bookmarkEnd w:id="293"/>
    </w:p>
    <w:p w:rsidR="00C141AD" w:rsidRPr="00C141AD" w:rsidRDefault="00C141AD" w:rsidP="00C141AD">
      <w:pPr>
        <w:spacing w:line="13" w:lineRule="exact"/>
      </w:pPr>
    </w:p>
    <w:p w:rsidR="00994B50" w:rsidRPr="00C141AD" w:rsidRDefault="00C141AD" w:rsidP="00C141AD">
      <w:pPr>
        <w:pStyle w:val="21"/>
        <w:numPr>
          <w:ilvl w:val="0"/>
          <w:numId w:val="0"/>
        </w:numPr>
        <w:spacing w:line="240" w:lineRule="auto"/>
        <w:ind w:left="680"/>
        <w:outlineLvl w:val="9"/>
        <w:rPr>
          <w:sz w:val="24"/>
          <w:szCs w:val="24"/>
        </w:rPr>
      </w:pPr>
      <w:bookmarkStart w:id="296" w:name="_Toc23879994"/>
      <w:r w:rsidRPr="00C141AD">
        <w:rPr>
          <w:sz w:val="24"/>
          <w:szCs w:val="24"/>
        </w:rPr>
        <w:t>Планируемые предметные результаты включают освоенный учащимися в ходе изучения учебного предмета опыт специфической деятельности</w:t>
      </w:r>
      <w:r>
        <w:t xml:space="preserve"> </w:t>
      </w:r>
      <w:r w:rsidRPr="00C141AD">
        <w:rPr>
          <w:sz w:val="24"/>
          <w:szCs w:val="24"/>
        </w:rPr>
        <w:t>по получению нового знания, его преобразованию и применению.</w:t>
      </w:r>
      <w:bookmarkEnd w:id="296"/>
    </w:p>
    <w:p w:rsidR="00994B50" w:rsidRPr="00676CDF" w:rsidRDefault="00D02624" w:rsidP="00D02624">
      <w:pPr>
        <w:pStyle w:val="aff0"/>
        <w:spacing w:line="240" w:lineRule="auto"/>
        <w:rPr>
          <w:sz w:val="24"/>
          <w:szCs w:val="24"/>
        </w:rPr>
      </w:pPr>
      <w:bookmarkStart w:id="297" w:name="_Toc288394063"/>
      <w:bookmarkStart w:id="298" w:name="_Toc288410530"/>
      <w:bookmarkStart w:id="299" w:name="_Toc288410659"/>
      <w:bookmarkStart w:id="300" w:name="_Toc434869049"/>
      <w:bookmarkStart w:id="301" w:name="_Toc434869804"/>
      <w:r>
        <w:rPr>
          <w:sz w:val="24"/>
          <w:szCs w:val="24"/>
        </w:rPr>
        <w:t xml:space="preserve"> </w:t>
      </w:r>
      <w:bookmarkStart w:id="302" w:name="_Toc23879995"/>
      <w:r w:rsidR="00994B50" w:rsidRPr="00676CDF">
        <w:rPr>
          <w:sz w:val="24"/>
          <w:szCs w:val="24"/>
        </w:rPr>
        <w:t xml:space="preserve">Иностранный язык </w:t>
      </w:r>
      <w:bookmarkEnd w:id="297"/>
      <w:bookmarkEnd w:id="298"/>
      <w:bookmarkEnd w:id="299"/>
      <w:bookmarkEnd w:id="300"/>
      <w:bookmarkEnd w:id="301"/>
      <w:r w:rsidR="00A66935">
        <w:rPr>
          <w:sz w:val="24"/>
          <w:szCs w:val="24"/>
        </w:rPr>
        <w:t>(немецкий язык)</w:t>
      </w:r>
      <w:bookmarkEnd w:id="30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 результате изучения иностранного языка при получении </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z w:val="24"/>
          <w:szCs w:val="24"/>
        </w:rPr>
        <w:t>начального общего образования у обучающихся будут сфор</w:t>
      </w:r>
      <w:r w:rsidRPr="00676CDF">
        <w:rPr>
          <w:rFonts w:ascii="Times New Roman" w:hAnsi="Times New Roman" w:cs="Times New Roman"/>
          <w:color w:val="auto"/>
          <w:spacing w:val="2"/>
          <w:sz w:val="24"/>
          <w:szCs w:val="24"/>
        </w:rPr>
        <w:t>мированы первоначальные представления о роли и значи</w:t>
      </w:r>
      <w:r w:rsidRPr="00676CDF">
        <w:rPr>
          <w:rFonts w:ascii="Times New Roman" w:hAnsi="Times New Roman" w:cs="Times New Roman"/>
          <w:color w:val="auto"/>
          <w:sz w:val="24"/>
          <w:szCs w:val="24"/>
        </w:rPr>
        <w:t xml:space="preserve">мости иностранного языка в жизни современного человека </w:t>
      </w:r>
      <w:r w:rsidRPr="00676CDF">
        <w:rPr>
          <w:rFonts w:ascii="Times New Roman" w:hAnsi="Times New Roman" w:cs="Times New Roman"/>
          <w:color w:val="auto"/>
          <w:spacing w:val="2"/>
          <w:sz w:val="24"/>
          <w:szCs w:val="24"/>
        </w:rPr>
        <w:t>и поликультурного мира. Обучающиеся приобретут началь</w:t>
      </w:r>
      <w:r w:rsidRPr="00676CDF">
        <w:rPr>
          <w:rFonts w:ascii="Times New Roman" w:hAnsi="Times New Roman" w:cs="Times New Roman"/>
          <w:color w:val="auto"/>
          <w:sz w:val="24"/>
          <w:szCs w:val="24"/>
        </w:rPr>
        <w:t xml:space="preserve">ный опыт использования иностранного языка как средства </w:t>
      </w:r>
      <w:r w:rsidRPr="00676CDF">
        <w:rPr>
          <w:rFonts w:ascii="Times New Roman" w:hAnsi="Times New Roman" w:cs="Times New Roman"/>
          <w:color w:val="auto"/>
          <w:spacing w:val="2"/>
          <w:sz w:val="24"/>
          <w:szCs w:val="24"/>
        </w:rPr>
        <w:t>межкультурного общения, как нового инструмента позна</w:t>
      </w:r>
      <w:r w:rsidRPr="00676CDF">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В результате изучения иностранного языка на уровне начального общего образования у обучающихся:</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94B50" w:rsidRPr="00676CDF" w:rsidRDefault="00994B50" w:rsidP="00F0506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Коммуникативные умения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Говорение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03" w:name="_Toc434869805"/>
      <w:bookmarkStart w:id="304" w:name="_Toc23879996"/>
      <w:r w:rsidRPr="00676CDF">
        <w:rPr>
          <w:sz w:val="24"/>
          <w:szCs w:val="24"/>
        </w:rPr>
        <w:t xml:space="preserve">участвовать в элементарных диалогах, соблюдая нормы речевого этикета, принятые в </w:t>
      </w:r>
      <w:r w:rsidR="00A66935">
        <w:rPr>
          <w:sz w:val="24"/>
          <w:szCs w:val="24"/>
        </w:rPr>
        <w:t>Германии</w:t>
      </w:r>
      <w:r w:rsidRPr="00676CDF">
        <w:rPr>
          <w:sz w:val="24"/>
          <w:szCs w:val="24"/>
        </w:rPr>
        <w:t>;</w:t>
      </w:r>
      <w:bookmarkEnd w:id="303"/>
      <w:bookmarkEnd w:id="304"/>
    </w:p>
    <w:p w:rsidR="00994B50" w:rsidRPr="00676CDF" w:rsidRDefault="00994B50" w:rsidP="00F05064">
      <w:pPr>
        <w:pStyle w:val="21"/>
        <w:spacing w:line="240" w:lineRule="auto"/>
        <w:outlineLvl w:val="9"/>
        <w:rPr>
          <w:sz w:val="24"/>
          <w:szCs w:val="24"/>
        </w:rPr>
      </w:pPr>
      <w:bookmarkStart w:id="305" w:name="_Toc434869806"/>
      <w:bookmarkStart w:id="306" w:name="_Toc23879997"/>
      <w:r w:rsidRPr="00676CDF">
        <w:rPr>
          <w:spacing w:val="-2"/>
          <w:sz w:val="24"/>
          <w:szCs w:val="24"/>
        </w:rPr>
        <w:t>составлять небольшое описание предмета, картинки, пер</w:t>
      </w:r>
      <w:r w:rsidRPr="00676CDF">
        <w:rPr>
          <w:sz w:val="24"/>
          <w:szCs w:val="24"/>
        </w:rPr>
        <w:t>сонажа;</w:t>
      </w:r>
      <w:bookmarkEnd w:id="305"/>
      <w:bookmarkEnd w:id="306"/>
    </w:p>
    <w:p w:rsidR="00994B50" w:rsidRPr="00676CDF" w:rsidRDefault="00994B50" w:rsidP="00F05064">
      <w:pPr>
        <w:pStyle w:val="21"/>
        <w:spacing w:line="240" w:lineRule="auto"/>
        <w:outlineLvl w:val="9"/>
        <w:rPr>
          <w:sz w:val="24"/>
          <w:szCs w:val="24"/>
        </w:rPr>
      </w:pPr>
      <w:bookmarkStart w:id="307" w:name="_Toc434869807"/>
      <w:bookmarkStart w:id="308" w:name="_Toc23879998"/>
      <w:r w:rsidRPr="00676CDF">
        <w:rPr>
          <w:sz w:val="24"/>
          <w:szCs w:val="24"/>
        </w:rPr>
        <w:t>рассказывать о себе, своей семье, друге.</w:t>
      </w:r>
      <w:bookmarkEnd w:id="307"/>
      <w:bookmarkEnd w:id="308"/>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09" w:name="_Toc434869808"/>
      <w:bookmarkStart w:id="310" w:name="_Toc23879999"/>
      <w:r w:rsidRPr="00676CDF">
        <w:rPr>
          <w:i/>
          <w:iCs/>
          <w:sz w:val="24"/>
          <w:szCs w:val="24"/>
        </w:rPr>
        <w:t>воспроизводить наизусть небольшие произведения детского фольклора;</w:t>
      </w:r>
      <w:bookmarkEnd w:id="309"/>
      <w:bookmarkEnd w:id="310"/>
    </w:p>
    <w:p w:rsidR="00994B50" w:rsidRPr="00676CDF" w:rsidRDefault="00994B50" w:rsidP="00F05064">
      <w:pPr>
        <w:pStyle w:val="21"/>
        <w:spacing w:line="240" w:lineRule="auto"/>
        <w:outlineLvl w:val="9"/>
        <w:rPr>
          <w:i/>
          <w:iCs/>
          <w:sz w:val="24"/>
          <w:szCs w:val="24"/>
        </w:rPr>
      </w:pPr>
      <w:bookmarkStart w:id="311" w:name="_Toc434869809"/>
      <w:bookmarkStart w:id="312" w:name="_Toc23880000"/>
      <w:r w:rsidRPr="00676CDF">
        <w:rPr>
          <w:i/>
          <w:iCs/>
          <w:sz w:val="24"/>
          <w:szCs w:val="24"/>
        </w:rPr>
        <w:t>составлять краткую характеристику персонажа;</w:t>
      </w:r>
      <w:bookmarkEnd w:id="311"/>
      <w:bookmarkEnd w:id="312"/>
    </w:p>
    <w:p w:rsidR="00994B50" w:rsidRPr="00676CDF" w:rsidRDefault="00994B50" w:rsidP="00F05064">
      <w:pPr>
        <w:pStyle w:val="21"/>
        <w:spacing w:line="240" w:lineRule="auto"/>
        <w:outlineLvl w:val="9"/>
        <w:rPr>
          <w:i/>
          <w:iCs/>
          <w:sz w:val="24"/>
          <w:szCs w:val="24"/>
        </w:rPr>
      </w:pPr>
      <w:bookmarkStart w:id="313" w:name="_Toc434869810"/>
      <w:bookmarkStart w:id="314" w:name="_Toc23880001"/>
      <w:r w:rsidRPr="00676CDF">
        <w:rPr>
          <w:i/>
          <w:iCs/>
          <w:sz w:val="24"/>
          <w:szCs w:val="24"/>
        </w:rPr>
        <w:t>кратко излагать содержание прочитанного текста.</w:t>
      </w:r>
      <w:bookmarkEnd w:id="313"/>
      <w:bookmarkEnd w:id="31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Аудирование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15" w:name="_Toc434869811"/>
      <w:bookmarkStart w:id="316" w:name="_Toc23880002"/>
      <w:r w:rsidRPr="00676CDF">
        <w:rPr>
          <w:spacing w:val="2"/>
          <w:sz w:val="24"/>
          <w:szCs w:val="24"/>
        </w:rPr>
        <w:t xml:space="preserve">понимать на слух речь учителя и одноклассников при </w:t>
      </w:r>
      <w:r w:rsidRPr="00676CDF">
        <w:rPr>
          <w:sz w:val="24"/>
          <w:szCs w:val="24"/>
        </w:rPr>
        <w:t>непосредственном общении и вербально/невербально реагировать на услышанное;</w:t>
      </w:r>
      <w:bookmarkEnd w:id="315"/>
      <w:bookmarkEnd w:id="316"/>
    </w:p>
    <w:p w:rsidR="00994B50" w:rsidRPr="00676CDF" w:rsidRDefault="00994B50" w:rsidP="00F05064">
      <w:pPr>
        <w:pStyle w:val="21"/>
        <w:spacing w:line="240" w:lineRule="auto"/>
        <w:outlineLvl w:val="9"/>
        <w:rPr>
          <w:sz w:val="24"/>
          <w:szCs w:val="24"/>
        </w:rPr>
      </w:pPr>
      <w:bookmarkStart w:id="317" w:name="_Toc434869812"/>
      <w:bookmarkStart w:id="318" w:name="_Toc23880003"/>
      <w:r w:rsidRPr="00676CDF">
        <w:rPr>
          <w:sz w:val="24"/>
          <w:szCs w:val="24"/>
        </w:rPr>
        <w:t>воспринимать на слух в аудиозаписи и понимать основ</w:t>
      </w:r>
      <w:r w:rsidRPr="00676CDF">
        <w:rPr>
          <w:spacing w:val="2"/>
          <w:sz w:val="24"/>
          <w:szCs w:val="24"/>
        </w:rPr>
        <w:t xml:space="preserve">ное содержание небольших сообщений, рассказов, сказок, </w:t>
      </w:r>
      <w:r w:rsidRPr="00676CDF">
        <w:rPr>
          <w:sz w:val="24"/>
          <w:szCs w:val="24"/>
        </w:rPr>
        <w:t>построенных в основном на знакомом языковом материале.</w:t>
      </w:r>
      <w:bookmarkEnd w:id="317"/>
      <w:bookmarkEnd w:id="318"/>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19" w:name="_Toc434869813"/>
      <w:bookmarkStart w:id="320" w:name="_Toc23880004"/>
      <w:r w:rsidRPr="00676CDF">
        <w:rPr>
          <w:i/>
          <w:iCs/>
          <w:sz w:val="24"/>
          <w:szCs w:val="24"/>
        </w:rPr>
        <w:t>воспринимать на слух аудиотекст и полностью понимать содержащуюся в нем информацию;</w:t>
      </w:r>
      <w:bookmarkEnd w:id="319"/>
      <w:bookmarkEnd w:id="320"/>
    </w:p>
    <w:p w:rsidR="00994B50" w:rsidRPr="00676CDF" w:rsidRDefault="00994B50" w:rsidP="00F05064">
      <w:pPr>
        <w:pStyle w:val="21"/>
        <w:spacing w:line="240" w:lineRule="auto"/>
        <w:outlineLvl w:val="9"/>
        <w:rPr>
          <w:i/>
          <w:iCs/>
          <w:sz w:val="24"/>
          <w:szCs w:val="24"/>
        </w:rPr>
      </w:pPr>
      <w:bookmarkStart w:id="321" w:name="_Toc434869814"/>
      <w:bookmarkStart w:id="322" w:name="_Toc23880005"/>
      <w:r w:rsidRPr="00676CDF">
        <w:rPr>
          <w:i/>
          <w:iCs/>
          <w:sz w:val="24"/>
          <w:szCs w:val="24"/>
        </w:rPr>
        <w:t>использовать контекстуальную или языковую догадку при восприятии на слух текстов, содержащих некоторые незнакомые слова.</w:t>
      </w:r>
      <w:bookmarkEnd w:id="321"/>
      <w:bookmarkEnd w:id="32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Чтение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23" w:name="_Toc434869815"/>
      <w:bookmarkStart w:id="324" w:name="_Toc23880006"/>
      <w:r w:rsidRPr="00676CDF">
        <w:rPr>
          <w:sz w:val="24"/>
          <w:szCs w:val="24"/>
        </w:rPr>
        <w:t xml:space="preserve">соотносить графический образ </w:t>
      </w:r>
      <w:r w:rsidR="00A66935">
        <w:rPr>
          <w:sz w:val="24"/>
          <w:szCs w:val="24"/>
        </w:rPr>
        <w:t>немецкого</w:t>
      </w:r>
      <w:r w:rsidRPr="00676CDF">
        <w:rPr>
          <w:sz w:val="24"/>
          <w:szCs w:val="24"/>
        </w:rPr>
        <w:t xml:space="preserve"> слова с его звуковым образом;</w:t>
      </w:r>
      <w:bookmarkEnd w:id="323"/>
      <w:bookmarkEnd w:id="324"/>
    </w:p>
    <w:p w:rsidR="00994B50" w:rsidRPr="00676CDF" w:rsidRDefault="00994B50" w:rsidP="00F05064">
      <w:pPr>
        <w:pStyle w:val="21"/>
        <w:spacing w:line="240" w:lineRule="auto"/>
        <w:outlineLvl w:val="9"/>
        <w:rPr>
          <w:sz w:val="24"/>
          <w:szCs w:val="24"/>
        </w:rPr>
      </w:pPr>
      <w:bookmarkStart w:id="325" w:name="_Toc434869816"/>
      <w:bookmarkStart w:id="326" w:name="_Toc23880007"/>
      <w:r w:rsidRPr="00676CDF">
        <w:rPr>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bookmarkEnd w:id="325"/>
      <w:bookmarkEnd w:id="326"/>
    </w:p>
    <w:p w:rsidR="00994B50" w:rsidRPr="00676CDF" w:rsidRDefault="00994B50" w:rsidP="00F05064">
      <w:pPr>
        <w:pStyle w:val="21"/>
        <w:spacing w:line="240" w:lineRule="auto"/>
        <w:outlineLvl w:val="9"/>
        <w:rPr>
          <w:sz w:val="24"/>
          <w:szCs w:val="24"/>
        </w:rPr>
      </w:pPr>
      <w:bookmarkStart w:id="327" w:name="_Toc434869817"/>
      <w:bookmarkStart w:id="328" w:name="_Toc23880008"/>
      <w:r w:rsidRPr="00676CDF">
        <w:rPr>
          <w:sz w:val="24"/>
          <w:szCs w:val="24"/>
        </w:rPr>
        <w:t>читать про себя и понимать содержание небольшого текста, построенного в основном на изученном языковом материале;</w:t>
      </w:r>
      <w:bookmarkEnd w:id="327"/>
      <w:bookmarkEnd w:id="328"/>
    </w:p>
    <w:p w:rsidR="00994B50" w:rsidRPr="00676CDF" w:rsidRDefault="00994B50" w:rsidP="00F05064">
      <w:pPr>
        <w:pStyle w:val="21"/>
        <w:spacing w:line="240" w:lineRule="auto"/>
        <w:outlineLvl w:val="9"/>
        <w:rPr>
          <w:sz w:val="24"/>
          <w:szCs w:val="24"/>
        </w:rPr>
      </w:pPr>
      <w:bookmarkStart w:id="329" w:name="_Toc434869818"/>
      <w:bookmarkStart w:id="330" w:name="_Toc23880009"/>
      <w:r w:rsidRPr="00676CDF">
        <w:rPr>
          <w:sz w:val="24"/>
          <w:szCs w:val="24"/>
        </w:rPr>
        <w:t>читать про себя и находить в тексте необходимую информацию.</w:t>
      </w:r>
      <w:bookmarkEnd w:id="329"/>
      <w:bookmarkEnd w:id="330"/>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31" w:name="_Toc434869819"/>
      <w:bookmarkStart w:id="332" w:name="_Toc23880010"/>
      <w:r w:rsidRPr="00676CDF">
        <w:rPr>
          <w:i/>
          <w:iCs/>
          <w:sz w:val="24"/>
          <w:szCs w:val="24"/>
        </w:rPr>
        <w:t>догадываться о значении незнакомых слов по контексту;</w:t>
      </w:r>
      <w:bookmarkEnd w:id="331"/>
      <w:bookmarkEnd w:id="332"/>
    </w:p>
    <w:p w:rsidR="00994B50" w:rsidRPr="00676CDF" w:rsidRDefault="00994B50" w:rsidP="00F05064">
      <w:pPr>
        <w:pStyle w:val="21"/>
        <w:spacing w:line="240" w:lineRule="auto"/>
        <w:outlineLvl w:val="9"/>
        <w:rPr>
          <w:i/>
          <w:iCs/>
          <w:sz w:val="24"/>
          <w:szCs w:val="24"/>
        </w:rPr>
      </w:pPr>
      <w:bookmarkStart w:id="333" w:name="_Toc434869820"/>
      <w:bookmarkStart w:id="334" w:name="_Toc23880011"/>
      <w:r w:rsidRPr="00676CDF">
        <w:rPr>
          <w:i/>
          <w:iCs/>
          <w:sz w:val="24"/>
          <w:szCs w:val="24"/>
        </w:rPr>
        <w:t>не обращать внимания на незнакомые слова, не мешающие понимать основное содержание текста.</w:t>
      </w:r>
      <w:bookmarkEnd w:id="333"/>
      <w:bookmarkEnd w:id="33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Письмо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35" w:name="_Toc434869821"/>
      <w:bookmarkStart w:id="336" w:name="_Toc23880012"/>
      <w:r w:rsidRPr="00676CDF">
        <w:rPr>
          <w:sz w:val="24"/>
          <w:szCs w:val="24"/>
        </w:rPr>
        <w:t>выписывать из текста слова, словосочетания и предложения;</w:t>
      </w:r>
      <w:bookmarkEnd w:id="335"/>
      <w:bookmarkEnd w:id="336"/>
    </w:p>
    <w:p w:rsidR="00994B50" w:rsidRPr="00676CDF" w:rsidRDefault="00994B50" w:rsidP="00F05064">
      <w:pPr>
        <w:pStyle w:val="21"/>
        <w:spacing w:line="240" w:lineRule="auto"/>
        <w:outlineLvl w:val="9"/>
        <w:rPr>
          <w:sz w:val="24"/>
          <w:szCs w:val="24"/>
        </w:rPr>
      </w:pPr>
      <w:bookmarkStart w:id="337" w:name="_Toc434869822"/>
      <w:bookmarkStart w:id="338" w:name="_Toc23880013"/>
      <w:r w:rsidRPr="00676CDF">
        <w:rPr>
          <w:sz w:val="24"/>
          <w:szCs w:val="24"/>
        </w:rPr>
        <w:t>писать поздравительную открытку с Новым годом, Рождеством, днем рождения (с опорой на образец);</w:t>
      </w:r>
      <w:bookmarkEnd w:id="337"/>
      <w:bookmarkEnd w:id="338"/>
    </w:p>
    <w:p w:rsidR="00994B50" w:rsidRPr="00676CDF" w:rsidRDefault="00994B50" w:rsidP="00F05064">
      <w:pPr>
        <w:pStyle w:val="21"/>
        <w:spacing w:line="240" w:lineRule="auto"/>
        <w:outlineLvl w:val="9"/>
        <w:rPr>
          <w:sz w:val="24"/>
          <w:szCs w:val="24"/>
        </w:rPr>
      </w:pPr>
      <w:bookmarkStart w:id="339" w:name="_Toc434869823"/>
      <w:bookmarkStart w:id="340" w:name="_Toc23880014"/>
      <w:r w:rsidRPr="00676CDF">
        <w:rPr>
          <w:sz w:val="24"/>
          <w:szCs w:val="24"/>
        </w:rPr>
        <w:t>писать по образцу краткое письмо зарубежному другу.</w:t>
      </w:r>
      <w:bookmarkEnd w:id="339"/>
      <w:bookmarkEnd w:id="340"/>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41" w:name="_Toc434869824"/>
      <w:bookmarkStart w:id="342" w:name="_Toc23880015"/>
      <w:r w:rsidRPr="00676CDF">
        <w:rPr>
          <w:i/>
          <w:iCs/>
          <w:sz w:val="24"/>
          <w:szCs w:val="24"/>
        </w:rPr>
        <w:t>в письменной форме кратко отвечать на вопросы к тексту;</w:t>
      </w:r>
      <w:bookmarkEnd w:id="341"/>
      <w:bookmarkEnd w:id="342"/>
    </w:p>
    <w:p w:rsidR="00994B50" w:rsidRPr="00676CDF" w:rsidRDefault="00994B50" w:rsidP="00F05064">
      <w:pPr>
        <w:pStyle w:val="21"/>
        <w:spacing w:line="240" w:lineRule="auto"/>
        <w:outlineLvl w:val="9"/>
        <w:rPr>
          <w:i/>
          <w:iCs/>
          <w:sz w:val="24"/>
          <w:szCs w:val="24"/>
        </w:rPr>
      </w:pPr>
      <w:bookmarkStart w:id="343" w:name="_Toc434869825"/>
      <w:bookmarkStart w:id="344" w:name="_Toc23880016"/>
      <w:r w:rsidRPr="00676CDF">
        <w:rPr>
          <w:i/>
          <w:iCs/>
          <w:spacing w:val="2"/>
          <w:sz w:val="24"/>
          <w:szCs w:val="24"/>
        </w:rPr>
        <w:t>составлять рассказ в письменной форме по плану/</w:t>
      </w:r>
      <w:r w:rsidRPr="00676CDF">
        <w:rPr>
          <w:i/>
          <w:iCs/>
          <w:sz w:val="24"/>
          <w:szCs w:val="24"/>
        </w:rPr>
        <w:t>ключевым словам;</w:t>
      </w:r>
      <w:bookmarkEnd w:id="343"/>
      <w:bookmarkEnd w:id="344"/>
    </w:p>
    <w:p w:rsidR="00994B50" w:rsidRPr="00676CDF" w:rsidRDefault="00994B50" w:rsidP="00F05064">
      <w:pPr>
        <w:pStyle w:val="21"/>
        <w:spacing w:line="240" w:lineRule="auto"/>
        <w:outlineLvl w:val="9"/>
        <w:rPr>
          <w:i/>
          <w:iCs/>
          <w:sz w:val="24"/>
          <w:szCs w:val="24"/>
        </w:rPr>
      </w:pPr>
      <w:bookmarkStart w:id="345" w:name="_Toc434869826"/>
      <w:bookmarkStart w:id="346" w:name="_Toc23880017"/>
      <w:r w:rsidRPr="00676CDF">
        <w:rPr>
          <w:i/>
          <w:iCs/>
          <w:sz w:val="24"/>
          <w:szCs w:val="24"/>
        </w:rPr>
        <w:t>заполнять простую анкету;</w:t>
      </w:r>
      <w:bookmarkEnd w:id="345"/>
      <w:bookmarkEnd w:id="346"/>
    </w:p>
    <w:p w:rsidR="00994B50" w:rsidRPr="00676CDF" w:rsidRDefault="00994B50" w:rsidP="00F05064">
      <w:pPr>
        <w:pStyle w:val="21"/>
        <w:spacing w:line="240" w:lineRule="auto"/>
        <w:outlineLvl w:val="9"/>
        <w:rPr>
          <w:i/>
          <w:iCs/>
          <w:sz w:val="24"/>
          <w:szCs w:val="24"/>
        </w:rPr>
      </w:pPr>
      <w:bookmarkStart w:id="347" w:name="_Toc434869827"/>
      <w:bookmarkStart w:id="348" w:name="_Toc23880018"/>
      <w:r w:rsidRPr="00676CDF">
        <w:rPr>
          <w:i/>
          <w:iCs/>
          <w:sz w:val="24"/>
          <w:szCs w:val="24"/>
        </w:rPr>
        <w:t>правильно оформлять конверт, сервисные поля в системе электронной почты (адрес, тема сообщения).</w:t>
      </w:r>
      <w:bookmarkEnd w:id="347"/>
      <w:bookmarkEnd w:id="348"/>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Языковые средства и навыки оперирования ими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Графика, каллиграфия, орфография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49" w:name="_Toc434869828"/>
      <w:bookmarkStart w:id="350" w:name="_Toc23880019"/>
      <w:r w:rsidRPr="00676CDF">
        <w:rPr>
          <w:sz w:val="24"/>
          <w:szCs w:val="24"/>
        </w:rPr>
        <w:t xml:space="preserve">воспроизводить графически и каллиграфически корректно все буквы </w:t>
      </w:r>
      <w:r w:rsidR="00D60804">
        <w:rPr>
          <w:sz w:val="24"/>
          <w:szCs w:val="24"/>
        </w:rPr>
        <w:t>немецкого</w:t>
      </w:r>
      <w:r w:rsidRPr="00676CDF">
        <w:rPr>
          <w:sz w:val="24"/>
          <w:szCs w:val="24"/>
        </w:rPr>
        <w:t xml:space="preserve"> алфавита (полупечатное написание букв, буквосочетаний, слов);</w:t>
      </w:r>
      <w:bookmarkEnd w:id="349"/>
      <w:bookmarkEnd w:id="350"/>
    </w:p>
    <w:p w:rsidR="00994B50" w:rsidRPr="00676CDF" w:rsidRDefault="00994B50" w:rsidP="00F05064">
      <w:pPr>
        <w:pStyle w:val="21"/>
        <w:spacing w:line="240" w:lineRule="auto"/>
        <w:outlineLvl w:val="9"/>
        <w:rPr>
          <w:sz w:val="24"/>
          <w:szCs w:val="24"/>
        </w:rPr>
      </w:pPr>
      <w:bookmarkStart w:id="351" w:name="_Toc434869829"/>
      <w:bookmarkStart w:id="352" w:name="_Toc23880020"/>
      <w:r w:rsidRPr="00676CDF">
        <w:rPr>
          <w:spacing w:val="2"/>
          <w:sz w:val="24"/>
          <w:szCs w:val="24"/>
        </w:rPr>
        <w:t xml:space="preserve">пользоваться </w:t>
      </w:r>
      <w:r w:rsidR="00D60804">
        <w:rPr>
          <w:spacing w:val="2"/>
          <w:sz w:val="24"/>
          <w:szCs w:val="24"/>
        </w:rPr>
        <w:t>немецким</w:t>
      </w:r>
      <w:r w:rsidRPr="00676CDF">
        <w:rPr>
          <w:spacing w:val="2"/>
          <w:sz w:val="24"/>
          <w:szCs w:val="24"/>
        </w:rPr>
        <w:t xml:space="preserve"> алфавитом, знать последова</w:t>
      </w:r>
      <w:r w:rsidRPr="00676CDF">
        <w:rPr>
          <w:sz w:val="24"/>
          <w:szCs w:val="24"/>
        </w:rPr>
        <w:t>тельность букв в нем;</w:t>
      </w:r>
      <w:bookmarkEnd w:id="351"/>
      <w:bookmarkEnd w:id="352"/>
    </w:p>
    <w:p w:rsidR="00994B50" w:rsidRPr="00676CDF" w:rsidRDefault="00994B50" w:rsidP="00F05064">
      <w:pPr>
        <w:pStyle w:val="21"/>
        <w:spacing w:line="240" w:lineRule="auto"/>
        <w:outlineLvl w:val="9"/>
        <w:rPr>
          <w:sz w:val="24"/>
          <w:szCs w:val="24"/>
        </w:rPr>
      </w:pPr>
      <w:bookmarkStart w:id="353" w:name="_Toc434869830"/>
      <w:bookmarkStart w:id="354" w:name="_Toc23880021"/>
      <w:r w:rsidRPr="00676CDF">
        <w:rPr>
          <w:sz w:val="24"/>
          <w:szCs w:val="24"/>
        </w:rPr>
        <w:t>списывать текст;</w:t>
      </w:r>
      <w:bookmarkEnd w:id="353"/>
      <w:bookmarkEnd w:id="354"/>
    </w:p>
    <w:p w:rsidR="00994B50" w:rsidRPr="00676CDF" w:rsidRDefault="00994B50" w:rsidP="00F05064">
      <w:pPr>
        <w:pStyle w:val="21"/>
        <w:spacing w:line="240" w:lineRule="auto"/>
        <w:outlineLvl w:val="9"/>
        <w:rPr>
          <w:sz w:val="24"/>
          <w:szCs w:val="24"/>
        </w:rPr>
      </w:pPr>
      <w:bookmarkStart w:id="355" w:name="_Toc434869831"/>
      <w:bookmarkStart w:id="356" w:name="_Toc23880022"/>
      <w:r w:rsidRPr="00676CDF">
        <w:rPr>
          <w:sz w:val="24"/>
          <w:szCs w:val="24"/>
        </w:rPr>
        <w:t>восстанавливать слово в соответствии с решаемой учебной задачей;</w:t>
      </w:r>
      <w:bookmarkEnd w:id="355"/>
      <w:bookmarkEnd w:id="356"/>
    </w:p>
    <w:p w:rsidR="00994B50" w:rsidRDefault="00994B50" w:rsidP="00F05064">
      <w:pPr>
        <w:pStyle w:val="21"/>
        <w:spacing w:line="240" w:lineRule="auto"/>
        <w:outlineLvl w:val="9"/>
        <w:rPr>
          <w:sz w:val="24"/>
          <w:szCs w:val="24"/>
        </w:rPr>
      </w:pPr>
      <w:bookmarkStart w:id="357" w:name="_Toc434869832"/>
      <w:bookmarkStart w:id="358" w:name="_Toc23880023"/>
      <w:r w:rsidRPr="00676CDF">
        <w:rPr>
          <w:sz w:val="24"/>
          <w:szCs w:val="24"/>
        </w:rPr>
        <w:t>отличать буквы от знаков транскрипции.</w:t>
      </w:r>
      <w:bookmarkEnd w:id="357"/>
      <w:bookmarkEnd w:id="358"/>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59" w:name="_Toc434869833"/>
      <w:bookmarkStart w:id="360" w:name="_Toc23880024"/>
      <w:r w:rsidRPr="00676CDF">
        <w:rPr>
          <w:i/>
          <w:iCs/>
          <w:sz w:val="24"/>
          <w:szCs w:val="24"/>
        </w:rPr>
        <w:t xml:space="preserve">сравнивать и анализировать буквосочетания </w:t>
      </w:r>
      <w:r w:rsidR="00D60804">
        <w:rPr>
          <w:i/>
          <w:iCs/>
          <w:sz w:val="24"/>
          <w:szCs w:val="24"/>
        </w:rPr>
        <w:t>немецкого</w:t>
      </w:r>
      <w:r w:rsidRPr="00676CDF">
        <w:rPr>
          <w:i/>
          <w:iCs/>
          <w:sz w:val="24"/>
          <w:szCs w:val="24"/>
        </w:rPr>
        <w:t>;</w:t>
      </w:r>
      <w:bookmarkEnd w:id="359"/>
      <w:bookmarkEnd w:id="360"/>
    </w:p>
    <w:p w:rsidR="00994B50" w:rsidRPr="00676CDF" w:rsidRDefault="00994B50" w:rsidP="00F05064">
      <w:pPr>
        <w:pStyle w:val="21"/>
        <w:spacing w:line="240" w:lineRule="auto"/>
        <w:outlineLvl w:val="9"/>
        <w:rPr>
          <w:i/>
          <w:iCs/>
          <w:sz w:val="24"/>
          <w:szCs w:val="24"/>
        </w:rPr>
      </w:pPr>
      <w:bookmarkStart w:id="361" w:name="_Toc434869834"/>
      <w:bookmarkStart w:id="362" w:name="_Toc23880025"/>
      <w:r w:rsidRPr="00676CDF">
        <w:rPr>
          <w:i/>
          <w:iCs/>
          <w:spacing w:val="-2"/>
          <w:sz w:val="24"/>
          <w:szCs w:val="24"/>
        </w:rPr>
        <w:t>группировать слова в соответствии с изученными пра</w:t>
      </w:r>
      <w:r w:rsidRPr="00676CDF">
        <w:rPr>
          <w:i/>
          <w:iCs/>
          <w:sz w:val="24"/>
          <w:szCs w:val="24"/>
        </w:rPr>
        <w:t>вилами чтения;</w:t>
      </w:r>
      <w:bookmarkEnd w:id="361"/>
      <w:bookmarkEnd w:id="362"/>
    </w:p>
    <w:p w:rsidR="00994B50" w:rsidRPr="00676CDF" w:rsidRDefault="00994B50" w:rsidP="00F05064">
      <w:pPr>
        <w:pStyle w:val="21"/>
        <w:spacing w:line="240" w:lineRule="auto"/>
        <w:outlineLvl w:val="9"/>
        <w:rPr>
          <w:i/>
          <w:iCs/>
          <w:sz w:val="24"/>
          <w:szCs w:val="24"/>
        </w:rPr>
      </w:pPr>
      <w:bookmarkStart w:id="363" w:name="_Toc434869835"/>
      <w:bookmarkStart w:id="364" w:name="_Toc23880026"/>
      <w:r w:rsidRPr="00676CDF">
        <w:rPr>
          <w:i/>
          <w:iCs/>
          <w:sz w:val="24"/>
          <w:szCs w:val="24"/>
        </w:rPr>
        <w:t>уточнять написание слова по словарю;</w:t>
      </w:r>
      <w:bookmarkEnd w:id="363"/>
      <w:bookmarkEnd w:id="364"/>
    </w:p>
    <w:p w:rsidR="00994B50" w:rsidRPr="00676CDF" w:rsidRDefault="00994B50" w:rsidP="00F05064">
      <w:pPr>
        <w:pStyle w:val="21"/>
        <w:spacing w:line="240" w:lineRule="auto"/>
        <w:outlineLvl w:val="9"/>
        <w:rPr>
          <w:i/>
          <w:iCs/>
          <w:sz w:val="24"/>
          <w:szCs w:val="24"/>
        </w:rPr>
      </w:pPr>
      <w:bookmarkStart w:id="365" w:name="_Toc434869836"/>
      <w:bookmarkStart w:id="366" w:name="_Toc23880027"/>
      <w:r w:rsidRPr="00676CDF">
        <w:rPr>
          <w:i/>
          <w:iCs/>
          <w:sz w:val="24"/>
          <w:szCs w:val="24"/>
        </w:rPr>
        <w:t>использовать экранный перевод отдельных слов (с русского языка на иностранный и обратно).</w:t>
      </w:r>
      <w:bookmarkEnd w:id="365"/>
      <w:bookmarkEnd w:id="366"/>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Фонетическая сторона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367" w:name="_Toc434869837"/>
      <w:bookmarkStart w:id="368" w:name="_Toc23880028"/>
      <w:r w:rsidRPr="00676CDF">
        <w:rPr>
          <w:spacing w:val="2"/>
          <w:sz w:val="24"/>
          <w:szCs w:val="24"/>
        </w:rPr>
        <w:t xml:space="preserve">различать на слух и адекватно произносить все звуки </w:t>
      </w:r>
      <w:r w:rsidR="00744401">
        <w:rPr>
          <w:sz w:val="24"/>
          <w:szCs w:val="24"/>
        </w:rPr>
        <w:t>немецкого</w:t>
      </w:r>
      <w:r w:rsidRPr="00676CDF">
        <w:rPr>
          <w:sz w:val="24"/>
          <w:szCs w:val="24"/>
        </w:rPr>
        <w:t xml:space="preserve"> языка, соблюдая нормы произношения звуков</w:t>
      </w:r>
      <w:r w:rsidR="00744401">
        <w:rPr>
          <w:sz w:val="24"/>
          <w:szCs w:val="24"/>
        </w:rPr>
        <w:t xml:space="preserve"> (</w:t>
      </w:r>
      <w:r w:rsidR="00744401" w:rsidRPr="00744401">
        <w:rPr>
          <w:sz w:val="24"/>
          <w:szCs w:val="24"/>
        </w:rPr>
        <w:t>долгота и  краткость гласных, оглушение звонких согласных в конце слога или слова, отсутствие смягчения согласных перед глас</w:t>
      </w:r>
      <w:r w:rsidR="00744401" w:rsidRPr="00744401">
        <w:rPr>
          <w:sz w:val="24"/>
          <w:szCs w:val="24"/>
        </w:rPr>
        <w:softHyphen/>
        <w:t>ными)</w:t>
      </w:r>
      <w:r w:rsidR="00744401">
        <w:rPr>
          <w:sz w:val="24"/>
          <w:szCs w:val="24"/>
        </w:rPr>
        <w:t>, дифтонги</w:t>
      </w:r>
      <w:r w:rsidRPr="00676CDF">
        <w:rPr>
          <w:sz w:val="24"/>
          <w:szCs w:val="24"/>
        </w:rPr>
        <w:t>;</w:t>
      </w:r>
      <w:bookmarkEnd w:id="367"/>
      <w:bookmarkEnd w:id="368"/>
    </w:p>
    <w:p w:rsidR="00994B50" w:rsidRPr="00676CDF" w:rsidRDefault="00994B50" w:rsidP="00F05064">
      <w:pPr>
        <w:pStyle w:val="21"/>
        <w:spacing w:line="240" w:lineRule="auto"/>
        <w:outlineLvl w:val="9"/>
        <w:rPr>
          <w:sz w:val="24"/>
          <w:szCs w:val="24"/>
        </w:rPr>
      </w:pPr>
      <w:bookmarkStart w:id="369" w:name="_Toc434869838"/>
      <w:bookmarkStart w:id="370" w:name="_Toc23880029"/>
      <w:r w:rsidRPr="00676CDF">
        <w:rPr>
          <w:sz w:val="24"/>
          <w:szCs w:val="24"/>
        </w:rPr>
        <w:t>соблюдать правильное ударение в изолированном слове, фразе;</w:t>
      </w:r>
      <w:bookmarkEnd w:id="369"/>
      <w:bookmarkEnd w:id="370"/>
    </w:p>
    <w:p w:rsidR="00994B50" w:rsidRPr="00676CDF" w:rsidRDefault="00994B50" w:rsidP="00F05064">
      <w:pPr>
        <w:pStyle w:val="21"/>
        <w:spacing w:line="240" w:lineRule="auto"/>
        <w:outlineLvl w:val="9"/>
        <w:rPr>
          <w:sz w:val="24"/>
          <w:szCs w:val="24"/>
        </w:rPr>
      </w:pPr>
      <w:bookmarkStart w:id="371" w:name="_Toc434869839"/>
      <w:bookmarkStart w:id="372" w:name="_Toc23880030"/>
      <w:r w:rsidRPr="00676CDF">
        <w:rPr>
          <w:sz w:val="24"/>
          <w:szCs w:val="24"/>
        </w:rPr>
        <w:t>различать коммуникативные типы предложений по интонации;</w:t>
      </w:r>
      <w:bookmarkEnd w:id="371"/>
      <w:bookmarkEnd w:id="372"/>
    </w:p>
    <w:p w:rsidR="00994B50" w:rsidRDefault="00994B50" w:rsidP="00F05064">
      <w:pPr>
        <w:pStyle w:val="21"/>
        <w:spacing w:line="240" w:lineRule="auto"/>
        <w:outlineLvl w:val="9"/>
        <w:rPr>
          <w:sz w:val="24"/>
          <w:szCs w:val="24"/>
        </w:rPr>
      </w:pPr>
      <w:bookmarkStart w:id="373" w:name="_Toc434869840"/>
      <w:bookmarkStart w:id="374" w:name="_Toc23880031"/>
      <w:r w:rsidRPr="00676CDF">
        <w:rPr>
          <w:sz w:val="24"/>
          <w:szCs w:val="24"/>
        </w:rPr>
        <w:t>корректно произносить предложения с точки зрения их ритмико</w:t>
      </w:r>
      <w:r w:rsidRPr="00676CDF">
        <w:rPr>
          <w:sz w:val="24"/>
          <w:szCs w:val="24"/>
        </w:rPr>
        <w:noBreakHyphen/>
        <w:t>интонационных особенностей</w:t>
      </w:r>
      <w:r w:rsidR="00D35615" w:rsidRPr="00D35615">
        <w:rPr>
          <w:rStyle w:val="affc"/>
          <w:rFonts w:eastAsia="MS Gothic"/>
          <w:color w:val="000000"/>
        </w:rPr>
        <w:t xml:space="preserve"> </w:t>
      </w:r>
      <w:r w:rsidR="00D35615" w:rsidRPr="00D35615">
        <w:rPr>
          <w:sz w:val="24"/>
          <w:szCs w:val="24"/>
        </w:rPr>
        <w:t>повествовательного, побудительного и вопросительного предложений</w:t>
      </w:r>
      <w:r w:rsidRPr="00676CDF">
        <w:rPr>
          <w:sz w:val="24"/>
          <w:szCs w:val="24"/>
        </w:rPr>
        <w:t>.</w:t>
      </w:r>
      <w:bookmarkEnd w:id="373"/>
      <w:bookmarkEnd w:id="374"/>
    </w:p>
    <w:p w:rsidR="00D35615" w:rsidRPr="00676CDF" w:rsidRDefault="00D35615" w:rsidP="00F05064">
      <w:pPr>
        <w:pStyle w:val="21"/>
        <w:spacing w:line="240" w:lineRule="auto"/>
        <w:outlineLvl w:val="9"/>
        <w:rPr>
          <w:sz w:val="24"/>
          <w:szCs w:val="24"/>
        </w:rPr>
      </w:pPr>
      <w:bookmarkStart w:id="375" w:name="_Toc23880032"/>
      <w:r w:rsidRPr="00676CDF">
        <w:rPr>
          <w:sz w:val="24"/>
          <w:szCs w:val="24"/>
        </w:rPr>
        <w:t>корректно произносить</w:t>
      </w:r>
      <w:r>
        <w:rPr>
          <w:rStyle w:val="affc"/>
          <w:rFonts w:eastAsia="MS Gothic"/>
          <w:color w:val="000000"/>
        </w:rPr>
        <w:t xml:space="preserve"> </w:t>
      </w:r>
      <w:r>
        <w:rPr>
          <w:sz w:val="24"/>
          <w:szCs w:val="24"/>
        </w:rPr>
        <w:t>и</w:t>
      </w:r>
      <w:r w:rsidRPr="00D35615">
        <w:rPr>
          <w:sz w:val="24"/>
          <w:szCs w:val="24"/>
        </w:rPr>
        <w:t>нтонаци</w:t>
      </w:r>
      <w:r>
        <w:rPr>
          <w:sz w:val="24"/>
          <w:szCs w:val="24"/>
        </w:rPr>
        <w:t>и</w:t>
      </w:r>
      <w:r w:rsidRPr="00D35615">
        <w:rPr>
          <w:sz w:val="24"/>
          <w:szCs w:val="24"/>
        </w:rPr>
        <w:t xml:space="preserve"> перечисления</w:t>
      </w:r>
      <w:r>
        <w:rPr>
          <w:sz w:val="24"/>
          <w:szCs w:val="24"/>
        </w:rPr>
        <w:t>.</w:t>
      </w:r>
      <w:bookmarkEnd w:id="375"/>
    </w:p>
    <w:p w:rsidR="00D35615" w:rsidRDefault="00D35615" w:rsidP="00D35615">
      <w:pPr>
        <w:pStyle w:val="af0"/>
        <w:spacing w:line="240" w:lineRule="auto"/>
        <w:ind w:firstLine="454"/>
        <w:rPr>
          <w:b/>
          <w:bCs/>
          <w:i w:val="0"/>
          <w:iCs w:val="0"/>
        </w:rPr>
      </w:pPr>
    </w:p>
    <w:p w:rsidR="00994B50" w:rsidRPr="00D35615" w:rsidRDefault="00994B50" w:rsidP="00D35615">
      <w:pPr>
        <w:pStyle w:val="af0"/>
        <w:spacing w:line="240" w:lineRule="auto"/>
        <w:ind w:firstLine="454"/>
        <w:rPr>
          <w:rFonts w:ascii="Times New Roman" w:hAnsi="Times New Roman" w:cs="Times New Roman"/>
          <w:b/>
          <w:bCs/>
          <w:i w:val="0"/>
          <w:iCs w:val="0"/>
          <w:color w:val="auto"/>
          <w:sz w:val="24"/>
          <w:szCs w:val="24"/>
        </w:rPr>
      </w:pPr>
      <w:r w:rsidRPr="00D35615">
        <w:rPr>
          <w:b/>
          <w:bCs/>
          <w:i w:val="0"/>
          <w:iCs w:val="0"/>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76" w:name="_Toc434869842"/>
      <w:bookmarkStart w:id="377" w:name="_Toc23880033"/>
      <w:r w:rsidRPr="00676CDF">
        <w:rPr>
          <w:i/>
          <w:iCs/>
          <w:sz w:val="24"/>
          <w:szCs w:val="24"/>
        </w:rPr>
        <w:t>соблюдать интонацию перечисления;</w:t>
      </w:r>
      <w:bookmarkEnd w:id="376"/>
      <w:bookmarkEnd w:id="377"/>
    </w:p>
    <w:p w:rsidR="00994B50" w:rsidRPr="00676CDF" w:rsidRDefault="00994B50" w:rsidP="00F05064">
      <w:pPr>
        <w:pStyle w:val="21"/>
        <w:spacing w:line="240" w:lineRule="auto"/>
        <w:outlineLvl w:val="9"/>
        <w:rPr>
          <w:i/>
          <w:iCs/>
          <w:sz w:val="24"/>
          <w:szCs w:val="24"/>
        </w:rPr>
      </w:pPr>
      <w:bookmarkStart w:id="378" w:name="_Toc434869843"/>
      <w:bookmarkStart w:id="379" w:name="_Toc23880034"/>
      <w:r w:rsidRPr="00676CDF">
        <w:rPr>
          <w:i/>
          <w:iCs/>
          <w:sz w:val="24"/>
          <w:szCs w:val="24"/>
        </w:rPr>
        <w:t>соблюдать правило отсутствия ударения на служебных словах (артиклях, союзах, предлогах);</w:t>
      </w:r>
      <w:bookmarkEnd w:id="378"/>
      <w:bookmarkEnd w:id="379"/>
    </w:p>
    <w:p w:rsidR="00744401" w:rsidRPr="00676CDF" w:rsidRDefault="00744401" w:rsidP="00744401">
      <w:pPr>
        <w:pStyle w:val="21"/>
        <w:numPr>
          <w:ilvl w:val="0"/>
          <w:numId w:val="0"/>
        </w:numPr>
        <w:spacing w:line="240" w:lineRule="auto"/>
        <w:outlineLvl w:val="9"/>
        <w:rPr>
          <w:i/>
          <w:iCs/>
          <w:sz w:val="24"/>
          <w:szCs w:val="24"/>
        </w:rPr>
      </w:pP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Лексическая сторона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E43BD" w:rsidRDefault="00994B50" w:rsidP="00F05064">
      <w:pPr>
        <w:pStyle w:val="21"/>
        <w:spacing w:line="240" w:lineRule="auto"/>
        <w:outlineLvl w:val="9"/>
        <w:rPr>
          <w:sz w:val="24"/>
          <w:szCs w:val="24"/>
        </w:rPr>
      </w:pPr>
      <w:bookmarkStart w:id="380" w:name="_Toc23880035"/>
      <w:bookmarkStart w:id="381" w:name="_Toc434869845"/>
      <w:r w:rsidRPr="00676CDF">
        <w:rPr>
          <w:sz w:val="24"/>
          <w:szCs w:val="24"/>
        </w:rPr>
        <w:t>узнавать в письменном и устном тексте изученные лексические единицы</w:t>
      </w:r>
      <w:r w:rsidR="009E43BD" w:rsidRPr="009E43BD">
        <w:rPr>
          <w:rStyle w:val="affc"/>
          <w:rFonts w:eastAsia="MS Gothic"/>
          <w:color w:val="000000"/>
        </w:rPr>
        <w:t xml:space="preserve"> </w:t>
      </w:r>
      <w:r w:rsidR="009E43BD">
        <w:rPr>
          <w:rStyle w:val="affc"/>
          <w:rFonts w:eastAsia="MS Gothic"/>
          <w:color w:val="000000"/>
        </w:rPr>
        <w:t>(</w:t>
      </w:r>
      <w:r w:rsidR="009E43BD" w:rsidRPr="009E43BD">
        <w:rPr>
          <w:sz w:val="24"/>
          <w:szCs w:val="24"/>
        </w:rPr>
        <w:t>обслуживающие ситуации общения в пределах тематики началь</w:t>
      </w:r>
      <w:r w:rsidR="009E43BD" w:rsidRPr="009E43BD">
        <w:rPr>
          <w:sz w:val="24"/>
          <w:szCs w:val="24"/>
        </w:rPr>
        <w:softHyphen/>
        <w:t>ной школы, в объёме 500 лексических единиц для двусторон</w:t>
      </w:r>
      <w:r w:rsidR="009E43BD" w:rsidRPr="009E43BD">
        <w:rPr>
          <w:sz w:val="24"/>
          <w:szCs w:val="24"/>
        </w:rPr>
        <w:softHyphen/>
        <w:t>него (рецептивного и продуктивного</w:t>
      </w:r>
      <w:r w:rsidR="009E43BD">
        <w:rPr>
          <w:rStyle w:val="affc"/>
          <w:rFonts w:eastAsia="MS Gothic"/>
          <w:color w:val="000000"/>
        </w:rPr>
        <w:t xml:space="preserve">) </w:t>
      </w:r>
      <w:r w:rsidR="009E43BD" w:rsidRPr="009E43BD">
        <w:rPr>
          <w:sz w:val="24"/>
          <w:szCs w:val="24"/>
        </w:rPr>
        <w:t>усвоения</w:t>
      </w:r>
      <w:r w:rsidR="009E43BD">
        <w:rPr>
          <w:sz w:val="24"/>
          <w:szCs w:val="24"/>
        </w:rPr>
        <w:t>)</w:t>
      </w:r>
      <w:bookmarkEnd w:id="380"/>
    </w:p>
    <w:p w:rsidR="00994B50" w:rsidRPr="00676CDF" w:rsidRDefault="009E43BD" w:rsidP="00F05064">
      <w:pPr>
        <w:pStyle w:val="21"/>
        <w:spacing w:line="240" w:lineRule="auto"/>
        <w:outlineLvl w:val="9"/>
        <w:rPr>
          <w:sz w:val="24"/>
          <w:szCs w:val="24"/>
        </w:rPr>
      </w:pPr>
      <w:bookmarkStart w:id="382" w:name="_Toc23880036"/>
      <w:r w:rsidRPr="00676CDF">
        <w:rPr>
          <w:sz w:val="24"/>
          <w:szCs w:val="24"/>
        </w:rPr>
        <w:t xml:space="preserve">узнавать в письменном и устном тексте </w:t>
      </w:r>
      <w:r>
        <w:rPr>
          <w:sz w:val="24"/>
          <w:szCs w:val="24"/>
        </w:rPr>
        <w:t xml:space="preserve">простейшие  устойчивые </w:t>
      </w:r>
      <w:r w:rsidR="00994B50" w:rsidRPr="00676CDF">
        <w:rPr>
          <w:sz w:val="24"/>
          <w:szCs w:val="24"/>
        </w:rPr>
        <w:t>словосочетания, в пределах тематики на уровне  начального образования</w:t>
      </w:r>
      <w:r w:rsidRPr="009E43BD">
        <w:rPr>
          <w:rStyle w:val="affc"/>
          <w:rFonts w:eastAsia="MS Gothic"/>
          <w:color w:val="000000"/>
        </w:rPr>
        <w:t xml:space="preserve"> </w:t>
      </w:r>
      <w:r w:rsidRPr="009E43BD">
        <w:rPr>
          <w:sz w:val="24"/>
          <w:szCs w:val="24"/>
        </w:rPr>
        <w:t xml:space="preserve">оценочная лексика и речевые клише как элементы речевого этикета, отражающие </w:t>
      </w:r>
      <w:r>
        <w:rPr>
          <w:sz w:val="24"/>
          <w:szCs w:val="24"/>
        </w:rPr>
        <w:t>культуру немецкоговорящих стран</w:t>
      </w:r>
      <w:r w:rsidR="00994B50" w:rsidRPr="00676CDF">
        <w:rPr>
          <w:sz w:val="24"/>
          <w:szCs w:val="24"/>
        </w:rPr>
        <w:t>;</w:t>
      </w:r>
      <w:bookmarkEnd w:id="381"/>
      <w:bookmarkEnd w:id="382"/>
    </w:p>
    <w:p w:rsidR="00994B50" w:rsidRDefault="00994B50" w:rsidP="00F05064">
      <w:pPr>
        <w:pStyle w:val="21"/>
        <w:spacing w:line="240" w:lineRule="auto"/>
        <w:outlineLvl w:val="9"/>
        <w:rPr>
          <w:sz w:val="24"/>
          <w:szCs w:val="24"/>
        </w:rPr>
      </w:pPr>
      <w:bookmarkStart w:id="383" w:name="_Toc434869846"/>
      <w:bookmarkStart w:id="384" w:name="_Toc23880037"/>
      <w:r w:rsidRPr="00676CDF">
        <w:rPr>
          <w:spacing w:val="2"/>
          <w:sz w:val="24"/>
          <w:szCs w:val="24"/>
        </w:rPr>
        <w:t xml:space="preserve">оперировать в процессе общения активной лексикой в </w:t>
      </w:r>
      <w:r w:rsidRPr="00676CDF">
        <w:rPr>
          <w:sz w:val="24"/>
          <w:szCs w:val="24"/>
        </w:rPr>
        <w:t>соответствии с коммуникативной задачей</w:t>
      </w:r>
      <w:r w:rsidR="009E43BD">
        <w:rPr>
          <w:sz w:val="24"/>
          <w:szCs w:val="24"/>
        </w:rPr>
        <w:t>, в том числе и</w:t>
      </w:r>
      <w:r w:rsidR="009E43BD" w:rsidRPr="009E43BD">
        <w:rPr>
          <w:sz w:val="24"/>
          <w:szCs w:val="24"/>
        </w:rPr>
        <w:t>нтернациональны</w:t>
      </w:r>
      <w:r w:rsidR="009E43BD">
        <w:rPr>
          <w:sz w:val="24"/>
          <w:szCs w:val="24"/>
        </w:rPr>
        <w:t>ми</w:t>
      </w:r>
      <w:r w:rsidR="009E43BD" w:rsidRPr="009E43BD">
        <w:rPr>
          <w:sz w:val="24"/>
          <w:szCs w:val="24"/>
        </w:rPr>
        <w:t xml:space="preserve"> слова</w:t>
      </w:r>
      <w:r w:rsidR="009E43BD">
        <w:rPr>
          <w:sz w:val="24"/>
          <w:szCs w:val="24"/>
        </w:rPr>
        <w:t>ми</w:t>
      </w:r>
      <w:r w:rsidR="009E43BD" w:rsidRPr="009E43BD">
        <w:rPr>
          <w:sz w:val="24"/>
          <w:szCs w:val="24"/>
        </w:rPr>
        <w:t xml:space="preserve"> </w:t>
      </w:r>
      <w:r w:rsidR="009E43BD" w:rsidRPr="009E43BD">
        <w:rPr>
          <w:i/>
          <w:iCs/>
          <w:sz w:val="24"/>
          <w:szCs w:val="24"/>
        </w:rPr>
        <w:t>(das Kino, die Fabrik)</w:t>
      </w:r>
      <w:r w:rsidRPr="009E43BD">
        <w:rPr>
          <w:sz w:val="24"/>
          <w:szCs w:val="24"/>
        </w:rPr>
        <w:t>;</w:t>
      </w:r>
      <w:bookmarkEnd w:id="383"/>
      <w:bookmarkEnd w:id="384"/>
    </w:p>
    <w:p w:rsidR="009E43BD" w:rsidRPr="00D84CFC" w:rsidRDefault="00D84CFC" w:rsidP="00F05064">
      <w:pPr>
        <w:pStyle w:val="21"/>
        <w:spacing w:line="240" w:lineRule="auto"/>
        <w:outlineLvl w:val="9"/>
        <w:rPr>
          <w:sz w:val="24"/>
          <w:szCs w:val="24"/>
        </w:rPr>
      </w:pPr>
      <w:bookmarkStart w:id="385" w:name="_Toc23880038"/>
      <w:r w:rsidRPr="00D84CFC">
        <w:rPr>
          <w:sz w:val="24"/>
          <w:szCs w:val="24"/>
        </w:rPr>
        <w:t xml:space="preserve">узнавать </w:t>
      </w:r>
      <w:r w:rsidR="009E43BD" w:rsidRPr="00D84CFC">
        <w:rPr>
          <w:sz w:val="24"/>
          <w:szCs w:val="24"/>
        </w:rPr>
        <w:t xml:space="preserve"> о способах словообразования: суффиксация (-</w:t>
      </w:r>
      <w:r w:rsidR="009E43BD" w:rsidRPr="00D84CFC">
        <w:rPr>
          <w:i/>
          <w:iCs/>
          <w:sz w:val="24"/>
          <w:szCs w:val="24"/>
        </w:rPr>
        <w:t>er</w:t>
      </w:r>
      <w:r w:rsidR="009E43BD" w:rsidRPr="00D84CFC">
        <w:rPr>
          <w:sz w:val="24"/>
          <w:szCs w:val="24"/>
        </w:rPr>
        <w:t xml:space="preserve">, </w:t>
      </w:r>
      <w:r w:rsidR="009E43BD" w:rsidRPr="00D84CFC">
        <w:rPr>
          <w:i/>
          <w:iCs/>
          <w:sz w:val="24"/>
          <w:szCs w:val="24"/>
        </w:rPr>
        <w:t>-in, -chen, -lein, -lion ,</w:t>
      </w:r>
      <w:r>
        <w:rPr>
          <w:i/>
          <w:iCs/>
          <w:sz w:val="24"/>
          <w:szCs w:val="24"/>
        </w:rPr>
        <w:t xml:space="preserve"> </w:t>
      </w:r>
      <w:r w:rsidR="009E43BD" w:rsidRPr="00D84CFC">
        <w:rPr>
          <w:sz w:val="24"/>
          <w:szCs w:val="24"/>
        </w:rPr>
        <w:t xml:space="preserve">-ist); словосложение </w:t>
      </w:r>
      <w:r w:rsidR="009E43BD" w:rsidRPr="00D84CFC">
        <w:rPr>
          <w:i/>
          <w:iCs/>
          <w:sz w:val="24"/>
          <w:szCs w:val="24"/>
        </w:rPr>
        <w:t>(das Lehrbuch)</w:t>
      </w:r>
      <w:r w:rsidR="009E43BD" w:rsidRPr="00D84CFC">
        <w:rPr>
          <w:sz w:val="24"/>
          <w:szCs w:val="24"/>
        </w:rPr>
        <w:t xml:space="preserve">; конверсия </w:t>
      </w:r>
      <w:r w:rsidR="009E43BD" w:rsidRPr="00D84CFC">
        <w:rPr>
          <w:i/>
          <w:iCs/>
          <w:sz w:val="24"/>
          <w:szCs w:val="24"/>
        </w:rPr>
        <w:t>(das Lesen,j die Kalte</w:t>
      </w:r>
      <w:r w:rsidR="009E43BD" w:rsidRPr="00D84CFC">
        <w:rPr>
          <w:sz w:val="24"/>
          <w:szCs w:val="24"/>
        </w:rPr>
        <w:t>).</w:t>
      </w:r>
      <w:bookmarkEnd w:id="385"/>
    </w:p>
    <w:p w:rsidR="00994B50" w:rsidRPr="00676CDF" w:rsidRDefault="00994B50" w:rsidP="00F05064">
      <w:pPr>
        <w:pStyle w:val="21"/>
        <w:spacing w:line="240" w:lineRule="auto"/>
        <w:outlineLvl w:val="9"/>
        <w:rPr>
          <w:sz w:val="24"/>
          <w:szCs w:val="24"/>
        </w:rPr>
      </w:pPr>
      <w:bookmarkStart w:id="386" w:name="_Toc434869847"/>
      <w:bookmarkStart w:id="387" w:name="_Toc23880039"/>
      <w:r w:rsidRPr="00676CDF">
        <w:rPr>
          <w:sz w:val="24"/>
          <w:szCs w:val="24"/>
        </w:rPr>
        <w:t>восстанавливать текст в соответствии с решаемой учебной задачей.</w:t>
      </w:r>
      <w:bookmarkEnd w:id="386"/>
      <w:bookmarkEnd w:id="387"/>
    </w:p>
    <w:p w:rsidR="00D84CFC" w:rsidRDefault="00D84CFC" w:rsidP="00F05064">
      <w:pPr>
        <w:pStyle w:val="af0"/>
        <w:spacing w:line="240" w:lineRule="auto"/>
        <w:ind w:firstLine="454"/>
        <w:rPr>
          <w:rFonts w:ascii="Times New Roman" w:hAnsi="Times New Roman" w:cs="Times New Roman"/>
          <w:b/>
          <w:bCs/>
          <w:i w:val="0"/>
          <w:iCs w:val="0"/>
          <w:color w:val="auto"/>
          <w:sz w:val="24"/>
          <w:szCs w:val="24"/>
        </w:rPr>
      </w:pPr>
    </w:p>
    <w:p w:rsidR="00D84CFC" w:rsidRPr="00676CDF" w:rsidRDefault="00994B50" w:rsidP="00D84CFC">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388" w:name="_Toc434869848"/>
      <w:bookmarkStart w:id="389" w:name="_Toc23880040"/>
      <w:r w:rsidRPr="00676CDF">
        <w:rPr>
          <w:i/>
          <w:iCs/>
          <w:sz w:val="24"/>
          <w:szCs w:val="24"/>
        </w:rPr>
        <w:t>узнавать простые словообразовательные элементы;</w:t>
      </w:r>
      <w:bookmarkEnd w:id="388"/>
      <w:bookmarkEnd w:id="389"/>
    </w:p>
    <w:p w:rsidR="00994B50" w:rsidRDefault="00994B50" w:rsidP="00F05064">
      <w:pPr>
        <w:pStyle w:val="21"/>
        <w:spacing w:line="240" w:lineRule="auto"/>
        <w:outlineLvl w:val="9"/>
        <w:rPr>
          <w:i/>
          <w:iCs/>
          <w:sz w:val="24"/>
          <w:szCs w:val="24"/>
        </w:rPr>
      </w:pPr>
      <w:bookmarkStart w:id="390" w:name="_Toc434869849"/>
      <w:bookmarkStart w:id="391" w:name="_Toc23880041"/>
      <w:r w:rsidRPr="00676CDF">
        <w:rPr>
          <w:i/>
          <w:iCs/>
          <w:sz w:val="24"/>
          <w:szCs w:val="24"/>
        </w:rPr>
        <w:t>опираться на языковую догадку в процессе чтения и аудирования (интернациональные и сложные слова).</w:t>
      </w:r>
      <w:bookmarkEnd w:id="390"/>
      <w:bookmarkEnd w:id="391"/>
    </w:p>
    <w:p w:rsidR="009E43BD" w:rsidRPr="00676CDF" w:rsidRDefault="009E43BD" w:rsidP="009E43BD">
      <w:pPr>
        <w:pStyle w:val="21"/>
        <w:numPr>
          <w:ilvl w:val="0"/>
          <w:numId w:val="0"/>
        </w:numPr>
        <w:spacing w:line="240" w:lineRule="auto"/>
        <w:outlineLvl w:val="9"/>
        <w:rPr>
          <w:i/>
          <w:iCs/>
          <w:sz w:val="24"/>
          <w:szCs w:val="24"/>
        </w:rPr>
      </w:pP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Грамматическая сторона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D84CFC" w:rsidRDefault="00994B50" w:rsidP="00F05064">
      <w:pPr>
        <w:pStyle w:val="21"/>
        <w:spacing w:line="240" w:lineRule="auto"/>
        <w:outlineLvl w:val="9"/>
        <w:rPr>
          <w:sz w:val="24"/>
          <w:szCs w:val="24"/>
        </w:rPr>
      </w:pPr>
      <w:bookmarkStart w:id="392" w:name="_Toc434869850"/>
      <w:bookmarkStart w:id="393" w:name="_Toc23880042"/>
      <w:r w:rsidRPr="00676CDF">
        <w:rPr>
          <w:sz w:val="24"/>
          <w:szCs w:val="24"/>
        </w:rPr>
        <w:t>распознавать и употреблять в речи основные коммуникативные типы предложений</w:t>
      </w:r>
      <w:r w:rsidR="00D84CFC" w:rsidRPr="00D84CFC">
        <w:rPr>
          <w:rStyle w:val="affc"/>
          <w:rFonts w:eastAsia="MS Gothic"/>
        </w:rPr>
        <w:t xml:space="preserve"> </w:t>
      </w:r>
      <w:r w:rsidR="00D84CFC">
        <w:rPr>
          <w:sz w:val="24"/>
          <w:szCs w:val="24"/>
        </w:rPr>
        <w:t>по</w:t>
      </w:r>
      <w:r w:rsidR="00D84CFC" w:rsidRPr="00D84CFC">
        <w:rPr>
          <w:sz w:val="24"/>
          <w:szCs w:val="24"/>
        </w:rPr>
        <w:t>вествовательное, побудитель</w:t>
      </w:r>
      <w:r w:rsidR="00D84CFC" w:rsidRPr="00D84CFC">
        <w:rPr>
          <w:sz w:val="24"/>
          <w:szCs w:val="24"/>
        </w:rPr>
        <w:softHyphen/>
        <w:t>ное, вопросительное</w:t>
      </w:r>
      <w:r w:rsidR="00223CF1">
        <w:rPr>
          <w:sz w:val="24"/>
          <w:szCs w:val="24"/>
        </w:rPr>
        <w:t>.</w:t>
      </w:r>
      <w:r w:rsidR="00D84CFC" w:rsidRPr="00D84CFC">
        <w:rPr>
          <w:rStyle w:val="affc"/>
          <w:rFonts w:eastAsia="MS Gothic"/>
          <w:color w:val="000000"/>
        </w:rPr>
        <w:t xml:space="preserve"> </w:t>
      </w:r>
      <w:r w:rsidR="00D84CFC" w:rsidRPr="00D84CFC">
        <w:rPr>
          <w:sz w:val="24"/>
          <w:szCs w:val="24"/>
        </w:rPr>
        <w:t>Вопросительное предложение с вопро</w:t>
      </w:r>
      <w:r w:rsidR="00D84CFC" w:rsidRPr="00D84CFC">
        <w:rPr>
          <w:sz w:val="24"/>
          <w:szCs w:val="24"/>
        </w:rPr>
        <w:softHyphen/>
        <w:t>сительным словом и без него. Вопросительные слова wer,</w:t>
      </w:r>
      <w:r w:rsidR="00D84CFC" w:rsidRPr="00D84CFC">
        <w:rPr>
          <w:i/>
          <w:iCs/>
          <w:sz w:val="24"/>
          <w:szCs w:val="24"/>
        </w:rPr>
        <w:t xml:space="preserve"> was, wie, warum, wo, wohin, wann.</w:t>
      </w:r>
      <w:r w:rsidR="00D84CFC" w:rsidRPr="00D84CFC">
        <w:rPr>
          <w:sz w:val="24"/>
          <w:szCs w:val="24"/>
        </w:rPr>
        <w:t xml:space="preserve"> Порядок слов в предло</w:t>
      </w:r>
      <w:r w:rsidR="00D84CFC" w:rsidRPr="00D84CFC">
        <w:rPr>
          <w:sz w:val="24"/>
          <w:szCs w:val="24"/>
        </w:rPr>
        <w:softHyphen/>
        <w:t>жении. Утвердительные и отрицательные предложения</w:t>
      </w:r>
      <w:r w:rsidRPr="00D84CFC">
        <w:rPr>
          <w:sz w:val="24"/>
          <w:szCs w:val="24"/>
        </w:rPr>
        <w:t>;</w:t>
      </w:r>
      <w:bookmarkEnd w:id="392"/>
      <w:bookmarkEnd w:id="393"/>
      <w:r w:rsidR="00D84CFC" w:rsidRPr="00D84CFC">
        <w:rPr>
          <w:sz w:val="24"/>
          <w:szCs w:val="24"/>
        </w:rPr>
        <w:t xml:space="preserve"> </w:t>
      </w:r>
    </w:p>
    <w:p w:rsidR="00D84CFC" w:rsidRPr="008F359F" w:rsidRDefault="00D84CFC" w:rsidP="00F05064">
      <w:pPr>
        <w:pStyle w:val="21"/>
        <w:spacing w:line="240" w:lineRule="auto"/>
        <w:outlineLvl w:val="9"/>
        <w:rPr>
          <w:sz w:val="24"/>
          <w:szCs w:val="24"/>
        </w:rPr>
      </w:pPr>
      <w:bookmarkStart w:id="394" w:name="_Toc23880043"/>
      <w:r w:rsidRPr="00D84CFC">
        <w:rPr>
          <w:sz w:val="24"/>
          <w:szCs w:val="24"/>
        </w:rPr>
        <w:t>распознавать и употреблять в речи</w:t>
      </w:r>
      <w:r w:rsidRPr="00D84CFC">
        <w:rPr>
          <w:rStyle w:val="affc"/>
          <w:rFonts w:eastAsia="MS Gothic"/>
          <w:color w:val="000000"/>
        </w:rPr>
        <w:t xml:space="preserve"> </w:t>
      </w:r>
      <w:r w:rsidR="00223CF1">
        <w:rPr>
          <w:sz w:val="24"/>
          <w:szCs w:val="24"/>
        </w:rPr>
        <w:t>п</w:t>
      </w:r>
      <w:r w:rsidRPr="00D84CFC">
        <w:rPr>
          <w:sz w:val="24"/>
          <w:szCs w:val="24"/>
        </w:rPr>
        <w:t>рос</w:t>
      </w:r>
      <w:r w:rsidRPr="00D84CFC">
        <w:rPr>
          <w:sz w:val="24"/>
          <w:szCs w:val="24"/>
        </w:rPr>
        <w:softHyphen/>
        <w:t xml:space="preserve">тое предложение с простым глагольным сказуемым </w:t>
      </w:r>
      <w:r w:rsidRPr="00D84CFC">
        <w:rPr>
          <w:i/>
          <w:iCs/>
          <w:sz w:val="24"/>
          <w:szCs w:val="24"/>
        </w:rPr>
        <w:t>(Wir lesen gem.'),</w:t>
      </w:r>
      <w:r w:rsidRPr="00D84CFC">
        <w:rPr>
          <w:sz w:val="24"/>
          <w:szCs w:val="24"/>
        </w:rPr>
        <w:t xml:space="preserve"> составным именным сказуемым </w:t>
      </w:r>
      <w:r w:rsidRPr="00D84CFC">
        <w:rPr>
          <w:i/>
          <w:iCs/>
          <w:sz w:val="24"/>
          <w:szCs w:val="24"/>
        </w:rPr>
        <w:t xml:space="preserve">(Meine Familie ist </w:t>
      </w:r>
      <w:r>
        <w:rPr>
          <w:i/>
          <w:iCs/>
          <w:sz w:val="24"/>
          <w:szCs w:val="24"/>
        </w:rPr>
        <w:t>grо</w:t>
      </w:r>
      <w:r w:rsidRPr="00D84CFC">
        <w:rPr>
          <w:i/>
          <w:iCs/>
          <w:sz w:val="24"/>
          <w:szCs w:val="24"/>
        </w:rPr>
        <w:t>.)</w:t>
      </w:r>
      <w:r w:rsidRPr="00D84CFC">
        <w:rPr>
          <w:sz w:val="24"/>
          <w:szCs w:val="24"/>
        </w:rPr>
        <w:t xml:space="preserve"> и составным глагольным сказуемым </w:t>
      </w:r>
      <w:r w:rsidRPr="00D84CFC">
        <w:rPr>
          <w:i/>
          <w:iCs/>
          <w:sz w:val="24"/>
          <w:szCs w:val="24"/>
        </w:rPr>
        <w:t>(Ich lerne Deutsch sprechen.)</w:t>
      </w:r>
      <w:r w:rsidR="008F359F">
        <w:rPr>
          <w:i/>
          <w:iCs/>
          <w:sz w:val="24"/>
          <w:szCs w:val="24"/>
        </w:rPr>
        <w:t>;</w:t>
      </w:r>
      <w:bookmarkEnd w:id="394"/>
    </w:p>
    <w:p w:rsidR="008F359F" w:rsidRPr="008F359F" w:rsidRDefault="008F359F" w:rsidP="00F05064">
      <w:pPr>
        <w:pStyle w:val="21"/>
        <w:spacing w:line="240" w:lineRule="auto"/>
        <w:outlineLvl w:val="9"/>
        <w:rPr>
          <w:sz w:val="24"/>
          <w:szCs w:val="24"/>
        </w:rPr>
      </w:pPr>
      <w:bookmarkStart w:id="395" w:name="_Toc23880044"/>
      <w:r w:rsidRPr="00676CDF">
        <w:rPr>
          <w:sz w:val="24"/>
          <w:szCs w:val="24"/>
        </w:rPr>
        <w:t>распознавать и употреблять в речи</w:t>
      </w:r>
      <w:r>
        <w:rPr>
          <w:rStyle w:val="affc"/>
          <w:rFonts w:eastAsia="MS Gothic"/>
          <w:color w:val="000000"/>
        </w:rPr>
        <w:t xml:space="preserve"> </w:t>
      </w:r>
      <w:r>
        <w:rPr>
          <w:sz w:val="24"/>
          <w:szCs w:val="24"/>
        </w:rPr>
        <w:t>п</w:t>
      </w:r>
      <w:r w:rsidRPr="008F359F">
        <w:rPr>
          <w:sz w:val="24"/>
          <w:szCs w:val="24"/>
        </w:rPr>
        <w:t xml:space="preserve">обудительные предложения </w:t>
      </w:r>
      <w:r w:rsidRPr="008F359F">
        <w:rPr>
          <w:b/>
          <w:bCs/>
          <w:i/>
          <w:iCs/>
          <w:sz w:val="24"/>
          <w:szCs w:val="24"/>
        </w:rPr>
        <w:t>(Hilf mir bitte!)</w:t>
      </w:r>
      <w:r>
        <w:rPr>
          <w:b/>
          <w:bCs/>
          <w:i/>
          <w:iCs/>
          <w:sz w:val="24"/>
          <w:szCs w:val="24"/>
        </w:rPr>
        <w:t>,</w:t>
      </w:r>
      <w:r w:rsidRPr="008F359F">
        <w:rPr>
          <w:sz w:val="24"/>
          <w:szCs w:val="24"/>
        </w:rPr>
        <w:t xml:space="preserve"> </w:t>
      </w:r>
      <w:r>
        <w:rPr>
          <w:sz w:val="24"/>
          <w:szCs w:val="24"/>
        </w:rPr>
        <w:t>п</w:t>
      </w:r>
      <w:r w:rsidRPr="008F359F">
        <w:rPr>
          <w:sz w:val="24"/>
          <w:szCs w:val="24"/>
        </w:rPr>
        <w:t xml:space="preserve">редложения с оборотом </w:t>
      </w:r>
      <w:r w:rsidRPr="008F359F">
        <w:rPr>
          <w:b/>
          <w:bCs/>
          <w:i/>
          <w:iCs/>
          <w:sz w:val="24"/>
          <w:szCs w:val="24"/>
        </w:rPr>
        <w:t xml:space="preserve">Es gibt... </w:t>
      </w:r>
      <w:r>
        <w:rPr>
          <w:b/>
          <w:bCs/>
          <w:i/>
          <w:iCs/>
          <w:sz w:val="24"/>
          <w:szCs w:val="24"/>
        </w:rPr>
        <w:t xml:space="preserve">, </w:t>
      </w:r>
      <w:r>
        <w:rPr>
          <w:sz w:val="24"/>
          <w:szCs w:val="24"/>
        </w:rPr>
        <w:t>п</w:t>
      </w:r>
      <w:r w:rsidRPr="008F359F">
        <w:rPr>
          <w:sz w:val="24"/>
          <w:szCs w:val="24"/>
        </w:rPr>
        <w:t>ростые распространённые предложения</w:t>
      </w:r>
      <w:r>
        <w:rPr>
          <w:sz w:val="24"/>
          <w:szCs w:val="24"/>
        </w:rPr>
        <w:t>,</w:t>
      </w:r>
      <w:r w:rsidRPr="008F359F">
        <w:rPr>
          <w:sz w:val="24"/>
          <w:szCs w:val="24"/>
        </w:rPr>
        <w:t xml:space="preserve"> </w:t>
      </w:r>
      <w:r>
        <w:rPr>
          <w:sz w:val="24"/>
          <w:szCs w:val="24"/>
        </w:rPr>
        <w:t>п</w:t>
      </w:r>
      <w:r w:rsidRPr="008F359F">
        <w:rPr>
          <w:sz w:val="24"/>
          <w:szCs w:val="24"/>
        </w:rPr>
        <w:t>редложения с однородными членами</w:t>
      </w:r>
      <w:r>
        <w:rPr>
          <w:b/>
          <w:bCs/>
          <w:i/>
          <w:iCs/>
          <w:sz w:val="24"/>
          <w:szCs w:val="24"/>
        </w:rPr>
        <w:t>;</w:t>
      </w:r>
      <w:bookmarkEnd w:id="395"/>
    </w:p>
    <w:p w:rsidR="008F359F" w:rsidRPr="0032078C" w:rsidRDefault="008F359F" w:rsidP="00F05064">
      <w:pPr>
        <w:pStyle w:val="21"/>
        <w:spacing w:line="240" w:lineRule="auto"/>
        <w:outlineLvl w:val="9"/>
        <w:rPr>
          <w:sz w:val="24"/>
          <w:szCs w:val="24"/>
        </w:rPr>
      </w:pPr>
      <w:bookmarkStart w:id="396" w:name="_Toc23880045"/>
      <w:r w:rsidRPr="00676CDF">
        <w:rPr>
          <w:sz w:val="24"/>
          <w:szCs w:val="24"/>
        </w:rPr>
        <w:t xml:space="preserve">распознавать в тексте и употреблять в речи </w:t>
      </w:r>
      <w:r>
        <w:rPr>
          <w:sz w:val="24"/>
          <w:szCs w:val="24"/>
        </w:rPr>
        <w:t>г</w:t>
      </w:r>
      <w:r w:rsidRPr="008F359F">
        <w:rPr>
          <w:sz w:val="24"/>
          <w:szCs w:val="24"/>
        </w:rPr>
        <w:t xml:space="preserve">рамматические формы изъявительного наклонения: </w:t>
      </w:r>
      <w:r w:rsidRPr="008F359F">
        <w:rPr>
          <w:b/>
          <w:bCs/>
          <w:i/>
          <w:iCs/>
          <w:sz w:val="24"/>
          <w:szCs w:val="24"/>
        </w:rPr>
        <w:t>rrdsens, Futur, Prateritum, Perfekt</w:t>
      </w:r>
      <w:r>
        <w:rPr>
          <w:b/>
          <w:bCs/>
          <w:i/>
          <w:iCs/>
          <w:sz w:val="24"/>
          <w:szCs w:val="24"/>
        </w:rPr>
        <w:t xml:space="preserve">, </w:t>
      </w:r>
      <w:r w:rsidRPr="008F359F">
        <w:rPr>
          <w:sz w:val="24"/>
          <w:szCs w:val="24"/>
        </w:rPr>
        <w:t>слабые и сильные глаголы</w:t>
      </w:r>
      <w:r>
        <w:rPr>
          <w:sz w:val="24"/>
          <w:szCs w:val="24"/>
        </w:rPr>
        <w:t>, в</w:t>
      </w:r>
      <w:r w:rsidRPr="008F359F">
        <w:rPr>
          <w:sz w:val="24"/>
          <w:szCs w:val="24"/>
        </w:rPr>
        <w:t xml:space="preserve">спомогательные глаголы </w:t>
      </w:r>
      <w:r w:rsidRPr="008F359F">
        <w:rPr>
          <w:b/>
          <w:bCs/>
          <w:i/>
          <w:iCs/>
          <w:sz w:val="24"/>
          <w:szCs w:val="24"/>
        </w:rPr>
        <w:t>haben, sein, werden</w:t>
      </w:r>
      <w:r>
        <w:rPr>
          <w:b/>
          <w:bCs/>
          <w:i/>
          <w:iCs/>
          <w:sz w:val="24"/>
          <w:szCs w:val="24"/>
        </w:rPr>
        <w:t>,</w:t>
      </w:r>
      <w:r w:rsidRPr="008F359F">
        <w:rPr>
          <w:sz w:val="24"/>
          <w:szCs w:val="24"/>
        </w:rPr>
        <w:t xml:space="preserve"> </w:t>
      </w:r>
      <w:r>
        <w:rPr>
          <w:sz w:val="24"/>
          <w:szCs w:val="24"/>
        </w:rPr>
        <w:t>г</w:t>
      </w:r>
      <w:r w:rsidRPr="008F359F">
        <w:rPr>
          <w:sz w:val="24"/>
          <w:szCs w:val="24"/>
        </w:rPr>
        <w:t xml:space="preserve">лагол-связка </w:t>
      </w:r>
      <w:r w:rsidRPr="008F359F">
        <w:rPr>
          <w:b/>
          <w:bCs/>
          <w:i/>
          <w:iCs/>
          <w:sz w:val="24"/>
          <w:szCs w:val="24"/>
        </w:rPr>
        <w:t>sein</w:t>
      </w:r>
      <w:r>
        <w:rPr>
          <w:b/>
          <w:bCs/>
          <w:i/>
          <w:iCs/>
          <w:sz w:val="24"/>
          <w:szCs w:val="24"/>
        </w:rPr>
        <w:t>,</w:t>
      </w:r>
      <w:r w:rsidRPr="008F359F">
        <w:rPr>
          <w:sz w:val="24"/>
          <w:szCs w:val="24"/>
        </w:rPr>
        <w:t xml:space="preserve"> </w:t>
      </w:r>
      <w:r>
        <w:rPr>
          <w:sz w:val="24"/>
          <w:szCs w:val="24"/>
        </w:rPr>
        <w:t>м</w:t>
      </w:r>
      <w:r w:rsidRPr="008F359F">
        <w:rPr>
          <w:sz w:val="24"/>
          <w:szCs w:val="24"/>
        </w:rPr>
        <w:t xml:space="preserve">одальные глаголы </w:t>
      </w:r>
      <w:r w:rsidRPr="008F359F">
        <w:rPr>
          <w:b/>
          <w:bCs/>
          <w:i/>
          <w:iCs/>
          <w:sz w:val="24"/>
          <w:szCs w:val="24"/>
        </w:rPr>
        <w:t>кдппеп, wollen, miissen, sol ten</w:t>
      </w:r>
      <w:r>
        <w:rPr>
          <w:b/>
          <w:bCs/>
          <w:i/>
          <w:iCs/>
          <w:sz w:val="24"/>
          <w:szCs w:val="24"/>
        </w:rPr>
        <w:t>;</w:t>
      </w:r>
      <w:bookmarkEnd w:id="396"/>
    </w:p>
    <w:p w:rsidR="00994B50" w:rsidRDefault="00994B50" w:rsidP="00223CF1">
      <w:pPr>
        <w:pStyle w:val="21"/>
        <w:spacing w:line="240" w:lineRule="auto"/>
        <w:rPr>
          <w:sz w:val="24"/>
          <w:szCs w:val="24"/>
        </w:rPr>
      </w:pPr>
      <w:bookmarkStart w:id="397" w:name="_Toc434869851"/>
      <w:bookmarkStart w:id="398" w:name="_Toc23880046"/>
      <w:r w:rsidRPr="00223CF1">
        <w:rPr>
          <w:sz w:val="24"/>
          <w:szCs w:val="24"/>
        </w:rPr>
        <w:t xml:space="preserve">распознавать в тексте и употреблять в речи изученные части речи: </w:t>
      </w:r>
      <w:r w:rsidR="00223CF1" w:rsidRPr="00223CF1">
        <w:rPr>
          <w:sz w:val="24"/>
          <w:szCs w:val="24"/>
        </w:rPr>
        <w:t>существительные в единственном и множественном числе с определённым/неопределённым и нулевым артиклем, склонение существительных</w:t>
      </w:r>
      <w:r w:rsidRPr="00223CF1">
        <w:rPr>
          <w:sz w:val="24"/>
          <w:szCs w:val="24"/>
        </w:rPr>
        <w:t xml:space="preserve">; </w:t>
      </w:r>
      <w:r w:rsidR="00223CF1" w:rsidRPr="00223CF1">
        <w:rPr>
          <w:sz w:val="24"/>
          <w:szCs w:val="24"/>
        </w:rPr>
        <w:t>прилагательные в положительной, сравнительной и превосходной степени, образованные по правилам и исключе</w:t>
      </w:r>
      <w:r w:rsidR="00223CF1" w:rsidRPr="00223CF1">
        <w:rPr>
          <w:sz w:val="24"/>
          <w:szCs w:val="24"/>
        </w:rPr>
        <w:softHyphen/>
        <w:t>ния</w:t>
      </w:r>
      <w:r w:rsidRPr="00223CF1">
        <w:rPr>
          <w:sz w:val="24"/>
          <w:szCs w:val="24"/>
        </w:rPr>
        <w:t xml:space="preserve">; </w:t>
      </w:r>
      <w:r w:rsidR="00223CF1" w:rsidRPr="00223CF1">
        <w:rPr>
          <w:sz w:val="24"/>
          <w:szCs w:val="24"/>
        </w:rPr>
        <w:t xml:space="preserve">наречия времени: heute, oft, nie, schnell и др. наречия, образующие степени сравнения не по правилам: gut, viel, gern; </w:t>
      </w:r>
      <w:r w:rsidRPr="00223CF1">
        <w:rPr>
          <w:sz w:val="24"/>
          <w:szCs w:val="24"/>
        </w:rPr>
        <w:t xml:space="preserve">количественные (до 100) и порядковые (до 30) числительные; наиболее употребительные предлоги </w:t>
      </w:r>
      <w:r w:rsidR="00223CF1" w:rsidRPr="00223CF1">
        <w:rPr>
          <w:sz w:val="24"/>
          <w:szCs w:val="24"/>
        </w:rPr>
        <w:t>in, an, auf, hinter, I tit hen, mit, iiber, unter, nach, zwischen, vor</w:t>
      </w:r>
      <w:r w:rsidRPr="00676CDF">
        <w:rPr>
          <w:sz w:val="24"/>
          <w:szCs w:val="24"/>
        </w:rPr>
        <w:t>.</w:t>
      </w:r>
      <w:bookmarkEnd w:id="397"/>
      <w:bookmarkEnd w:id="398"/>
    </w:p>
    <w:p w:rsidR="00223CF1" w:rsidRPr="00676CDF" w:rsidRDefault="00223CF1" w:rsidP="00223CF1">
      <w:pPr>
        <w:pStyle w:val="21"/>
        <w:numPr>
          <w:ilvl w:val="0"/>
          <w:numId w:val="0"/>
        </w:numPr>
        <w:spacing w:line="240" w:lineRule="auto"/>
        <w:rPr>
          <w:sz w:val="24"/>
          <w:szCs w:val="24"/>
        </w:rPr>
      </w:pPr>
    </w:p>
    <w:p w:rsidR="00994B50" w:rsidRPr="008F359F" w:rsidRDefault="00994B50" w:rsidP="008F359F">
      <w:pPr>
        <w:pStyle w:val="af0"/>
        <w:spacing w:line="240" w:lineRule="auto"/>
        <w:ind w:firstLine="454"/>
        <w:rPr>
          <w:rFonts w:ascii="Times New Roman" w:hAnsi="Times New Roman" w:cs="Times New Roman"/>
          <w:b/>
          <w:bCs/>
          <w:i w:val="0"/>
          <w:iCs w:val="0"/>
          <w:color w:val="FF0000"/>
          <w:sz w:val="24"/>
          <w:szCs w:val="24"/>
        </w:rPr>
      </w:pPr>
      <w:r w:rsidRPr="00C21342">
        <w:t>Выпускник получит возможность научиться:</w:t>
      </w:r>
    </w:p>
    <w:p w:rsidR="00994B50" w:rsidRPr="00223CF1" w:rsidRDefault="00994B50" w:rsidP="00F05064">
      <w:pPr>
        <w:pStyle w:val="21"/>
        <w:spacing w:line="240" w:lineRule="auto"/>
        <w:outlineLvl w:val="9"/>
        <w:rPr>
          <w:i/>
          <w:iCs/>
          <w:sz w:val="24"/>
          <w:szCs w:val="24"/>
        </w:rPr>
      </w:pPr>
      <w:bookmarkStart w:id="399" w:name="_Toc434869853"/>
      <w:bookmarkStart w:id="400" w:name="_Toc23880047"/>
      <w:r w:rsidRPr="00223CF1">
        <w:rPr>
          <w:i/>
          <w:iCs/>
          <w:sz w:val="24"/>
          <w:szCs w:val="24"/>
        </w:rPr>
        <w:t xml:space="preserve">использовать в речи </w:t>
      </w:r>
      <w:r w:rsidR="008F359F" w:rsidRPr="00223CF1">
        <w:rPr>
          <w:i/>
          <w:iCs/>
          <w:sz w:val="24"/>
          <w:szCs w:val="24"/>
        </w:rPr>
        <w:t xml:space="preserve">безличные предложения </w:t>
      </w:r>
      <w:r w:rsidR="008F359F" w:rsidRPr="00223CF1">
        <w:rPr>
          <w:b/>
          <w:bCs/>
          <w:i/>
          <w:iCs/>
          <w:sz w:val="24"/>
          <w:szCs w:val="24"/>
        </w:rPr>
        <w:t>(Es ist halt. Es schneit.),</w:t>
      </w:r>
      <w:r w:rsidR="008F359F" w:rsidRPr="00223CF1">
        <w:rPr>
          <w:i/>
          <w:iCs/>
          <w:sz w:val="24"/>
          <w:szCs w:val="24"/>
        </w:rPr>
        <w:t xml:space="preserve"> сложносочинённые предложения с союзами </w:t>
      </w:r>
      <w:r w:rsidR="008F359F" w:rsidRPr="00223CF1">
        <w:rPr>
          <w:b/>
          <w:bCs/>
          <w:i/>
          <w:iCs/>
          <w:sz w:val="24"/>
          <w:szCs w:val="24"/>
        </w:rPr>
        <w:t>und, aber</w:t>
      </w:r>
      <w:r w:rsidRPr="00223CF1">
        <w:rPr>
          <w:i/>
          <w:iCs/>
          <w:sz w:val="24"/>
          <w:szCs w:val="24"/>
        </w:rPr>
        <w:t>;</w:t>
      </w:r>
      <w:bookmarkEnd w:id="399"/>
      <w:bookmarkEnd w:id="400"/>
    </w:p>
    <w:p w:rsidR="00994B50" w:rsidRPr="00223CF1" w:rsidRDefault="00994B50" w:rsidP="008F359F">
      <w:pPr>
        <w:pStyle w:val="21"/>
        <w:spacing w:line="240" w:lineRule="auto"/>
        <w:outlineLvl w:val="9"/>
        <w:rPr>
          <w:sz w:val="24"/>
          <w:szCs w:val="24"/>
        </w:rPr>
      </w:pPr>
      <w:bookmarkStart w:id="401" w:name="_Toc434869854"/>
      <w:bookmarkStart w:id="402" w:name="_Toc23880048"/>
      <w:r w:rsidRPr="00223CF1">
        <w:rPr>
          <w:i/>
          <w:iCs/>
          <w:sz w:val="24"/>
          <w:szCs w:val="24"/>
        </w:rPr>
        <w:t xml:space="preserve">оперировать в речи </w:t>
      </w:r>
      <w:r w:rsidR="008F359F" w:rsidRPr="00223CF1">
        <w:rPr>
          <w:sz w:val="24"/>
          <w:szCs w:val="24"/>
        </w:rPr>
        <w:t>грамматическими формами изъявительного наклонения:</w:t>
      </w:r>
      <w:r w:rsidR="008F359F" w:rsidRPr="00223CF1">
        <w:rPr>
          <w:b/>
          <w:bCs/>
          <w:i/>
          <w:iCs/>
          <w:sz w:val="24"/>
          <w:szCs w:val="24"/>
        </w:rPr>
        <w:t xml:space="preserve">, </w:t>
      </w:r>
      <w:r w:rsidR="008F359F" w:rsidRPr="00223CF1">
        <w:rPr>
          <w:sz w:val="24"/>
          <w:szCs w:val="24"/>
        </w:rPr>
        <w:t>слабыми и сильными глаголами, вспомогательными глаголами</w:t>
      </w:r>
      <w:r w:rsidR="008F359F" w:rsidRPr="00223CF1">
        <w:rPr>
          <w:b/>
          <w:bCs/>
          <w:i/>
          <w:iCs/>
          <w:sz w:val="24"/>
          <w:szCs w:val="24"/>
        </w:rPr>
        <w:t>,</w:t>
      </w:r>
      <w:r w:rsidR="008F359F" w:rsidRPr="00223CF1">
        <w:rPr>
          <w:sz w:val="24"/>
          <w:szCs w:val="24"/>
        </w:rPr>
        <w:t xml:space="preserve"> глаголами-связки</w:t>
      </w:r>
      <w:r w:rsidR="008F359F" w:rsidRPr="00223CF1">
        <w:rPr>
          <w:b/>
          <w:bCs/>
          <w:i/>
          <w:iCs/>
          <w:sz w:val="24"/>
          <w:szCs w:val="24"/>
        </w:rPr>
        <w:t>;</w:t>
      </w:r>
      <w:bookmarkEnd w:id="401"/>
      <w:bookmarkEnd w:id="402"/>
    </w:p>
    <w:p w:rsidR="00994B50" w:rsidRPr="00223CF1" w:rsidRDefault="00994B50" w:rsidP="00F05064">
      <w:pPr>
        <w:pStyle w:val="21"/>
        <w:spacing w:line="240" w:lineRule="auto"/>
        <w:outlineLvl w:val="9"/>
        <w:rPr>
          <w:i/>
          <w:iCs/>
          <w:sz w:val="24"/>
          <w:szCs w:val="24"/>
        </w:rPr>
      </w:pPr>
      <w:bookmarkStart w:id="403" w:name="_Toc434869856"/>
      <w:bookmarkStart w:id="404" w:name="_Toc23880049"/>
      <w:r w:rsidRPr="00223CF1">
        <w:rPr>
          <w:i/>
          <w:iCs/>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bookmarkEnd w:id="403"/>
      <w:bookmarkEnd w:id="404"/>
    </w:p>
    <w:p w:rsidR="00C21342" w:rsidRPr="00A66935" w:rsidRDefault="00C21342" w:rsidP="00C21342">
      <w:pPr>
        <w:pStyle w:val="21"/>
        <w:numPr>
          <w:ilvl w:val="0"/>
          <w:numId w:val="0"/>
        </w:numPr>
        <w:spacing w:line="240" w:lineRule="auto"/>
        <w:outlineLvl w:val="9"/>
        <w:rPr>
          <w:i/>
          <w:iCs/>
          <w:color w:val="FF0000"/>
          <w:sz w:val="24"/>
          <w:szCs w:val="24"/>
        </w:rPr>
      </w:pPr>
    </w:p>
    <w:p w:rsidR="00994B50" w:rsidRPr="00C21342" w:rsidRDefault="00994B50" w:rsidP="00D02624">
      <w:pPr>
        <w:pStyle w:val="aff0"/>
        <w:numPr>
          <w:ilvl w:val="2"/>
          <w:numId w:val="43"/>
        </w:numPr>
        <w:spacing w:line="240" w:lineRule="auto"/>
        <w:rPr>
          <w:sz w:val="24"/>
          <w:szCs w:val="24"/>
        </w:rPr>
      </w:pPr>
      <w:bookmarkStart w:id="405" w:name="_Toc288394064"/>
      <w:bookmarkStart w:id="406" w:name="_Toc288410531"/>
      <w:bookmarkStart w:id="407" w:name="_Toc288410660"/>
      <w:bookmarkStart w:id="408" w:name="_Toc434869050"/>
      <w:bookmarkStart w:id="409" w:name="_Toc434869857"/>
      <w:bookmarkStart w:id="410" w:name="_Toc23880050"/>
      <w:r w:rsidRPr="00C21342">
        <w:rPr>
          <w:sz w:val="24"/>
          <w:szCs w:val="24"/>
        </w:rPr>
        <w:t>Математика и информатика</w:t>
      </w:r>
      <w:bookmarkEnd w:id="405"/>
      <w:bookmarkEnd w:id="406"/>
      <w:bookmarkEnd w:id="407"/>
      <w:bookmarkEnd w:id="408"/>
      <w:bookmarkEnd w:id="409"/>
      <w:bookmarkEnd w:id="410"/>
    </w:p>
    <w:p w:rsidR="00994B50" w:rsidRPr="00676CDF" w:rsidRDefault="00994B50" w:rsidP="00F05064">
      <w:pPr>
        <w:tabs>
          <w:tab w:val="left" w:pos="142"/>
          <w:tab w:val="left" w:leader="dot" w:pos="624"/>
          <w:tab w:val="left" w:pos="851"/>
        </w:tabs>
        <w:ind w:firstLine="851"/>
        <w:jc w:val="both"/>
        <w:rPr>
          <w:rStyle w:val="Zag11"/>
          <w:rFonts w:eastAsia="@Arial Unicode MS"/>
        </w:rPr>
      </w:pPr>
      <w:r w:rsidRPr="00676CDF">
        <w:rPr>
          <w:rStyle w:val="Zag11"/>
          <w:rFonts w:eastAsia="@Arial Unicode MS"/>
        </w:rPr>
        <w:t>В результате изучения курса математики обучающиеся на уровне начального общего образования:</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94B50" w:rsidRPr="00676CDF" w:rsidRDefault="00994B50" w:rsidP="00F0506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приобретут в ходе работы с таблицами и диаграммами важные для практико</w:t>
      </w:r>
      <w:r w:rsidRPr="00676CDF">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Числа и величины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11" w:name="_Toc434869858"/>
      <w:bookmarkStart w:id="412" w:name="_Toc23880051"/>
      <w:r w:rsidRPr="00676CDF">
        <w:rPr>
          <w:sz w:val="24"/>
          <w:szCs w:val="24"/>
        </w:rPr>
        <w:t>читать, записывать, сравнивать, упорядочивать числа от нуля до миллиона;</w:t>
      </w:r>
      <w:bookmarkEnd w:id="411"/>
      <w:bookmarkEnd w:id="412"/>
    </w:p>
    <w:p w:rsidR="00994B50" w:rsidRPr="00676CDF" w:rsidRDefault="00994B50" w:rsidP="00F05064">
      <w:pPr>
        <w:pStyle w:val="21"/>
        <w:spacing w:line="240" w:lineRule="auto"/>
        <w:outlineLvl w:val="9"/>
        <w:rPr>
          <w:sz w:val="24"/>
          <w:szCs w:val="24"/>
        </w:rPr>
      </w:pPr>
      <w:bookmarkStart w:id="413" w:name="_Toc434869859"/>
      <w:bookmarkStart w:id="414" w:name="_Toc23880052"/>
      <w:r w:rsidRPr="00676CDF">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bookmarkEnd w:id="413"/>
      <w:bookmarkEnd w:id="414"/>
    </w:p>
    <w:p w:rsidR="00994B50" w:rsidRPr="00676CDF" w:rsidRDefault="00994B50" w:rsidP="00F05064">
      <w:pPr>
        <w:pStyle w:val="21"/>
        <w:spacing w:line="240" w:lineRule="auto"/>
        <w:outlineLvl w:val="9"/>
        <w:rPr>
          <w:sz w:val="24"/>
          <w:szCs w:val="24"/>
        </w:rPr>
      </w:pPr>
      <w:bookmarkStart w:id="415" w:name="_Toc434869860"/>
      <w:bookmarkStart w:id="416" w:name="_Toc23880053"/>
      <w:r w:rsidRPr="00676CDF">
        <w:rPr>
          <w:spacing w:val="2"/>
          <w:sz w:val="24"/>
          <w:szCs w:val="24"/>
        </w:rPr>
        <w:t xml:space="preserve">группировать числа по заданному или самостоятельно </w:t>
      </w:r>
      <w:r w:rsidRPr="00676CDF">
        <w:rPr>
          <w:sz w:val="24"/>
          <w:szCs w:val="24"/>
        </w:rPr>
        <w:t>установленному признаку;</w:t>
      </w:r>
      <w:bookmarkEnd w:id="415"/>
      <w:bookmarkEnd w:id="416"/>
    </w:p>
    <w:p w:rsidR="00994B50" w:rsidRPr="00676CDF" w:rsidRDefault="00994B50" w:rsidP="00F05064">
      <w:pPr>
        <w:pStyle w:val="21"/>
        <w:spacing w:line="240" w:lineRule="auto"/>
        <w:outlineLvl w:val="9"/>
        <w:rPr>
          <w:sz w:val="24"/>
          <w:szCs w:val="24"/>
        </w:rPr>
      </w:pPr>
      <w:bookmarkStart w:id="417" w:name="_Toc434869861"/>
      <w:bookmarkStart w:id="418" w:name="_Toc23880054"/>
      <w:r w:rsidRPr="00676CDF">
        <w:rPr>
          <w:sz w:val="24"/>
          <w:szCs w:val="24"/>
        </w:rPr>
        <w:t>классифицировать числа по одному или нескольким основаниям, объяснять свои действия;</w:t>
      </w:r>
      <w:bookmarkEnd w:id="417"/>
      <w:bookmarkEnd w:id="418"/>
    </w:p>
    <w:p w:rsidR="00994B50" w:rsidRPr="00676CDF" w:rsidRDefault="00994B50" w:rsidP="00F05064">
      <w:pPr>
        <w:pStyle w:val="21"/>
        <w:spacing w:line="240" w:lineRule="auto"/>
        <w:outlineLvl w:val="9"/>
        <w:rPr>
          <w:sz w:val="24"/>
          <w:szCs w:val="24"/>
        </w:rPr>
      </w:pPr>
      <w:bookmarkStart w:id="419" w:name="_Toc434869862"/>
      <w:bookmarkStart w:id="420" w:name="_Toc23880055"/>
      <w:r w:rsidRPr="00676CDF">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bookmarkEnd w:id="419"/>
      <w:bookmarkEnd w:id="420"/>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pacing w:val="-2"/>
          <w:sz w:val="24"/>
          <w:szCs w:val="24"/>
        </w:rPr>
      </w:pPr>
      <w:bookmarkStart w:id="421" w:name="_Toc434869863"/>
      <w:bookmarkStart w:id="422" w:name="_Toc23880056"/>
      <w:r w:rsidRPr="00676CDF">
        <w:rPr>
          <w:i/>
          <w:iCs/>
          <w:spacing w:val="-2"/>
          <w:sz w:val="24"/>
          <w:szCs w:val="24"/>
        </w:rPr>
        <w:t>выбирать единицу для измерения данной величины (длины, массы, площади, времени), объяснять свои действия.</w:t>
      </w:r>
      <w:bookmarkEnd w:id="421"/>
      <w:bookmarkEnd w:id="422"/>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Арифметические действия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23" w:name="_Toc434869864"/>
      <w:bookmarkStart w:id="424" w:name="_Toc23880057"/>
      <w:r w:rsidRPr="00676CDF">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76CDF">
        <w:rPr>
          <w:rFonts w:eastAsia="MS Mincho"/>
          <w:sz w:val="24"/>
          <w:szCs w:val="24"/>
        </w:rPr>
        <w:t> </w:t>
      </w:r>
      <w:r w:rsidRPr="00676CDF">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bookmarkEnd w:id="423"/>
      <w:bookmarkEnd w:id="424"/>
    </w:p>
    <w:p w:rsidR="00994B50" w:rsidRPr="00676CDF" w:rsidRDefault="00994B50" w:rsidP="00F05064">
      <w:pPr>
        <w:pStyle w:val="21"/>
        <w:spacing w:line="240" w:lineRule="auto"/>
        <w:outlineLvl w:val="9"/>
        <w:rPr>
          <w:sz w:val="24"/>
          <w:szCs w:val="24"/>
        </w:rPr>
      </w:pPr>
      <w:bookmarkStart w:id="425" w:name="_Toc434869865"/>
      <w:bookmarkStart w:id="426" w:name="_Toc23880058"/>
      <w:r w:rsidRPr="00676CDF">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bookmarkEnd w:id="425"/>
      <w:bookmarkEnd w:id="426"/>
    </w:p>
    <w:p w:rsidR="00994B50" w:rsidRPr="00676CDF" w:rsidRDefault="00994B50" w:rsidP="00F05064">
      <w:pPr>
        <w:pStyle w:val="21"/>
        <w:spacing w:line="240" w:lineRule="auto"/>
        <w:outlineLvl w:val="9"/>
        <w:rPr>
          <w:sz w:val="24"/>
          <w:szCs w:val="24"/>
        </w:rPr>
      </w:pPr>
      <w:bookmarkStart w:id="427" w:name="_Toc434869866"/>
      <w:bookmarkStart w:id="428" w:name="_Toc23880059"/>
      <w:r w:rsidRPr="00676CDF">
        <w:rPr>
          <w:sz w:val="24"/>
          <w:szCs w:val="24"/>
        </w:rPr>
        <w:t>выделять неизвестный компонент арифметического действия и находить его значение;</w:t>
      </w:r>
      <w:bookmarkEnd w:id="427"/>
      <w:bookmarkEnd w:id="428"/>
    </w:p>
    <w:p w:rsidR="00994B50" w:rsidRPr="00676CDF" w:rsidRDefault="00994B50" w:rsidP="00F05064">
      <w:pPr>
        <w:pStyle w:val="21"/>
        <w:spacing w:line="240" w:lineRule="auto"/>
        <w:outlineLvl w:val="9"/>
        <w:rPr>
          <w:sz w:val="24"/>
          <w:szCs w:val="24"/>
        </w:rPr>
      </w:pPr>
      <w:bookmarkStart w:id="429" w:name="_Toc434869867"/>
      <w:bookmarkStart w:id="430" w:name="_Toc23880060"/>
      <w:r w:rsidRPr="00676CDF">
        <w:rPr>
          <w:sz w:val="24"/>
          <w:szCs w:val="24"/>
        </w:rPr>
        <w:t>вычислять значение числового выражения (содержащего 2—3</w:t>
      </w:r>
      <w:r w:rsidRPr="00676CDF">
        <w:rPr>
          <w:sz w:val="24"/>
          <w:szCs w:val="24"/>
        </w:rPr>
        <w:t> </w:t>
      </w:r>
      <w:r w:rsidRPr="00676CDF">
        <w:rPr>
          <w:sz w:val="24"/>
          <w:szCs w:val="24"/>
        </w:rPr>
        <w:t>арифметических действия, со скобками и без скобок).</w:t>
      </w:r>
      <w:bookmarkEnd w:id="429"/>
      <w:bookmarkEnd w:id="430"/>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431" w:name="_Toc434869868"/>
      <w:bookmarkStart w:id="432" w:name="_Toc23880061"/>
      <w:r w:rsidRPr="00676CDF">
        <w:rPr>
          <w:i/>
          <w:iCs/>
          <w:sz w:val="24"/>
          <w:szCs w:val="24"/>
        </w:rPr>
        <w:t>выполнять действия с величинами;</w:t>
      </w:r>
      <w:bookmarkEnd w:id="431"/>
      <w:bookmarkEnd w:id="432"/>
    </w:p>
    <w:p w:rsidR="00994B50" w:rsidRPr="00676CDF" w:rsidRDefault="00994B50" w:rsidP="00F05064">
      <w:pPr>
        <w:pStyle w:val="21"/>
        <w:spacing w:line="240" w:lineRule="auto"/>
        <w:outlineLvl w:val="9"/>
        <w:rPr>
          <w:i/>
          <w:iCs/>
          <w:sz w:val="24"/>
          <w:szCs w:val="24"/>
        </w:rPr>
      </w:pPr>
      <w:bookmarkStart w:id="433" w:name="_Toc434869869"/>
      <w:bookmarkStart w:id="434" w:name="_Toc23880062"/>
      <w:r w:rsidRPr="00676CDF">
        <w:rPr>
          <w:i/>
          <w:iCs/>
          <w:sz w:val="24"/>
          <w:szCs w:val="24"/>
        </w:rPr>
        <w:t>использовать свойства арифметических действий для удобства вычислений;</w:t>
      </w:r>
      <w:bookmarkEnd w:id="433"/>
      <w:bookmarkEnd w:id="434"/>
    </w:p>
    <w:p w:rsidR="00994B50" w:rsidRPr="00676CDF" w:rsidRDefault="00994B50" w:rsidP="00F05064">
      <w:pPr>
        <w:pStyle w:val="21"/>
        <w:spacing w:line="240" w:lineRule="auto"/>
        <w:outlineLvl w:val="9"/>
        <w:rPr>
          <w:i/>
          <w:iCs/>
          <w:sz w:val="24"/>
          <w:szCs w:val="24"/>
        </w:rPr>
      </w:pPr>
      <w:bookmarkStart w:id="435" w:name="_Toc434869870"/>
      <w:bookmarkStart w:id="436" w:name="_Toc23880063"/>
      <w:r w:rsidRPr="00676CDF">
        <w:rPr>
          <w:i/>
          <w:iCs/>
          <w:sz w:val="24"/>
          <w:szCs w:val="24"/>
        </w:rPr>
        <w:t>проводить проверку правильности вычислений (с помощью обратного действия, прикидки и оценки результата действия и</w:t>
      </w:r>
      <w:r w:rsidRPr="00676CDF">
        <w:rPr>
          <w:i/>
          <w:iCs/>
          <w:sz w:val="24"/>
          <w:szCs w:val="24"/>
        </w:rPr>
        <w:t> </w:t>
      </w:r>
      <w:r w:rsidRPr="00676CDF">
        <w:rPr>
          <w:i/>
          <w:iCs/>
          <w:sz w:val="24"/>
          <w:szCs w:val="24"/>
        </w:rPr>
        <w:t>др.).</w:t>
      </w:r>
      <w:bookmarkEnd w:id="435"/>
      <w:bookmarkEnd w:id="436"/>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Работа с текстовыми задачами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37" w:name="_Toc434869871"/>
      <w:bookmarkStart w:id="438" w:name="_Toc23880064"/>
      <w:r w:rsidRPr="00676CDF">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bookmarkEnd w:id="437"/>
      <w:bookmarkEnd w:id="438"/>
    </w:p>
    <w:p w:rsidR="00994B50" w:rsidRPr="00676CDF" w:rsidRDefault="00994B50" w:rsidP="00F05064">
      <w:pPr>
        <w:pStyle w:val="21"/>
        <w:spacing w:line="240" w:lineRule="auto"/>
        <w:outlineLvl w:val="9"/>
        <w:rPr>
          <w:sz w:val="24"/>
          <w:szCs w:val="24"/>
        </w:rPr>
      </w:pPr>
      <w:bookmarkStart w:id="439" w:name="_Toc434869872"/>
      <w:bookmarkStart w:id="440" w:name="_Toc23880065"/>
      <w:r w:rsidRPr="00676CDF">
        <w:rPr>
          <w:spacing w:val="-2"/>
          <w:sz w:val="24"/>
          <w:szCs w:val="24"/>
        </w:rPr>
        <w:t xml:space="preserve">решать арифметическим способом (в 1—2 действия) </w:t>
      </w:r>
      <w:r w:rsidRPr="00676CDF">
        <w:rPr>
          <w:sz w:val="24"/>
          <w:szCs w:val="24"/>
        </w:rPr>
        <w:t>учебные задачи и задачи, связанные с повседневной жизнью;</w:t>
      </w:r>
      <w:bookmarkEnd w:id="439"/>
      <w:bookmarkEnd w:id="440"/>
    </w:p>
    <w:p w:rsidR="00994B50" w:rsidRPr="00676CDF" w:rsidRDefault="00994B50" w:rsidP="00F05064">
      <w:pPr>
        <w:pStyle w:val="21"/>
        <w:spacing w:line="240" w:lineRule="auto"/>
        <w:outlineLvl w:val="9"/>
        <w:rPr>
          <w:sz w:val="24"/>
          <w:szCs w:val="24"/>
        </w:rPr>
      </w:pPr>
      <w:bookmarkStart w:id="441" w:name="_Toc434869873"/>
      <w:bookmarkStart w:id="442" w:name="_Toc23880066"/>
      <w:r w:rsidRPr="00676CDF">
        <w:rPr>
          <w:sz w:val="24"/>
          <w:szCs w:val="24"/>
        </w:rPr>
        <w:t>решать задачи на нахождение доли величины и вели</w:t>
      </w:r>
      <w:r w:rsidRPr="00676CDF">
        <w:rPr>
          <w:spacing w:val="2"/>
          <w:sz w:val="24"/>
          <w:szCs w:val="24"/>
        </w:rPr>
        <w:t xml:space="preserve">чины по значению ее доли (половина, треть, четверть, </w:t>
      </w:r>
      <w:r w:rsidRPr="00676CDF">
        <w:rPr>
          <w:sz w:val="24"/>
          <w:szCs w:val="24"/>
        </w:rPr>
        <w:t>пятая, десятая часть);</w:t>
      </w:r>
      <w:bookmarkEnd w:id="441"/>
      <w:bookmarkEnd w:id="442"/>
    </w:p>
    <w:p w:rsidR="00994B50" w:rsidRPr="00676CDF" w:rsidRDefault="00994B50" w:rsidP="00F05064">
      <w:pPr>
        <w:pStyle w:val="21"/>
        <w:spacing w:line="240" w:lineRule="auto"/>
        <w:outlineLvl w:val="9"/>
        <w:rPr>
          <w:sz w:val="24"/>
          <w:szCs w:val="24"/>
        </w:rPr>
      </w:pPr>
      <w:bookmarkStart w:id="443" w:name="_Toc434869874"/>
      <w:bookmarkStart w:id="444" w:name="_Toc23880067"/>
      <w:r w:rsidRPr="00676CDF">
        <w:rPr>
          <w:sz w:val="24"/>
          <w:szCs w:val="24"/>
        </w:rPr>
        <w:t>оценивать правильность хода решения и реальность ответа на вопрос задачи.</w:t>
      </w:r>
      <w:bookmarkEnd w:id="443"/>
      <w:bookmarkEnd w:id="444"/>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445" w:name="_Toc434869875"/>
      <w:bookmarkStart w:id="446" w:name="_Toc23880068"/>
      <w:r w:rsidRPr="00676CDF">
        <w:rPr>
          <w:i/>
          <w:iCs/>
          <w:sz w:val="24"/>
          <w:szCs w:val="24"/>
        </w:rPr>
        <w:t>решать задачи в 3—4 действия;</w:t>
      </w:r>
      <w:bookmarkEnd w:id="445"/>
      <w:bookmarkEnd w:id="446"/>
    </w:p>
    <w:p w:rsidR="00994B50" w:rsidRPr="00676CDF" w:rsidRDefault="00994B50" w:rsidP="00F05064">
      <w:pPr>
        <w:pStyle w:val="21"/>
        <w:spacing w:line="240" w:lineRule="auto"/>
        <w:outlineLvl w:val="9"/>
        <w:rPr>
          <w:i/>
          <w:iCs/>
          <w:sz w:val="24"/>
          <w:szCs w:val="24"/>
        </w:rPr>
      </w:pPr>
      <w:bookmarkStart w:id="447" w:name="_Toc434869876"/>
      <w:bookmarkStart w:id="448" w:name="_Toc23880069"/>
      <w:r w:rsidRPr="00676CDF">
        <w:rPr>
          <w:i/>
          <w:iCs/>
          <w:sz w:val="24"/>
          <w:szCs w:val="24"/>
        </w:rPr>
        <w:t>находить разные способы решения задачи.</w:t>
      </w:r>
      <w:bookmarkEnd w:id="447"/>
      <w:bookmarkEnd w:id="448"/>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Пространственные отношения</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Геометрические фигуры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49" w:name="_Toc434869877"/>
      <w:bookmarkStart w:id="450" w:name="_Toc23880070"/>
      <w:r w:rsidRPr="00676CDF">
        <w:rPr>
          <w:sz w:val="24"/>
          <w:szCs w:val="24"/>
        </w:rPr>
        <w:t>описывать взаимное расположение предметов в пространстве и на плоскости;</w:t>
      </w:r>
      <w:bookmarkEnd w:id="449"/>
      <w:bookmarkEnd w:id="450"/>
    </w:p>
    <w:p w:rsidR="00994B50" w:rsidRPr="00676CDF" w:rsidRDefault="00994B50" w:rsidP="00F05064">
      <w:pPr>
        <w:pStyle w:val="21"/>
        <w:spacing w:line="240" w:lineRule="auto"/>
        <w:outlineLvl w:val="9"/>
        <w:rPr>
          <w:sz w:val="24"/>
          <w:szCs w:val="24"/>
        </w:rPr>
      </w:pPr>
      <w:bookmarkStart w:id="451" w:name="_Toc434869878"/>
      <w:bookmarkStart w:id="452" w:name="_Toc23880071"/>
      <w:r w:rsidRPr="00676CDF">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bookmarkEnd w:id="451"/>
      <w:bookmarkEnd w:id="452"/>
    </w:p>
    <w:p w:rsidR="00994B50" w:rsidRPr="00676CDF" w:rsidRDefault="00994B50" w:rsidP="00F05064">
      <w:pPr>
        <w:pStyle w:val="21"/>
        <w:spacing w:line="240" w:lineRule="auto"/>
        <w:outlineLvl w:val="9"/>
        <w:rPr>
          <w:sz w:val="24"/>
          <w:szCs w:val="24"/>
        </w:rPr>
      </w:pPr>
      <w:bookmarkStart w:id="453" w:name="_Toc434869879"/>
      <w:bookmarkStart w:id="454" w:name="_Toc23880072"/>
      <w:r w:rsidRPr="00676CDF">
        <w:rPr>
          <w:sz w:val="24"/>
          <w:szCs w:val="24"/>
        </w:rPr>
        <w:t>выполнять построение геометрических фигур с заданными измерениями (отрезок, квадрат, прямоугольник) с помощью линейки, угольника;</w:t>
      </w:r>
      <w:bookmarkEnd w:id="453"/>
      <w:bookmarkEnd w:id="454"/>
    </w:p>
    <w:p w:rsidR="00994B50" w:rsidRPr="00676CDF" w:rsidRDefault="00994B50" w:rsidP="00F05064">
      <w:pPr>
        <w:pStyle w:val="21"/>
        <w:spacing w:line="240" w:lineRule="auto"/>
        <w:outlineLvl w:val="9"/>
        <w:rPr>
          <w:sz w:val="24"/>
          <w:szCs w:val="24"/>
        </w:rPr>
      </w:pPr>
      <w:bookmarkStart w:id="455" w:name="_Toc434869880"/>
      <w:bookmarkStart w:id="456" w:name="_Toc23880073"/>
      <w:r w:rsidRPr="00676CDF">
        <w:rPr>
          <w:sz w:val="24"/>
          <w:szCs w:val="24"/>
        </w:rPr>
        <w:t>использовать свойства прямоугольника и квадрата для решения задач;</w:t>
      </w:r>
      <w:bookmarkEnd w:id="455"/>
      <w:bookmarkEnd w:id="456"/>
    </w:p>
    <w:p w:rsidR="00994B50" w:rsidRPr="00676CDF" w:rsidRDefault="00994B50" w:rsidP="00F05064">
      <w:pPr>
        <w:pStyle w:val="21"/>
        <w:spacing w:line="240" w:lineRule="auto"/>
        <w:outlineLvl w:val="9"/>
        <w:rPr>
          <w:sz w:val="24"/>
          <w:szCs w:val="24"/>
        </w:rPr>
      </w:pPr>
      <w:bookmarkStart w:id="457" w:name="_Toc434869881"/>
      <w:bookmarkStart w:id="458" w:name="_Toc23880074"/>
      <w:r w:rsidRPr="00676CDF">
        <w:rPr>
          <w:sz w:val="24"/>
          <w:szCs w:val="24"/>
        </w:rPr>
        <w:t>распознавать и называть геометрические тела (куб, шар);</w:t>
      </w:r>
      <w:bookmarkEnd w:id="457"/>
      <w:bookmarkEnd w:id="458"/>
    </w:p>
    <w:p w:rsidR="00994B50" w:rsidRPr="00676CDF" w:rsidRDefault="00994B50" w:rsidP="00F05064">
      <w:pPr>
        <w:pStyle w:val="21"/>
        <w:spacing w:line="240" w:lineRule="auto"/>
        <w:outlineLvl w:val="9"/>
        <w:rPr>
          <w:sz w:val="24"/>
          <w:szCs w:val="24"/>
        </w:rPr>
      </w:pPr>
      <w:bookmarkStart w:id="459" w:name="_Toc434869882"/>
      <w:bookmarkStart w:id="460" w:name="_Toc23880075"/>
      <w:r w:rsidRPr="00676CDF">
        <w:rPr>
          <w:sz w:val="24"/>
          <w:szCs w:val="24"/>
        </w:rPr>
        <w:t>соотносить реальные объекты с моделями геометрических фигур.</w:t>
      </w:r>
      <w:bookmarkEnd w:id="459"/>
      <w:bookmarkEnd w:id="460"/>
    </w:p>
    <w:p w:rsidR="00994B50" w:rsidRPr="00676CDF" w:rsidRDefault="00994B50" w:rsidP="00F05064">
      <w:pPr>
        <w:pStyle w:val="af0"/>
        <w:spacing w:line="240" w:lineRule="auto"/>
        <w:ind w:firstLine="454"/>
        <w:rPr>
          <w:rFonts w:ascii="Times New Roman" w:hAnsi="Times New Roman" w:cs="Times New Roman"/>
          <w:i w:val="0"/>
          <w:iCs w:val="0"/>
          <w:color w:val="auto"/>
          <w:sz w:val="24"/>
          <w:szCs w:val="24"/>
        </w:rPr>
      </w:pPr>
      <w:r w:rsidRPr="00676CDF">
        <w:rPr>
          <w:rFonts w:ascii="Times New Roman" w:hAnsi="Times New Roman" w:cs="Times New Roman"/>
          <w:b/>
          <w:bCs/>
          <w:i w:val="0"/>
          <w:iCs w:val="0"/>
          <w:color w:val="auto"/>
          <w:sz w:val="24"/>
          <w:szCs w:val="24"/>
        </w:rPr>
        <w:t xml:space="preserve">Выпускник получит возможность научиться </w:t>
      </w:r>
      <w:r w:rsidRPr="00676CDF">
        <w:rPr>
          <w:rFonts w:ascii="Times New Roman" w:hAnsi="Times New Roman" w:cs="Times New Roman"/>
          <w:color w:val="auto"/>
          <w:sz w:val="24"/>
          <w:szCs w:val="24"/>
        </w:rPr>
        <w:t>распознавать, различать и называть геометрические тела: параллелепипед, пирамиду, цилиндр, конус</w:t>
      </w:r>
      <w:r w:rsidRPr="00676CDF">
        <w:rPr>
          <w:rFonts w:ascii="Times New Roman" w:hAnsi="Times New Roman" w:cs="Times New Roman"/>
          <w:i w:val="0"/>
          <w:iCs w:val="0"/>
          <w:color w:val="auto"/>
          <w:sz w:val="24"/>
          <w:szCs w:val="24"/>
        </w:rPr>
        <w:t>.</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Геометрические величины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61" w:name="_Toc434869883"/>
      <w:bookmarkStart w:id="462" w:name="_Toc23880076"/>
      <w:r w:rsidRPr="00676CDF">
        <w:rPr>
          <w:sz w:val="24"/>
          <w:szCs w:val="24"/>
        </w:rPr>
        <w:t>измерять длину отрезка;</w:t>
      </w:r>
      <w:bookmarkEnd w:id="461"/>
      <w:bookmarkEnd w:id="462"/>
    </w:p>
    <w:p w:rsidR="00994B50" w:rsidRPr="00676CDF" w:rsidRDefault="00994B50" w:rsidP="00F05064">
      <w:pPr>
        <w:pStyle w:val="21"/>
        <w:spacing w:line="240" w:lineRule="auto"/>
        <w:outlineLvl w:val="9"/>
        <w:rPr>
          <w:sz w:val="24"/>
          <w:szCs w:val="24"/>
        </w:rPr>
      </w:pPr>
      <w:bookmarkStart w:id="463" w:name="_Toc434869884"/>
      <w:bookmarkStart w:id="464" w:name="_Toc23880077"/>
      <w:r w:rsidRPr="00676CDF">
        <w:rPr>
          <w:spacing w:val="-4"/>
          <w:sz w:val="24"/>
          <w:szCs w:val="24"/>
        </w:rPr>
        <w:t>вычислять периметр треугольника, прямоугольника и квад</w:t>
      </w:r>
      <w:r w:rsidRPr="00676CDF">
        <w:rPr>
          <w:sz w:val="24"/>
          <w:szCs w:val="24"/>
        </w:rPr>
        <w:t>рата, площадь прямоугольника и квадрата;</w:t>
      </w:r>
      <w:bookmarkEnd w:id="463"/>
      <w:bookmarkEnd w:id="464"/>
    </w:p>
    <w:p w:rsidR="00994B50" w:rsidRPr="00676CDF" w:rsidRDefault="00994B50" w:rsidP="00F05064">
      <w:pPr>
        <w:pStyle w:val="21"/>
        <w:spacing w:line="240" w:lineRule="auto"/>
        <w:outlineLvl w:val="9"/>
        <w:rPr>
          <w:sz w:val="24"/>
          <w:szCs w:val="24"/>
        </w:rPr>
      </w:pPr>
      <w:bookmarkStart w:id="465" w:name="_Toc434869885"/>
      <w:bookmarkStart w:id="466" w:name="_Toc23880078"/>
      <w:r w:rsidRPr="00676CDF">
        <w:rPr>
          <w:sz w:val="24"/>
          <w:szCs w:val="24"/>
        </w:rPr>
        <w:t>оценивать размеры геометрических объектов, расстояния приближенно (на глаз).</w:t>
      </w:r>
      <w:bookmarkEnd w:id="465"/>
      <w:bookmarkEnd w:id="466"/>
    </w:p>
    <w:p w:rsidR="00994B50" w:rsidRPr="00676CDF" w:rsidRDefault="00994B50" w:rsidP="00F05064">
      <w:pPr>
        <w:pStyle w:val="af0"/>
        <w:spacing w:line="240" w:lineRule="auto"/>
        <w:ind w:firstLine="454"/>
        <w:rPr>
          <w:rFonts w:ascii="Times New Roman" w:hAnsi="Times New Roman" w:cs="Times New Roman"/>
          <w:i w:val="0"/>
          <w:iCs w:val="0"/>
          <w:color w:val="auto"/>
          <w:sz w:val="24"/>
          <w:szCs w:val="24"/>
        </w:rPr>
      </w:pPr>
      <w:r w:rsidRPr="00676CDF">
        <w:rPr>
          <w:rFonts w:ascii="Times New Roman" w:hAnsi="Times New Roman" w:cs="Times New Roman"/>
          <w:b/>
          <w:bCs/>
          <w:i w:val="0"/>
          <w:iCs w:val="0"/>
          <w:color w:val="auto"/>
          <w:sz w:val="24"/>
          <w:szCs w:val="24"/>
        </w:rPr>
        <w:t xml:space="preserve">Выпускник получит возможность научиться </w:t>
      </w:r>
      <w:r w:rsidRPr="00676CDF">
        <w:rPr>
          <w:rFonts w:ascii="Times New Roman" w:hAnsi="Times New Roman" w:cs="Times New Roman"/>
          <w:color w:val="auto"/>
          <w:sz w:val="24"/>
          <w:szCs w:val="24"/>
        </w:rPr>
        <w:t>вычислять периметр многоугольника, площадь фигуры, составленной из прямоугольников</w:t>
      </w:r>
      <w:r w:rsidRPr="00676CDF">
        <w:rPr>
          <w:rFonts w:ascii="Times New Roman" w:hAnsi="Times New Roman" w:cs="Times New Roman"/>
          <w:i w:val="0"/>
          <w:iCs w:val="0"/>
          <w:color w:val="auto"/>
          <w:sz w:val="24"/>
          <w:szCs w:val="24"/>
        </w:rPr>
        <w:t>.</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Работа с информацией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67" w:name="_Toc434869886"/>
      <w:bookmarkStart w:id="468" w:name="_Toc23880079"/>
      <w:r w:rsidRPr="00676CDF">
        <w:rPr>
          <w:sz w:val="24"/>
          <w:szCs w:val="24"/>
        </w:rPr>
        <w:t>читать несложные готовые таблицы;</w:t>
      </w:r>
      <w:bookmarkEnd w:id="467"/>
      <w:bookmarkEnd w:id="468"/>
    </w:p>
    <w:p w:rsidR="00994B50" w:rsidRPr="00676CDF" w:rsidRDefault="00994B50" w:rsidP="00F05064">
      <w:pPr>
        <w:pStyle w:val="21"/>
        <w:spacing w:line="240" w:lineRule="auto"/>
        <w:outlineLvl w:val="9"/>
        <w:rPr>
          <w:sz w:val="24"/>
          <w:szCs w:val="24"/>
        </w:rPr>
      </w:pPr>
      <w:bookmarkStart w:id="469" w:name="_Toc434869887"/>
      <w:bookmarkStart w:id="470" w:name="_Toc23880080"/>
      <w:r w:rsidRPr="00676CDF">
        <w:rPr>
          <w:sz w:val="24"/>
          <w:szCs w:val="24"/>
        </w:rPr>
        <w:t>заполнять несложные готовые таблицы;</w:t>
      </w:r>
      <w:bookmarkEnd w:id="469"/>
      <w:bookmarkEnd w:id="470"/>
    </w:p>
    <w:p w:rsidR="00994B50" w:rsidRPr="00676CDF" w:rsidRDefault="00994B50" w:rsidP="00F05064">
      <w:pPr>
        <w:pStyle w:val="21"/>
        <w:spacing w:line="240" w:lineRule="auto"/>
        <w:outlineLvl w:val="9"/>
        <w:rPr>
          <w:sz w:val="24"/>
          <w:szCs w:val="24"/>
        </w:rPr>
      </w:pPr>
      <w:bookmarkStart w:id="471" w:name="_Toc434869888"/>
      <w:bookmarkStart w:id="472" w:name="_Toc23880081"/>
      <w:r w:rsidRPr="00676CDF">
        <w:rPr>
          <w:sz w:val="24"/>
          <w:szCs w:val="24"/>
        </w:rPr>
        <w:t>читать несложные готовые столбчатые диаграммы.</w:t>
      </w:r>
      <w:bookmarkEnd w:id="471"/>
      <w:bookmarkEnd w:id="472"/>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473" w:name="_Toc434869889"/>
      <w:bookmarkStart w:id="474" w:name="_Toc23880082"/>
      <w:r w:rsidRPr="00676CDF">
        <w:rPr>
          <w:i/>
          <w:iCs/>
          <w:sz w:val="24"/>
          <w:szCs w:val="24"/>
        </w:rPr>
        <w:t>читать несложные готовые круговые диаграммы;</w:t>
      </w:r>
      <w:bookmarkEnd w:id="473"/>
      <w:bookmarkEnd w:id="474"/>
    </w:p>
    <w:p w:rsidR="00994B50" w:rsidRPr="00676CDF" w:rsidRDefault="00994B50" w:rsidP="00F05064">
      <w:pPr>
        <w:pStyle w:val="21"/>
        <w:spacing w:line="240" w:lineRule="auto"/>
        <w:outlineLvl w:val="9"/>
        <w:rPr>
          <w:i/>
          <w:iCs/>
          <w:spacing w:val="-4"/>
          <w:sz w:val="24"/>
          <w:szCs w:val="24"/>
        </w:rPr>
      </w:pPr>
      <w:bookmarkStart w:id="475" w:name="_Toc434869890"/>
      <w:bookmarkStart w:id="476" w:name="_Toc23880083"/>
      <w:r w:rsidRPr="00676CDF">
        <w:rPr>
          <w:i/>
          <w:iCs/>
          <w:spacing w:val="-4"/>
          <w:sz w:val="24"/>
          <w:szCs w:val="24"/>
        </w:rPr>
        <w:t>достраивать несложную готовую столбчатую диаграмму;</w:t>
      </w:r>
      <w:bookmarkEnd w:id="475"/>
      <w:bookmarkEnd w:id="476"/>
    </w:p>
    <w:p w:rsidR="00994B50" w:rsidRPr="00676CDF" w:rsidRDefault="00994B50" w:rsidP="00F05064">
      <w:pPr>
        <w:pStyle w:val="21"/>
        <w:spacing w:line="240" w:lineRule="auto"/>
        <w:outlineLvl w:val="9"/>
        <w:rPr>
          <w:i/>
          <w:iCs/>
          <w:sz w:val="24"/>
          <w:szCs w:val="24"/>
        </w:rPr>
      </w:pPr>
      <w:bookmarkStart w:id="477" w:name="_Toc434869891"/>
      <w:bookmarkStart w:id="478" w:name="_Toc23880084"/>
      <w:r w:rsidRPr="00676CDF">
        <w:rPr>
          <w:i/>
          <w:iCs/>
          <w:sz w:val="24"/>
          <w:szCs w:val="24"/>
        </w:rPr>
        <w:t>сравнивать и обобщать информацию, представленную в строках и столбцах несложных таблиц и диаграмм;</w:t>
      </w:r>
      <w:bookmarkEnd w:id="477"/>
      <w:bookmarkEnd w:id="478"/>
    </w:p>
    <w:p w:rsidR="00994B50" w:rsidRPr="00676CDF" w:rsidRDefault="00994B50" w:rsidP="00F05064">
      <w:pPr>
        <w:pStyle w:val="21"/>
        <w:tabs>
          <w:tab w:val="left" w:pos="6660"/>
        </w:tabs>
        <w:spacing w:line="240" w:lineRule="auto"/>
        <w:ind w:left="180" w:firstLine="500"/>
        <w:outlineLvl w:val="9"/>
        <w:rPr>
          <w:i/>
          <w:iCs/>
          <w:sz w:val="24"/>
          <w:szCs w:val="24"/>
        </w:rPr>
      </w:pPr>
      <w:bookmarkStart w:id="479" w:name="_Toc434869892"/>
      <w:bookmarkStart w:id="480" w:name="_Toc23880085"/>
      <w:r w:rsidRPr="00676CDF">
        <w:rPr>
          <w:i/>
          <w:iCs/>
          <w:sz w:val="24"/>
          <w:szCs w:val="24"/>
        </w:rPr>
        <w:t>понимать простейшие выражения, содержащие логи</w:t>
      </w:r>
      <w:r w:rsidRPr="00676CDF">
        <w:rPr>
          <w:i/>
          <w:iCs/>
          <w:spacing w:val="-2"/>
          <w:sz w:val="24"/>
          <w:szCs w:val="24"/>
        </w:rPr>
        <w:t>ческие связки и слова («…и…», «если… то…», «верно/невер</w:t>
      </w:r>
      <w:r w:rsidRPr="00676CDF">
        <w:rPr>
          <w:i/>
          <w:iCs/>
          <w:sz w:val="24"/>
          <w:szCs w:val="24"/>
        </w:rPr>
        <w:t>но, что…», «каждый», «все», «некоторые», «не»);</w:t>
      </w:r>
      <w:bookmarkEnd w:id="479"/>
      <w:bookmarkEnd w:id="480"/>
    </w:p>
    <w:p w:rsidR="00994B50" w:rsidRPr="00676CDF" w:rsidRDefault="00994B50" w:rsidP="00F05064">
      <w:pPr>
        <w:pStyle w:val="21"/>
        <w:spacing w:line="240" w:lineRule="auto"/>
        <w:outlineLvl w:val="9"/>
        <w:rPr>
          <w:i/>
          <w:iCs/>
          <w:sz w:val="24"/>
          <w:szCs w:val="24"/>
        </w:rPr>
      </w:pPr>
      <w:bookmarkStart w:id="481" w:name="_Toc434869893"/>
      <w:bookmarkStart w:id="482" w:name="_Toc23880086"/>
      <w:r w:rsidRPr="00676CDF">
        <w:rPr>
          <w:i/>
          <w:iCs/>
          <w:spacing w:val="2"/>
          <w:sz w:val="24"/>
          <w:szCs w:val="24"/>
        </w:rPr>
        <w:t xml:space="preserve">составлять, записывать и выполнять инструкцию </w:t>
      </w:r>
      <w:r w:rsidRPr="00676CDF">
        <w:rPr>
          <w:i/>
          <w:iCs/>
          <w:sz w:val="24"/>
          <w:szCs w:val="24"/>
        </w:rPr>
        <w:t>(простой алгоритм), план поиска информации;</w:t>
      </w:r>
      <w:bookmarkEnd w:id="481"/>
      <w:bookmarkEnd w:id="482"/>
    </w:p>
    <w:p w:rsidR="00994B50" w:rsidRPr="00676CDF" w:rsidRDefault="00994B50" w:rsidP="00F05064">
      <w:pPr>
        <w:pStyle w:val="21"/>
        <w:spacing w:line="240" w:lineRule="auto"/>
        <w:outlineLvl w:val="9"/>
        <w:rPr>
          <w:i/>
          <w:iCs/>
          <w:sz w:val="24"/>
          <w:szCs w:val="24"/>
        </w:rPr>
      </w:pPr>
      <w:bookmarkStart w:id="483" w:name="_Toc434869894"/>
      <w:bookmarkStart w:id="484" w:name="_Toc23880087"/>
      <w:r w:rsidRPr="00676CDF">
        <w:rPr>
          <w:i/>
          <w:iCs/>
          <w:sz w:val="24"/>
          <w:szCs w:val="24"/>
        </w:rPr>
        <w:t>распознавать одну и ту же информацию, представленную в разной форме (таблицы и диаграммы);</w:t>
      </w:r>
      <w:bookmarkEnd w:id="483"/>
      <w:bookmarkEnd w:id="484"/>
    </w:p>
    <w:p w:rsidR="00994B50" w:rsidRPr="00676CDF" w:rsidRDefault="00994B50" w:rsidP="00F05064">
      <w:pPr>
        <w:pStyle w:val="21"/>
        <w:spacing w:line="240" w:lineRule="auto"/>
        <w:outlineLvl w:val="9"/>
        <w:rPr>
          <w:i/>
          <w:iCs/>
          <w:spacing w:val="-2"/>
          <w:sz w:val="24"/>
          <w:szCs w:val="24"/>
        </w:rPr>
      </w:pPr>
      <w:bookmarkStart w:id="485" w:name="_Toc434869895"/>
      <w:bookmarkStart w:id="486" w:name="_Toc23880088"/>
      <w:r w:rsidRPr="00676CDF">
        <w:rPr>
          <w:i/>
          <w:iCs/>
          <w:spacing w:val="-2"/>
          <w:sz w:val="24"/>
          <w:szCs w:val="24"/>
        </w:rPr>
        <w:t>планировать несложные исследования, собирать и пред</w:t>
      </w:r>
      <w:r w:rsidRPr="00676CDF">
        <w:rPr>
          <w:i/>
          <w:iCs/>
          <w:sz w:val="24"/>
          <w:szCs w:val="24"/>
        </w:rPr>
        <w:t xml:space="preserve">ставлять полученную информацию с помощью таблиц и </w:t>
      </w:r>
      <w:r w:rsidRPr="00676CDF">
        <w:rPr>
          <w:i/>
          <w:iCs/>
          <w:spacing w:val="-2"/>
          <w:sz w:val="24"/>
          <w:szCs w:val="24"/>
        </w:rPr>
        <w:t>диаграмм;</w:t>
      </w:r>
      <w:bookmarkEnd w:id="485"/>
      <w:bookmarkEnd w:id="486"/>
    </w:p>
    <w:p w:rsidR="00994B50" w:rsidRPr="00676CDF" w:rsidRDefault="00994B50" w:rsidP="00F05064">
      <w:pPr>
        <w:pStyle w:val="21"/>
        <w:spacing w:line="240" w:lineRule="auto"/>
        <w:outlineLvl w:val="9"/>
        <w:rPr>
          <w:sz w:val="24"/>
          <w:szCs w:val="24"/>
        </w:rPr>
      </w:pPr>
      <w:bookmarkStart w:id="487" w:name="_Toc434869896"/>
      <w:bookmarkStart w:id="488" w:name="_Toc23880089"/>
      <w:r w:rsidRPr="00676CDF">
        <w:rPr>
          <w:i/>
          <w:iCs/>
          <w:sz w:val="24"/>
          <w:szCs w:val="24"/>
        </w:rPr>
        <w:t>интерпретировать информацию, полученную при про</w:t>
      </w:r>
      <w:r w:rsidRPr="00676CDF">
        <w:rPr>
          <w:i/>
          <w:iCs/>
          <w:spacing w:val="2"/>
          <w:sz w:val="24"/>
          <w:szCs w:val="24"/>
        </w:rPr>
        <w:t xml:space="preserve">ведении несложных исследований (объяснять, сравнивать </w:t>
      </w:r>
      <w:r w:rsidRPr="00676CDF">
        <w:rPr>
          <w:i/>
          <w:iCs/>
          <w:sz w:val="24"/>
          <w:szCs w:val="24"/>
        </w:rPr>
        <w:t>и обобщать данные, делать выводы и прогнозы)</w:t>
      </w:r>
      <w:r w:rsidRPr="00676CDF">
        <w:rPr>
          <w:sz w:val="24"/>
          <w:szCs w:val="24"/>
        </w:rPr>
        <w:t>.</w:t>
      </w:r>
      <w:bookmarkEnd w:id="487"/>
      <w:bookmarkEnd w:id="488"/>
    </w:p>
    <w:p w:rsidR="00994B50" w:rsidRPr="00676CDF" w:rsidRDefault="00994B50" w:rsidP="00F05064">
      <w:pPr>
        <w:pStyle w:val="21"/>
        <w:numPr>
          <w:ilvl w:val="0"/>
          <w:numId w:val="0"/>
        </w:numPr>
        <w:spacing w:line="240" w:lineRule="auto"/>
        <w:rPr>
          <w:sz w:val="24"/>
          <w:szCs w:val="24"/>
        </w:rPr>
      </w:pPr>
    </w:p>
    <w:p w:rsidR="00994B50" w:rsidRPr="00676CDF" w:rsidRDefault="00994B50" w:rsidP="00595268">
      <w:pPr>
        <w:pStyle w:val="aff0"/>
        <w:numPr>
          <w:ilvl w:val="2"/>
          <w:numId w:val="43"/>
        </w:numPr>
        <w:spacing w:line="240" w:lineRule="auto"/>
        <w:ind w:left="0" w:firstLine="0"/>
        <w:rPr>
          <w:sz w:val="24"/>
          <w:szCs w:val="24"/>
        </w:rPr>
      </w:pPr>
      <w:bookmarkStart w:id="489" w:name="_Toc434869051"/>
      <w:bookmarkStart w:id="490" w:name="_Toc434869897"/>
      <w:bookmarkStart w:id="491" w:name="_Toc23880090"/>
      <w:r w:rsidRPr="00676CDF">
        <w:rPr>
          <w:sz w:val="24"/>
          <w:szCs w:val="24"/>
        </w:rPr>
        <w:t>Основы религиозных культур и светской этики</w:t>
      </w:r>
      <w:bookmarkEnd w:id="489"/>
      <w:bookmarkEnd w:id="490"/>
      <w:bookmarkEnd w:id="491"/>
    </w:p>
    <w:p w:rsidR="000C3C39" w:rsidRPr="000C3C39" w:rsidRDefault="000C3C39" w:rsidP="000C3C39">
      <w:pPr>
        <w:spacing w:line="238" w:lineRule="auto"/>
        <w:ind w:left="260" w:firstLine="300"/>
        <w:jc w:val="both"/>
      </w:pPr>
      <w:r w:rsidRPr="000C3C39">
        <w:t xml:space="preserve">Планируемые результаты освоения предметной области </w:t>
      </w:r>
      <w:r w:rsidRPr="000C3C39">
        <w:rPr>
          <w:rFonts w:ascii="Times" w:hAnsi="Times" w:cs="Times"/>
        </w:rPr>
        <w:t>«</w:t>
      </w:r>
      <w:r w:rsidRPr="000C3C39">
        <w:t>Основы религиозных культур и светской этики</w:t>
      </w:r>
      <w:r w:rsidRPr="000C3C39">
        <w:rPr>
          <w:rFonts w:ascii="Times" w:hAnsi="Times" w:cs="Times"/>
        </w:rPr>
        <w:t>»</w:t>
      </w:r>
      <w:r w:rsidRPr="000C3C39">
        <w:t xml:space="preserve"> включают общие результаты по предметной области </w:t>
      </w:r>
      <w:r w:rsidRPr="000C3C39">
        <w:rPr>
          <w:rFonts w:ascii="Times" w:hAnsi="Times" w:cs="Times"/>
        </w:rPr>
        <w:t>(</w:t>
      </w:r>
      <w:r w:rsidRPr="000C3C39">
        <w:t>учебному предмету</w:t>
      </w:r>
      <w:r w:rsidRPr="000C3C39">
        <w:rPr>
          <w:rFonts w:ascii="Times" w:hAnsi="Times" w:cs="Times"/>
        </w:rPr>
        <w:t>)</w:t>
      </w:r>
      <w:r w:rsidRPr="000C3C39">
        <w:t xml:space="preserve"> и результаты по   учебному модулю Основы православной культуры </w:t>
      </w:r>
      <w:r w:rsidRPr="000C3C39">
        <w:rPr>
          <w:rFonts w:ascii="Times" w:hAnsi="Times" w:cs="Times"/>
        </w:rPr>
        <w:t>(</w:t>
      </w:r>
      <w:r w:rsidRPr="000C3C39">
        <w:t>модуль</w:t>
      </w:r>
      <w:r w:rsidRPr="000C3C39">
        <w:rPr>
          <w:rFonts w:ascii="Times" w:hAnsi="Times" w:cs="Times"/>
        </w:rPr>
        <w:t xml:space="preserve"> </w:t>
      </w:r>
      <w:r w:rsidRPr="000C3C39">
        <w:t>выбран</w:t>
      </w:r>
      <w:r w:rsidRPr="000C3C39">
        <w:rPr>
          <w:rFonts w:ascii="Times" w:hAnsi="Times" w:cs="Times"/>
        </w:rPr>
        <w:t xml:space="preserve"> </w:t>
      </w:r>
      <w:r w:rsidRPr="000C3C39">
        <w:t>родителями</w:t>
      </w:r>
      <w:r w:rsidRPr="000C3C39">
        <w:rPr>
          <w:rFonts w:ascii="Times" w:hAnsi="Times" w:cs="Times"/>
        </w:rPr>
        <w:t xml:space="preserve"> (</w:t>
      </w:r>
      <w:r w:rsidRPr="000C3C39">
        <w:t>законными</w:t>
      </w:r>
      <w:r w:rsidRPr="000C3C39">
        <w:rPr>
          <w:rFonts w:ascii="Times" w:hAnsi="Times" w:cs="Times"/>
        </w:rPr>
        <w:t xml:space="preserve"> </w:t>
      </w:r>
      <w:r w:rsidRPr="000C3C39">
        <w:t>представителями</w:t>
      </w:r>
      <w:r w:rsidRPr="000C3C39">
        <w:rPr>
          <w:rFonts w:ascii="Times" w:hAnsi="Times" w:cs="Times"/>
        </w:rPr>
        <w:t>)</w:t>
      </w:r>
      <w:r w:rsidRPr="000C3C39">
        <w:t xml:space="preserve"> с учетом содержания примерных рабочих программ данного модуля.</w:t>
      </w:r>
    </w:p>
    <w:p w:rsidR="00994B50" w:rsidRPr="00676CDF" w:rsidRDefault="00994B50" w:rsidP="00F05064">
      <w:pPr>
        <w:tabs>
          <w:tab w:val="left" w:pos="142"/>
          <w:tab w:val="left" w:leader="dot" w:pos="624"/>
        </w:tabs>
        <w:ind w:right="222" w:firstLine="709"/>
        <w:jc w:val="both"/>
      </w:pPr>
      <w:r w:rsidRPr="00676CDF">
        <w:rPr>
          <w:b/>
          <w:bCs/>
        </w:rPr>
        <w:t>Общие планируемые результаты</w:t>
      </w:r>
      <w:r w:rsidRPr="00676CDF">
        <w:t xml:space="preserve">. </w:t>
      </w:r>
    </w:p>
    <w:p w:rsidR="00994B50" w:rsidRPr="00676CDF" w:rsidRDefault="00994B50" w:rsidP="00F05064">
      <w:pPr>
        <w:tabs>
          <w:tab w:val="left" w:pos="142"/>
          <w:tab w:val="left" w:leader="dot" w:pos="624"/>
        </w:tabs>
        <w:ind w:firstLine="709"/>
        <w:jc w:val="both"/>
        <w:rPr>
          <w:rFonts w:eastAsia="@Arial Unicode MS"/>
        </w:rPr>
      </w:pPr>
      <w:r w:rsidRPr="00676CDF">
        <w:rPr>
          <w:rStyle w:val="Zag11"/>
          <w:rFonts w:eastAsia="@Arial Unicode MS"/>
        </w:rPr>
        <w:t xml:space="preserve">В результате освоения каждого модуля курса </w:t>
      </w:r>
      <w:r w:rsidRPr="00676CDF">
        <w:rPr>
          <w:rStyle w:val="Zag11"/>
          <w:rFonts w:eastAsia="@Arial Unicode MS"/>
          <w:b/>
          <w:bCs/>
        </w:rPr>
        <w:t>выпускник научится</w:t>
      </w:r>
      <w:r w:rsidRPr="00676CDF">
        <w:rPr>
          <w:rStyle w:val="Zag11"/>
          <w:rFonts w:eastAsia="@Arial Unicode MS"/>
        </w:rPr>
        <w:t>:</w:t>
      </w:r>
    </w:p>
    <w:p w:rsidR="00994B50" w:rsidRPr="00676CDF" w:rsidRDefault="00994B50" w:rsidP="00F05064">
      <w:pPr>
        <w:tabs>
          <w:tab w:val="left" w:pos="1080"/>
        </w:tabs>
        <w:ind w:firstLine="709"/>
        <w:jc w:val="both"/>
      </w:pPr>
      <w:r w:rsidRPr="00676CDF">
        <w:t>– понимать значение нравственных норм и ценностей для достойной жизни личности, семьи, общества;</w:t>
      </w:r>
    </w:p>
    <w:p w:rsidR="00994B50" w:rsidRPr="00676CDF" w:rsidRDefault="00994B50" w:rsidP="00F05064">
      <w:pPr>
        <w:tabs>
          <w:tab w:val="left" w:pos="1080"/>
        </w:tabs>
        <w:ind w:firstLine="709"/>
        <w:jc w:val="both"/>
      </w:pPr>
      <w:r w:rsidRPr="00676CDF">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94B50" w:rsidRPr="00676CDF" w:rsidRDefault="00994B50" w:rsidP="00F05064">
      <w:pPr>
        <w:tabs>
          <w:tab w:val="left" w:pos="1080"/>
        </w:tabs>
        <w:ind w:firstLine="709"/>
        <w:jc w:val="both"/>
      </w:pPr>
      <w:r w:rsidRPr="00676CDF">
        <w:t>– осознавать ценность человеческой жизни, необходимость стремления к нравственному совершенствованию и духовному развитию;</w:t>
      </w:r>
    </w:p>
    <w:p w:rsidR="00994B50" w:rsidRPr="00676CDF" w:rsidRDefault="00994B50" w:rsidP="00F05064">
      <w:pPr>
        <w:tabs>
          <w:tab w:val="left" w:pos="1080"/>
        </w:tabs>
        <w:ind w:firstLine="709"/>
        <w:jc w:val="both"/>
      </w:pPr>
      <w:r w:rsidRPr="00676CDF">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94B50" w:rsidRPr="00676CDF" w:rsidRDefault="00994B50" w:rsidP="00F05064">
      <w:pPr>
        <w:tabs>
          <w:tab w:val="left" w:pos="1080"/>
        </w:tabs>
        <w:ind w:firstLine="709"/>
        <w:jc w:val="both"/>
      </w:pPr>
      <w:r w:rsidRPr="00676CDF">
        <w:t>– ориентироваться в вопросах нравственного выбора на внутреннюю установку личности поступать согласно своей совести;</w:t>
      </w:r>
    </w:p>
    <w:p w:rsidR="00994B50" w:rsidRPr="00676CDF" w:rsidRDefault="00994B50" w:rsidP="00F05064">
      <w:pPr>
        <w:ind w:firstLine="709"/>
        <w:jc w:val="both"/>
      </w:pPr>
      <w:r w:rsidRPr="00676CDF">
        <w:rPr>
          <w:b/>
          <w:bCs/>
        </w:rPr>
        <w:t>Планируемые результаты по учебным модулям</w:t>
      </w:r>
      <w:r w:rsidRPr="00676CDF">
        <w:t>.</w:t>
      </w:r>
    </w:p>
    <w:p w:rsidR="00994B50" w:rsidRPr="00676CDF" w:rsidRDefault="00994B50" w:rsidP="00F05064">
      <w:pPr>
        <w:ind w:firstLine="709"/>
        <w:jc w:val="both"/>
        <w:rPr>
          <w:b/>
          <w:bCs/>
        </w:rPr>
      </w:pPr>
      <w:r w:rsidRPr="00676CDF">
        <w:rPr>
          <w:b/>
          <w:bCs/>
        </w:rPr>
        <w:t>Основы православной культуры</w:t>
      </w:r>
    </w:p>
    <w:p w:rsidR="00994B50" w:rsidRPr="00676CDF" w:rsidRDefault="00994B50" w:rsidP="00F05064">
      <w:pPr>
        <w:tabs>
          <w:tab w:val="left" w:pos="142"/>
          <w:tab w:val="left" w:leader="dot" w:pos="624"/>
        </w:tabs>
        <w:ind w:firstLine="709"/>
        <w:jc w:val="both"/>
        <w:rPr>
          <w:rStyle w:val="Zag11"/>
          <w:rFonts w:eastAsia="@Arial Unicode MS"/>
        </w:rPr>
      </w:pPr>
      <w:r w:rsidRPr="00676CDF">
        <w:rPr>
          <w:rStyle w:val="Zag11"/>
          <w:rFonts w:eastAsia="@Arial Unicode MS"/>
          <w:b/>
          <w:bCs/>
        </w:rPr>
        <w:t>Выпускник научится</w:t>
      </w:r>
      <w:r w:rsidRPr="00676CDF">
        <w:rPr>
          <w:rStyle w:val="Zag11"/>
          <w:rFonts w:eastAsia="@Arial Unicode MS"/>
        </w:rPr>
        <w:t>:</w:t>
      </w:r>
    </w:p>
    <w:p w:rsidR="00994B50" w:rsidRPr="00676CDF" w:rsidRDefault="00994B50" w:rsidP="00F05064">
      <w:pPr>
        <w:tabs>
          <w:tab w:val="left" w:pos="900"/>
        </w:tabs>
        <w:ind w:firstLine="709"/>
        <w:jc w:val="both"/>
      </w:pPr>
      <w:r w:rsidRPr="00676CDF">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94B50" w:rsidRPr="00676CDF" w:rsidRDefault="00994B50" w:rsidP="00F05064">
      <w:pPr>
        <w:tabs>
          <w:tab w:val="left" w:pos="900"/>
        </w:tabs>
        <w:ind w:firstLine="709"/>
        <w:jc w:val="both"/>
      </w:pPr>
      <w:r w:rsidRPr="00676CDF">
        <w:t>–</w:t>
      </w:r>
      <w:r w:rsidRPr="00676CDF">
        <w:tab/>
        <w:t xml:space="preserve">ориентироваться в истории возникновения православной христианской религиозной традиции, истории ее формирования в России; </w:t>
      </w:r>
    </w:p>
    <w:p w:rsidR="00994B50" w:rsidRPr="00676CDF" w:rsidRDefault="00994B50" w:rsidP="00F05064">
      <w:pPr>
        <w:tabs>
          <w:tab w:val="left" w:pos="900"/>
        </w:tabs>
        <w:ind w:firstLine="709"/>
        <w:jc w:val="both"/>
      </w:pPr>
      <w:r w:rsidRPr="00676CDF">
        <w:t>–</w:t>
      </w:r>
      <w:r w:rsidRPr="00676CDF">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94B50" w:rsidRPr="00676CDF" w:rsidRDefault="00994B50" w:rsidP="00F05064">
      <w:pPr>
        <w:tabs>
          <w:tab w:val="left" w:pos="900"/>
        </w:tabs>
        <w:ind w:firstLine="709"/>
        <w:jc w:val="both"/>
      </w:pPr>
      <w:r w:rsidRPr="00676CDF">
        <w:t>–</w:t>
      </w:r>
      <w:r w:rsidRPr="00676CDF">
        <w:tab/>
        <w:t>излагать свое мнение по поводу значения религии, религиозной культуры в жизни людей и общества;</w:t>
      </w:r>
    </w:p>
    <w:p w:rsidR="00994B50" w:rsidRPr="00676CDF" w:rsidRDefault="00994B50" w:rsidP="00F05064">
      <w:pPr>
        <w:tabs>
          <w:tab w:val="left" w:pos="900"/>
        </w:tabs>
        <w:ind w:firstLine="709"/>
        <w:jc w:val="both"/>
      </w:pPr>
      <w:r w:rsidRPr="00676CDF">
        <w:t>–</w:t>
      </w:r>
      <w:r w:rsidRPr="00676CDF">
        <w:tab/>
        <w:t xml:space="preserve">соотносить нравственные формы поведения с нормами православной христианской религиозной морали; </w:t>
      </w:r>
    </w:p>
    <w:p w:rsidR="00994B50" w:rsidRPr="00676CDF" w:rsidRDefault="00994B50" w:rsidP="00F05064">
      <w:pPr>
        <w:tabs>
          <w:tab w:val="left" w:pos="900"/>
        </w:tabs>
        <w:ind w:firstLine="709"/>
        <w:jc w:val="both"/>
      </w:pPr>
      <w:r w:rsidRPr="00676CDF">
        <w:t>–</w:t>
      </w:r>
      <w:r w:rsidRPr="00676CDF">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94B50" w:rsidRPr="00676CDF" w:rsidRDefault="00994B50" w:rsidP="00F05064">
      <w:pPr>
        <w:tabs>
          <w:tab w:val="left" w:pos="142"/>
          <w:tab w:val="left" w:leader="dot" w:pos="624"/>
        </w:tabs>
        <w:ind w:firstLine="709"/>
        <w:jc w:val="both"/>
        <w:rPr>
          <w:rStyle w:val="Zag11"/>
          <w:rFonts w:eastAsia="@Arial Unicode MS"/>
          <w:b/>
          <w:bCs/>
        </w:rPr>
      </w:pPr>
      <w:r w:rsidRPr="00676CDF">
        <w:rPr>
          <w:rStyle w:val="Zag11"/>
          <w:rFonts w:eastAsia="@Arial Unicode MS"/>
          <w:b/>
          <w:bCs/>
        </w:rPr>
        <w:t>Выпускник получит возможность научиться:</w:t>
      </w:r>
    </w:p>
    <w:p w:rsidR="00994B50" w:rsidRPr="00676CDF" w:rsidRDefault="00994B50" w:rsidP="00F05064">
      <w:pPr>
        <w:tabs>
          <w:tab w:val="left" w:pos="900"/>
        </w:tabs>
        <w:ind w:firstLine="709"/>
        <w:jc w:val="both"/>
        <w:rPr>
          <w:i/>
          <w:iCs/>
        </w:rPr>
      </w:pPr>
      <w:r w:rsidRPr="00676CDF">
        <w:t>–</w:t>
      </w:r>
      <w:r w:rsidRPr="00676CDF">
        <w:rPr>
          <w:i/>
          <w:iCs/>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94B50" w:rsidRPr="00676CDF" w:rsidRDefault="00994B50" w:rsidP="00F05064">
      <w:pPr>
        <w:tabs>
          <w:tab w:val="left" w:pos="900"/>
        </w:tabs>
        <w:ind w:firstLine="709"/>
        <w:jc w:val="both"/>
        <w:rPr>
          <w:i/>
          <w:iCs/>
        </w:rPr>
      </w:pPr>
      <w:r w:rsidRPr="00676CDF">
        <w:t>–</w:t>
      </w:r>
      <w:r w:rsidRPr="00676CDF">
        <w:rPr>
          <w:i/>
          <w:iCs/>
        </w:rPr>
        <w:tab/>
        <w:t xml:space="preserve"> устанавливать взаимосвязь между содержанием православной культуры и поведением людей, общественными явлениями;</w:t>
      </w:r>
    </w:p>
    <w:p w:rsidR="00994B50" w:rsidRPr="00676CDF" w:rsidRDefault="00994B50" w:rsidP="00F05064">
      <w:pPr>
        <w:tabs>
          <w:tab w:val="left" w:pos="900"/>
        </w:tabs>
        <w:ind w:firstLine="709"/>
        <w:jc w:val="both"/>
        <w:rPr>
          <w:i/>
          <w:iCs/>
        </w:rPr>
      </w:pPr>
      <w:r w:rsidRPr="00676CDF">
        <w:t>–</w:t>
      </w:r>
      <w:r w:rsidRPr="00676CDF">
        <w:rPr>
          <w:i/>
          <w:iCs/>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94B50" w:rsidRPr="00676CDF" w:rsidRDefault="00994B50" w:rsidP="00F05064">
      <w:pPr>
        <w:tabs>
          <w:tab w:val="left" w:pos="900"/>
        </w:tabs>
        <w:ind w:firstLine="709"/>
        <w:jc w:val="both"/>
        <w:rPr>
          <w:i/>
          <w:iCs/>
        </w:rPr>
      </w:pPr>
      <w:r w:rsidRPr="00676CDF">
        <w:t>–</w:t>
      </w:r>
      <w:r w:rsidRPr="00676CDF">
        <w:rPr>
          <w:i/>
          <w:iCs/>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94B50" w:rsidRPr="00676CDF" w:rsidRDefault="00994B50" w:rsidP="00595268">
      <w:pPr>
        <w:pStyle w:val="aff0"/>
        <w:numPr>
          <w:ilvl w:val="2"/>
          <w:numId w:val="43"/>
        </w:numPr>
        <w:spacing w:line="240" w:lineRule="auto"/>
        <w:ind w:left="0" w:firstLine="0"/>
        <w:rPr>
          <w:sz w:val="24"/>
          <w:szCs w:val="24"/>
        </w:rPr>
      </w:pPr>
      <w:bookmarkStart w:id="492" w:name="_Toc288394065"/>
      <w:bookmarkStart w:id="493" w:name="_Toc288410532"/>
      <w:bookmarkStart w:id="494" w:name="_Toc288410661"/>
      <w:bookmarkStart w:id="495" w:name="_Toc434869052"/>
      <w:bookmarkStart w:id="496" w:name="_Toc434869898"/>
      <w:bookmarkStart w:id="497" w:name="_Toc23880091"/>
      <w:r w:rsidRPr="00676CDF">
        <w:rPr>
          <w:sz w:val="24"/>
          <w:szCs w:val="24"/>
        </w:rPr>
        <w:t>Окружающий мир</w:t>
      </w:r>
      <w:bookmarkEnd w:id="492"/>
      <w:bookmarkEnd w:id="493"/>
      <w:bookmarkEnd w:id="494"/>
      <w:bookmarkEnd w:id="495"/>
      <w:bookmarkEnd w:id="496"/>
      <w:bookmarkEnd w:id="497"/>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В результате изучения курса «Окружающий мир» обучающиеся на уровне начального общего образования:</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76CDF">
        <w:rPr>
          <w:rStyle w:val="Zag11"/>
          <w:rFonts w:eastAsia="@Arial Unicode MS"/>
        </w:rPr>
        <w:t>;</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676CDF">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Человек и природа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498" w:name="_Toc434869899"/>
      <w:bookmarkStart w:id="499" w:name="_Toc23880092"/>
      <w:r w:rsidRPr="00676CDF">
        <w:rPr>
          <w:sz w:val="24"/>
          <w:szCs w:val="24"/>
        </w:rPr>
        <w:t>узнавать изученные объекты и явления живой и неживой природы;</w:t>
      </w:r>
      <w:bookmarkEnd w:id="498"/>
      <w:bookmarkEnd w:id="499"/>
    </w:p>
    <w:p w:rsidR="00994B50" w:rsidRPr="00676CDF" w:rsidRDefault="00994B50" w:rsidP="00F05064">
      <w:pPr>
        <w:pStyle w:val="21"/>
        <w:spacing w:line="240" w:lineRule="auto"/>
        <w:outlineLvl w:val="9"/>
        <w:rPr>
          <w:sz w:val="24"/>
          <w:szCs w:val="24"/>
        </w:rPr>
      </w:pPr>
      <w:bookmarkStart w:id="500" w:name="_Toc434869900"/>
      <w:bookmarkStart w:id="501" w:name="_Toc23880093"/>
      <w:r w:rsidRPr="00676CDF">
        <w:rPr>
          <w:spacing w:val="2"/>
          <w:sz w:val="24"/>
          <w:szCs w:val="24"/>
        </w:rPr>
        <w:t xml:space="preserve">описывать на основе предложенного плана изученные </w:t>
      </w:r>
      <w:r w:rsidRPr="00676CDF">
        <w:rPr>
          <w:sz w:val="24"/>
          <w:szCs w:val="24"/>
        </w:rPr>
        <w:t>объекты и явления живой и неживой природы, выделять их существенные признаки;</w:t>
      </w:r>
      <w:bookmarkEnd w:id="500"/>
      <w:bookmarkEnd w:id="501"/>
    </w:p>
    <w:p w:rsidR="00994B50" w:rsidRPr="00676CDF" w:rsidRDefault="00994B50" w:rsidP="00F05064">
      <w:pPr>
        <w:pStyle w:val="21"/>
        <w:spacing w:line="240" w:lineRule="auto"/>
        <w:outlineLvl w:val="9"/>
        <w:rPr>
          <w:sz w:val="24"/>
          <w:szCs w:val="24"/>
        </w:rPr>
      </w:pPr>
      <w:bookmarkStart w:id="502" w:name="_Toc434869901"/>
      <w:bookmarkStart w:id="503" w:name="_Toc23880094"/>
      <w:r w:rsidRPr="00676CDF">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bookmarkEnd w:id="502"/>
      <w:bookmarkEnd w:id="503"/>
    </w:p>
    <w:p w:rsidR="00994B50" w:rsidRPr="00676CDF" w:rsidRDefault="00994B50" w:rsidP="00F05064">
      <w:pPr>
        <w:pStyle w:val="21"/>
        <w:spacing w:line="240" w:lineRule="auto"/>
        <w:outlineLvl w:val="9"/>
        <w:rPr>
          <w:sz w:val="24"/>
          <w:szCs w:val="24"/>
        </w:rPr>
      </w:pPr>
      <w:bookmarkStart w:id="504" w:name="_Toc434869902"/>
      <w:bookmarkStart w:id="505" w:name="_Toc23880095"/>
      <w:r w:rsidRPr="00676CDF">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bookmarkEnd w:id="504"/>
      <w:bookmarkEnd w:id="505"/>
    </w:p>
    <w:p w:rsidR="00994B50" w:rsidRPr="00676CDF" w:rsidRDefault="00994B50" w:rsidP="00F05064">
      <w:pPr>
        <w:pStyle w:val="21"/>
        <w:spacing w:line="240" w:lineRule="auto"/>
        <w:outlineLvl w:val="9"/>
        <w:rPr>
          <w:sz w:val="24"/>
          <w:szCs w:val="24"/>
        </w:rPr>
      </w:pPr>
      <w:bookmarkStart w:id="506" w:name="_Toc434869903"/>
      <w:bookmarkStart w:id="507" w:name="_Toc23880096"/>
      <w:r w:rsidRPr="00676CDF">
        <w:rPr>
          <w:sz w:val="24"/>
          <w:szCs w:val="24"/>
        </w:rPr>
        <w:t>и правилам техники безопасности при проведении наблюдений и опытов;</w:t>
      </w:r>
      <w:bookmarkEnd w:id="506"/>
      <w:bookmarkEnd w:id="507"/>
    </w:p>
    <w:p w:rsidR="00994B50" w:rsidRPr="00676CDF" w:rsidRDefault="00994B50" w:rsidP="00F05064">
      <w:pPr>
        <w:pStyle w:val="21"/>
        <w:spacing w:line="240" w:lineRule="auto"/>
        <w:outlineLvl w:val="9"/>
        <w:rPr>
          <w:sz w:val="24"/>
          <w:szCs w:val="24"/>
        </w:rPr>
      </w:pPr>
      <w:bookmarkStart w:id="508" w:name="_Toc434869904"/>
      <w:bookmarkStart w:id="509" w:name="_Toc23880097"/>
      <w:r w:rsidRPr="00676CDF">
        <w:rPr>
          <w:sz w:val="24"/>
          <w:szCs w:val="24"/>
        </w:rPr>
        <w:t xml:space="preserve">использовать естественно­научные тексты (на бумажных </w:t>
      </w:r>
      <w:r w:rsidRPr="00676CDF">
        <w:rPr>
          <w:spacing w:val="2"/>
          <w:sz w:val="24"/>
          <w:szCs w:val="24"/>
        </w:rPr>
        <w:t xml:space="preserve">и электронных носителях, в том числе в контролируемом </w:t>
      </w:r>
      <w:r w:rsidRPr="00676CDF">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bookmarkEnd w:id="508"/>
      <w:bookmarkEnd w:id="509"/>
    </w:p>
    <w:p w:rsidR="00994B50" w:rsidRPr="00676CDF" w:rsidRDefault="00994B50" w:rsidP="00F05064">
      <w:pPr>
        <w:pStyle w:val="21"/>
        <w:spacing w:line="240" w:lineRule="auto"/>
        <w:outlineLvl w:val="9"/>
        <w:rPr>
          <w:sz w:val="24"/>
          <w:szCs w:val="24"/>
        </w:rPr>
      </w:pPr>
      <w:bookmarkStart w:id="510" w:name="_Toc434869905"/>
      <w:bookmarkStart w:id="511" w:name="_Toc23880098"/>
      <w:r w:rsidRPr="00676CDF">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bookmarkEnd w:id="510"/>
      <w:bookmarkEnd w:id="511"/>
    </w:p>
    <w:p w:rsidR="00994B50" w:rsidRPr="00676CDF" w:rsidRDefault="00994B50" w:rsidP="00F05064">
      <w:pPr>
        <w:pStyle w:val="21"/>
        <w:spacing w:line="240" w:lineRule="auto"/>
        <w:outlineLvl w:val="9"/>
        <w:rPr>
          <w:sz w:val="24"/>
          <w:szCs w:val="24"/>
        </w:rPr>
      </w:pPr>
      <w:bookmarkStart w:id="512" w:name="_Toc434869906"/>
      <w:bookmarkStart w:id="513" w:name="_Toc23880099"/>
      <w:r w:rsidRPr="00676CDF">
        <w:rPr>
          <w:spacing w:val="2"/>
          <w:sz w:val="24"/>
          <w:szCs w:val="24"/>
        </w:rPr>
        <w:t xml:space="preserve">использовать готовые модели (глобус, карту, план) для </w:t>
      </w:r>
      <w:r w:rsidRPr="00676CDF">
        <w:rPr>
          <w:sz w:val="24"/>
          <w:szCs w:val="24"/>
        </w:rPr>
        <w:t>объяснения явлений или описания свойств объектов;</w:t>
      </w:r>
      <w:bookmarkEnd w:id="512"/>
      <w:bookmarkEnd w:id="513"/>
    </w:p>
    <w:p w:rsidR="00994B50" w:rsidRPr="00676CDF" w:rsidRDefault="00994B50" w:rsidP="00F05064">
      <w:pPr>
        <w:pStyle w:val="21"/>
        <w:spacing w:line="240" w:lineRule="auto"/>
        <w:outlineLvl w:val="9"/>
        <w:rPr>
          <w:sz w:val="24"/>
          <w:szCs w:val="24"/>
        </w:rPr>
      </w:pPr>
      <w:bookmarkStart w:id="514" w:name="_Toc434869907"/>
      <w:bookmarkStart w:id="515" w:name="_Toc23880100"/>
      <w:r w:rsidRPr="00676CDF">
        <w:rPr>
          <w:spacing w:val="2"/>
          <w:sz w:val="24"/>
          <w:szCs w:val="24"/>
        </w:rPr>
        <w:t xml:space="preserve">обнаруживать простейшие взаимосвязи между живой и </w:t>
      </w:r>
      <w:r w:rsidRPr="00676CDF">
        <w:rPr>
          <w:sz w:val="24"/>
          <w:szCs w:val="24"/>
        </w:rPr>
        <w:t>неживой природой, взаимосвязи в живой природе; использовать их для объяснения необходимости бережного отношения к природе;</w:t>
      </w:r>
      <w:bookmarkEnd w:id="514"/>
      <w:bookmarkEnd w:id="515"/>
    </w:p>
    <w:p w:rsidR="00994B50" w:rsidRPr="00676CDF" w:rsidRDefault="00994B50" w:rsidP="00F05064">
      <w:pPr>
        <w:pStyle w:val="21"/>
        <w:spacing w:line="240" w:lineRule="auto"/>
        <w:outlineLvl w:val="9"/>
        <w:rPr>
          <w:sz w:val="24"/>
          <w:szCs w:val="24"/>
        </w:rPr>
      </w:pPr>
      <w:bookmarkStart w:id="516" w:name="_Toc434869908"/>
      <w:bookmarkStart w:id="517" w:name="_Toc23880101"/>
      <w:r w:rsidRPr="00676CDF">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bookmarkEnd w:id="516"/>
      <w:bookmarkEnd w:id="517"/>
    </w:p>
    <w:p w:rsidR="00994B50" w:rsidRPr="00676CDF" w:rsidRDefault="00994B50" w:rsidP="00F05064">
      <w:pPr>
        <w:pStyle w:val="21"/>
        <w:spacing w:line="240" w:lineRule="auto"/>
        <w:outlineLvl w:val="9"/>
        <w:rPr>
          <w:sz w:val="24"/>
          <w:szCs w:val="24"/>
        </w:rPr>
      </w:pPr>
      <w:bookmarkStart w:id="518" w:name="_Toc434869909"/>
      <w:bookmarkStart w:id="519" w:name="_Toc23880102"/>
      <w:r w:rsidRPr="00676CDF">
        <w:rPr>
          <w:spacing w:val="-2"/>
          <w:sz w:val="24"/>
          <w:szCs w:val="24"/>
        </w:rPr>
        <w:t>понимать необходимость здорового образа жизни, со</w:t>
      </w:r>
      <w:r w:rsidRPr="00676CDF">
        <w:rPr>
          <w:sz w:val="24"/>
          <w:szCs w:val="24"/>
        </w:rPr>
        <w:t>блю</w:t>
      </w:r>
      <w:r w:rsidRPr="00676CDF">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676CDF">
        <w:rPr>
          <w:sz w:val="24"/>
          <w:szCs w:val="24"/>
        </w:rPr>
        <w:t>сохранения и укрепления своего здоровья.</w:t>
      </w:r>
      <w:bookmarkEnd w:id="518"/>
      <w:bookmarkEnd w:id="519"/>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20" w:name="_Toc434869910"/>
      <w:bookmarkStart w:id="521" w:name="_Toc23880103"/>
      <w:r w:rsidRPr="00676CDF">
        <w:rPr>
          <w:i/>
          <w:iCs/>
          <w:sz w:val="24"/>
          <w:szCs w:val="24"/>
        </w:rPr>
        <w:t>использовать при проведении практических работ инструменты ИКТ (фото</w:t>
      </w:r>
      <w:r w:rsidRPr="00676CDF">
        <w:rPr>
          <w:i/>
          <w:iCs/>
          <w:sz w:val="24"/>
          <w:szCs w:val="24"/>
        </w:rPr>
        <w:noBreakHyphen/>
        <w:t xml:space="preserve"> и видеокамеру, микрофон и</w:t>
      </w:r>
      <w:r w:rsidRPr="00676CDF">
        <w:rPr>
          <w:i/>
          <w:iCs/>
          <w:sz w:val="24"/>
          <w:szCs w:val="24"/>
        </w:rPr>
        <w:t> </w:t>
      </w:r>
      <w:r w:rsidRPr="00676CDF">
        <w:rPr>
          <w:i/>
          <w:iCs/>
          <w:sz w:val="24"/>
          <w:szCs w:val="24"/>
        </w:rPr>
        <w:t>др.) для записи и обработки информации, готовить небольшие презентации по результатам наблюдений и опытов;</w:t>
      </w:r>
      <w:bookmarkEnd w:id="520"/>
      <w:bookmarkEnd w:id="521"/>
    </w:p>
    <w:p w:rsidR="00994B50" w:rsidRPr="00676CDF" w:rsidRDefault="00994B50" w:rsidP="00F05064">
      <w:pPr>
        <w:pStyle w:val="21"/>
        <w:spacing w:line="240" w:lineRule="auto"/>
        <w:outlineLvl w:val="9"/>
        <w:rPr>
          <w:i/>
          <w:iCs/>
          <w:sz w:val="24"/>
          <w:szCs w:val="24"/>
        </w:rPr>
      </w:pPr>
      <w:bookmarkStart w:id="522" w:name="_Toc434869911"/>
      <w:bookmarkStart w:id="523" w:name="_Toc23880104"/>
      <w:r w:rsidRPr="00676CDF">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bookmarkEnd w:id="522"/>
      <w:bookmarkEnd w:id="523"/>
    </w:p>
    <w:p w:rsidR="00994B50" w:rsidRPr="00676CDF" w:rsidRDefault="00994B50" w:rsidP="00F05064">
      <w:pPr>
        <w:pStyle w:val="21"/>
        <w:spacing w:line="240" w:lineRule="auto"/>
        <w:outlineLvl w:val="9"/>
        <w:rPr>
          <w:i/>
          <w:iCs/>
          <w:spacing w:val="-4"/>
          <w:sz w:val="24"/>
          <w:szCs w:val="24"/>
        </w:rPr>
      </w:pPr>
      <w:bookmarkStart w:id="524" w:name="_Toc434869912"/>
      <w:bookmarkStart w:id="525" w:name="_Toc23880105"/>
      <w:r w:rsidRPr="00676CDF">
        <w:rPr>
          <w:i/>
          <w:iCs/>
          <w:sz w:val="24"/>
          <w:szCs w:val="24"/>
        </w:rPr>
        <w:t xml:space="preserve">осознавать ценность природы и необходимость нести </w:t>
      </w:r>
      <w:r w:rsidRPr="00676CDF">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bookmarkEnd w:id="524"/>
      <w:bookmarkEnd w:id="525"/>
    </w:p>
    <w:p w:rsidR="00994B50" w:rsidRPr="00676CDF" w:rsidRDefault="00994B50" w:rsidP="00F05064">
      <w:pPr>
        <w:pStyle w:val="21"/>
        <w:spacing w:line="240" w:lineRule="auto"/>
        <w:outlineLvl w:val="9"/>
        <w:rPr>
          <w:i/>
          <w:iCs/>
          <w:sz w:val="24"/>
          <w:szCs w:val="24"/>
        </w:rPr>
      </w:pPr>
      <w:bookmarkStart w:id="526" w:name="_Toc434869913"/>
      <w:bookmarkStart w:id="527" w:name="_Toc23880106"/>
      <w:r w:rsidRPr="00676CDF">
        <w:rPr>
          <w:i/>
          <w:iCs/>
          <w:spacing w:val="2"/>
          <w:sz w:val="24"/>
          <w:szCs w:val="24"/>
        </w:rPr>
        <w:t>пользоваться простыми навыками самоконтроля са</w:t>
      </w:r>
      <w:r w:rsidRPr="00676CDF">
        <w:rPr>
          <w:i/>
          <w:iCs/>
          <w:sz w:val="24"/>
          <w:szCs w:val="24"/>
        </w:rPr>
        <w:t>мочувствия для сохранения здоровья; осознанно соблюдать режим дня, правила рационального питания и личной гигиены;</w:t>
      </w:r>
      <w:bookmarkEnd w:id="526"/>
      <w:bookmarkEnd w:id="527"/>
    </w:p>
    <w:p w:rsidR="00994B50" w:rsidRPr="00676CDF" w:rsidRDefault="00994B50" w:rsidP="00F05064">
      <w:pPr>
        <w:pStyle w:val="21"/>
        <w:spacing w:line="240" w:lineRule="auto"/>
        <w:outlineLvl w:val="9"/>
        <w:rPr>
          <w:i/>
          <w:iCs/>
          <w:sz w:val="24"/>
          <w:szCs w:val="24"/>
        </w:rPr>
      </w:pPr>
      <w:bookmarkStart w:id="528" w:name="_Toc434869914"/>
      <w:bookmarkStart w:id="529" w:name="_Toc23880107"/>
      <w:r w:rsidRPr="00676CDF">
        <w:rPr>
          <w:i/>
          <w:iCs/>
          <w:sz w:val="24"/>
          <w:szCs w:val="24"/>
        </w:rPr>
        <w:t xml:space="preserve">выполнять правила безопасного поведения в доме, на </w:t>
      </w:r>
      <w:r w:rsidRPr="00676CDF">
        <w:rPr>
          <w:i/>
          <w:iCs/>
          <w:spacing w:val="2"/>
          <w:sz w:val="24"/>
          <w:szCs w:val="24"/>
        </w:rPr>
        <w:t xml:space="preserve">улице, природной среде, оказывать первую помощь при </w:t>
      </w:r>
      <w:r w:rsidRPr="00676CDF">
        <w:rPr>
          <w:i/>
          <w:iCs/>
          <w:sz w:val="24"/>
          <w:szCs w:val="24"/>
        </w:rPr>
        <w:t>несложных несчастных случаях;</w:t>
      </w:r>
      <w:bookmarkEnd w:id="528"/>
      <w:bookmarkEnd w:id="529"/>
    </w:p>
    <w:p w:rsidR="00994B50" w:rsidRPr="00676CDF" w:rsidRDefault="00994B50" w:rsidP="00F05064">
      <w:pPr>
        <w:pStyle w:val="21"/>
        <w:spacing w:line="240" w:lineRule="auto"/>
        <w:outlineLvl w:val="9"/>
        <w:rPr>
          <w:i/>
          <w:iCs/>
          <w:sz w:val="24"/>
          <w:szCs w:val="24"/>
        </w:rPr>
      </w:pPr>
      <w:bookmarkStart w:id="530" w:name="_Toc434869915"/>
      <w:bookmarkStart w:id="531" w:name="_Toc23880108"/>
      <w:r w:rsidRPr="00676CDF">
        <w:rPr>
          <w:i/>
          <w:iCs/>
          <w:spacing w:val="2"/>
          <w:sz w:val="24"/>
          <w:szCs w:val="24"/>
        </w:rPr>
        <w:t xml:space="preserve">планировать, контролировать и оценивать учебные </w:t>
      </w:r>
      <w:r w:rsidRPr="00676CDF">
        <w:rPr>
          <w:i/>
          <w:iCs/>
          <w:sz w:val="24"/>
          <w:szCs w:val="24"/>
        </w:rPr>
        <w:t>действия в процессе познания окружающего мира в соответствии с поставленной задачей и условиями ее реализации.</w:t>
      </w:r>
      <w:bookmarkEnd w:id="530"/>
      <w:bookmarkEnd w:id="531"/>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Человек и общество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32" w:name="_Toc23880109"/>
      <w:r w:rsidRPr="00676CDF">
        <w:rPr>
          <w:sz w:val="24"/>
          <w:szCs w:val="24"/>
        </w:rPr>
        <w:t>узнавать государственную символику Российской Феде</w:t>
      </w:r>
      <w:r w:rsidRPr="00676CDF">
        <w:rPr>
          <w:spacing w:val="2"/>
          <w:sz w:val="24"/>
          <w:szCs w:val="24"/>
        </w:rPr>
        <w:t>рации и своего региона; описывать достопримечательности столицы и родного края; находить на карте мира Россий</w:t>
      </w:r>
      <w:r w:rsidRPr="00676CDF">
        <w:rPr>
          <w:sz w:val="24"/>
          <w:szCs w:val="24"/>
        </w:rPr>
        <w:t>скую Федерацию, на карте России Москву, свой регион и его главный город;</w:t>
      </w:r>
      <w:bookmarkEnd w:id="532"/>
    </w:p>
    <w:p w:rsidR="00994B50" w:rsidRPr="00676CDF" w:rsidRDefault="00994B50" w:rsidP="00F05064">
      <w:pPr>
        <w:pStyle w:val="21"/>
        <w:spacing w:line="240" w:lineRule="auto"/>
        <w:outlineLvl w:val="9"/>
        <w:rPr>
          <w:spacing w:val="-2"/>
          <w:sz w:val="24"/>
          <w:szCs w:val="24"/>
        </w:rPr>
      </w:pPr>
      <w:bookmarkStart w:id="533" w:name="_Toc23880110"/>
      <w:r w:rsidRPr="00676CDF">
        <w:rPr>
          <w:sz w:val="24"/>
          <w:szCs w:val="24"/>
        </w:rPr>
        <w:t>различать прошлое, настоящее, будущее; соотносить из</w:t>
      </w:r>
      <w:r w:rsidRPr="00676CDF">
        <w:rPr>
          <w:spacing w:val="-2"/>
          <w:sz w:val="24"/>
          <w:szCs w:val="24"/>
        </w:rPr>
        <w:t>ученные исторические события с датами, конкретную дату с веком; находить место изученных событий на «ленте времени»;</w:t>
      </w:r>
      <w:bookmarkEnd w:id="533"/>
    </w:p>
    <w:p w:rsidR="00994B50" w:rsidRPr="00676CDF" w:rsidRDefault="00994B50" w:rsidP="00F05064">
      <w:pPr>
        <w:pStyle w:val="21"/>
        <w:spacing w:line="240" w:lineRule="auto"/>
        <w:outlineLvl w:val="9"/>
        <w:rPr>
          <w:sz w:val="24"/>
          <w:szCs w:val="24"/>
        </w:rPr>
      </w:pPr>
      <w:bookmarkStart w:id="534" w:name="_Toc23880111"/>
      <w:r w:rsidRPr="00676CDF">
        <w:rPr>
          <w:spacing w:val="2"/>
          <w:sz w:val="24"/>
          <w:szCs w:val="24"/>
        </w:rPr>
        <w:t xml:space="preserve">используя дополнительные источники информации (на </w:t>
      </w:r>
      <w:r w:rsidRPr="00676CDF">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bookmarkEnd w:id="534"/>
    </w:p>
    <w:p w:rsidR="00994B50" w:rsidRPr="00676CDF" w:rsidRDefault="00994B50" w:rsidP="00F05064">
      <w:pPr>
        <w:pStyle w:val="21"/>
        <w:spacing w:line="240" w:lineRule="auto"/>
        <w:outlineLvl w:val="9"/>
        <w:rPr>
          <w:sz w:val="24"/>
          <w:szCs w:val="24"/>
        </w:rPr>
      </w:pPr>
      <w:bookmarkStart w:id="535" w:name="_Toc23880112"/>
      <w:r w:rsidRPr="00676CDF">
        <w:rPr>
          <w:spacing w:val="2"/>
          <w:sz w:val="24"/>
          <w:szCs w:val="24"/>
        </w:rPr>
        <w:t>оценивать характер взаимоотношений людей в различ</w:t>
      </w:r>
      <w:r w:rsidRPr="00676CDF">
        <w:rPr>
          <w:sz w:val="24"/>
          <w:szCs w:val="24"/>
        </w:rPr>
        <w:t xml:space="preserve">ных социальных группах (семья, группа сверстников, этнос), </w:t>
      </w:r>
      <w:r w:rsidRPr="00676CDF">
        <w:rPr>
          <w:spacing w:val="2"/>
          <w:sz w:val="24"/>
          <w:szCs w:val="24"/>
        </w:rPr>
        <w:t>в том числе с позиции развития этических чувств, добро</w:t>
      </w:r>
      <w:r w:rsidRPr="00676CDF">
        <w:rPr>
          <w:sz w:val="24"/>
          <w:szCs w:val="24"/>
        </w:rPr>
        <w:t>желательности и эмоционально­нравственной отзывчивости, понимания чувств других людей и сопереживания им;</w:t>
      </w:r>
      <w:bookmarkEnd w:id="535"/>
    </w:p>
    <w:p w:rsidR="00994B50" w:rsidRPr="00676CDF" w:rsidRDefault="00994B50" w:rsidP="00F05064">
      <w:pPr>
        <w:pStyle w:val="21"/>
        <w:spacing w:line="240" w:lineRule="auto"/>
        <w:outlineLvl w:val="9"/>
        <w:rPr>
          <w:sz w:val="24"/>
          <w:szCs w:val="24"/>
        </w:rPr>
      </w:pPr>
      <w:bookmarkStart w:id="536" w:name="_Toc23880113"/>
      <w:r w:rsidRPr="00676CDF">
        <w:rPr>
          <w:spacing w:val="2"/>
          <w:sz w:val="24"/>
          <w:szCs w:val="24"/>
        </w:rPr>
        <w:t xml:space="preserve">использовать различные справочные издания (словари, </w:t>
      </w:r>
      <w:r w:rsidRPr="00676CDF">
        <w:rPr>
          <w:sz w:val="24"/>
          <w:szCs w:val="24"/>
        </w:rPr>
        <w:t xml:space="preserve">энциклопедии) и детскую литературу о человеке и обществе </w:t>
      </w:r>
      <w:r w:rsidRPr="00676CDF">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676CDF">
        <w:rPr>
          <w:sz w:val="24"/>
          <w:szCs w:val="24"/>
        </w:rPr>
        <w:t>высказываний.</w:t>
      </w:r>
      <w:bookmarkEnd w:id="536"/>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37" w:name="_Toc23880114"/>
      <w:r w:rsidRPr="00676CDF">
        <w:rPr>
          <w:i/>
          <w:iCs/>
          <w:sz w:val="24"/>
          <w:szCs w:val="24"/>
        </w:rPr>
        <w:t>осознавать свою неразрывную связь с разнообразными окружающими социальными группами;</w:t>
      </w:r>
      <w:bookmarkEnd w:id="537"/>
    </w:p>
    <w:p w:rsidR="00994B50" w:rsidRPr="00676CDF" w:rsidRDefault="00994B50" w:rsidP="00F05064">
      <w:pPr>
        <w:pStyle w:val="21"/>
        <w:spacing w:line="240" w:lineRule="auto"/>
        <w:outlineLvl w:val="9"/>
        <w:rPr>
          <w:i/>
          <w:iCs/>
          <w:sz w:val="24"/>
          <w:szCs w:val="24"/>
        </w:rPr>
      </w:pPr>
      <w:bookmarkStart w:id="538" w:name="_Toc23880115"/>
      <w:r w:rsidRPr="00676CDF">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bookmarkEnd w:id="538"/>
    </w:p>
    <w:p w:rsidR="00994B50" w:rsidRPr="00676CDF" w:rsidRDefault="00994B50" w:rsidP="00F05064">
      <w:pPr>
        <w:pStyle w:val="21"/>
        <w:spacing w:line="240" w:lineRule="auto"/>
        <w:outlineLvl w:val="9"/>
        <w:rPr>
          <w:i/>
          <w:iCs/>
          <w:sz w:val="24"/>
          <w:szCs w:val="24"/>
        </w:rPr>
      </w:pPr>
      <w:bookmarkStart w:id="539" w:name="_Toc23880116"/>
      <w:r w:rsidRPr="00676CDF">
        <w:rPr>
          <w:i/>
          <w:iCs/>
          <w:spacing w:val="2"/>
          <w:sz w:val="24"/>
          <w:szCs w:val="24"/>
        </w:rPr>
        <w:t>наблюдать и описывать проявления богатства вну</w:t>
      </w:r>
      <w:r w:rsidRPr="00676CDF">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bookmarkEnd w:id="539"/>
    </w:p>
    <w:p w:rsidR="00994B50" w:rsidRPr="00676CDF" w:rsidRDefault="00994B50" w:rsidP="00F05064">
      <w:pPr>
        <w:pStyle w:val="21"/>
        <w:spacing w:line="240" w:lineRule="auto"/>
        <w:outlineLvl w:val="9"/>
        <w:rPr>
          <w:i/>
          <w:iCs/>
          <w:spacing w:val="-2"/>
          <w:sz w:val="24"/>
          <w:szCs w:val="24"/>
        </w:rPr>
      </w:pPr>
      <w:bookmarkStart w:id="540" w:name="_Toc23880117"/>
      <w:r w:rsidRPr="00676CDF">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676CDF">
        <w:rPr>
          <w:i/>
          <w:iCs/>
          <w:sz w:val="24"/>
          <w:szCs w:val="24"/>
        </w:rPr>
        <w:t xml:space="preserve">тивной деятельности в информационной образовательной </w:t>
      </w:r>
      <w:r w:rsidRPr="00676CDF">
        <w:rPr>
          <w:i/>
          <w:iCs/>
          <w:spacing w:val="-2"/>
          <w:sz w:val="24"/>
          <w:szCs w:val="24"/>
        </w:rPr>
        <w:t>среде;</w:t>
      </w:r>
      <w:bookmarkEnd w:id="540"/>
    </w:p>
    <w:p w:rsidR="00994B50" w:rsidRPr="00676CDF" w:rsidRDefault="00994B50" w:rsidP="00F05064">
      <w:pPr>
        <w:pStyle w:val="21"/>
        <w:spacing w:line="240" w:lineRule="auto"/>
        <w:outlineLvl w:val="9"/>
        <w:rPr>
          <w:sz w:val="24"/>
          <w:szCs w:val="24"/>
        </w:rPr>
      </w:pPr>
      <w:bookmarkStart w:id="541" w:name="_Toc23880118"/>
      <w:r w:rsidRPr="00676CDF">
        <w:rPr>
          <w:i/>
          <w:iCs/>
          <w:spacing w:val="2"/>
          <w:sz w:val="24"/>
          <w:szCs w:val="24"/>
        </w:rPr>
        <w:t xml:space="preserve">определять общую цель в совместной деятельности </w:t>
      </w:r>
      <w:r w:rsidRPr="00676CDF">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End w:id="541"/>
    </w:p>
    <w:p w:rsidR="00994B50" w:rsidRPr="00676CDF" w:rsidRDefault="00994B50" w:rsidP="00F05064">
      <w:pPr>
        <w:pStyle w:val="21"/>
        <w:numPr>
          <w:ilvl w:val="0"/>
          <w:numId w:val="0"/>
        </w:numPr>
        <w:spacing w:line="240" w:lineRule="auto"/>
        <w:ind w:left="680"/>
        <w:outlineLvl w:val="9"/>
        <w:rPr>
          <w:rStyle w:val="Zag11"/>
          <w:rFonts w:eastAsia="@Arial Unicode MS"/>
          <w:b/>
          <w:bCs/>
          <w:i/>
          <w:iCs/>
          <w:sz w:val="24"/>
          <w:szCs w:val="24"/>
        </w:rPr>
      </w:pPr>
    </w:p>
    <w:p w:rsidR="00994B50" w:rsidRPr="00676CDF" w:rsidRDefault="00994B50" w:rsidP="00F05064">
      <w:pPr>
        <w:pStyle w:val="21"/>
        <w:numPr>
          <w:ilvl w:val="0"/>
          <w:numId w:val="0"/>
        </w:numPr>
        <w:spacing w:line="240" w:lineRule="auto"/>
        <w:jc w:val="center"/>
        <w:outlineLvl w:val="9"/>
        <w:rPr>
          <w:rFonts w:eastAsia="@Arial Unicode MS"/>
          <w:b/>
          <w:bCs/>
          <w:i/>
          <w:iCs/>
          <w:color w:val="000000"/>
          <w:sz w:val="24"/>
          <w:szCs w:val="24"/>
        </w:rPr>
      </w:pPr>
      <w:bookmarkStart w:id="542" w:name="_Toc23880119"/>
      <w:r w:rsidRPr="00676CDF">
        <w:rPr>
          <w:rStyle w:val="Zag11"/>
          <w:rFonts w:eastAsia="@Arial Unicode MS"/>
          <w:b/>
          <w:bCs/>
          <w:sz w:val="24"/>
          <w:szCs w:val="24"/>
        </w:rPr>
        <w:t>Планируемые результаты и содержание образовательной области «Искусство» на уровне начального общего образования</w:t>
      </w:r>
      <w:bookmarkEnd w:id="542"/>
    </w:p>
    <w:p w:rsidR="00994B50" w:rsidRPr="00676CDF" w:rsidRDefault="00994B50" w:rsidP="00F05064">
      <w:pPr>
        <w:pStyle w:val="aff0"/>
        <w:numPr>
          <w:ilvl w:val="2"/>
          <w:numId w:val="43"/>
        </w:numPr>
        <w:spacing w:line="240" w:lineRule="auto"/>
        <w:rPr>
          <w:sz w:val="24"/>
          <w:szCs w:val="24"/>
        </w:rPr>
      </w:pPr>
      <w:bookmarkStart w:id="543" w:name="_Toc288394066"/>
      <w:bookmarkStart w:id="544" w:name="_Toc288410533"/>
      <w:bookmarkStart w:id="545" w:name="_Toc288410662"/>
      <w:bookmarkStart w:id="546" w:name="_Toc434869053"/>
      <w:bookmarkStart w:id="547" w:name="_Toc434869916"/>
      <w:bookmarkStart w:id="548" w:name="_Toc23880120"/>
      <w:r w:rsidRPr="00676CDF">
        <w:rPr>
          <w:sz w:val="24"/>
          <w:szCs w:val="24"/>
        </w:rPr>
        <w:t>Изобразительное искусство</w:t>
      </w:r>
      <w:bookmarkEnd w:id="543"/>
      <w:bookmarkEnd w:id="544"/>
      <w:bookmarkEnd w:id="545"/>
      <w:bookmarkEnd w:id="546"/>
      <w:bookmarkEnd w:id="547"/>
      <w:bookmarkEnd w:id="548"/>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В результате изучения изобразительного искусства на уровне начального общего образования у обучающихся:</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76CDF">
        <w:rPr>
          <w:rStyle w:val="Zag11"/>
          <w:rFonts w:eastAsia="@Arial Unicode MS"/>
        </w:rPr>
        <w:t>;</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Обучающиеся:</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94B50" w:rsidRPr="00676CDF" w:rsidRDefault="00994B50" w:rsidP="00F05064">
      <w:pPr>
        <w:tabs>
          <w:tab w:val="left" w:pos="142"/>
          <w:tab w:val="left" w:leader="dot" w:pos="624"/>
          <w:tab w:val="left" w:pos="709"/>
        </w:tabs>
        <w:ind w:firstLine="709"/>
        <w:jc w:val="both"/>
        <w:rPr>
          <w:rStyle w:val="Zag11"/>
          <w:rFonts w:eastAsia="@Arial Unicode MS"/>
        </w:rPr>
      </w:pPr>
      <w:r w:rsidRPr="00676CDF">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94B50" w:rsidRPr="00676CDF" w:rsidRDefault="00994B50" w:rsidP="00F05064">
      <w:pPr>
        <w:widowControl w:val="0"/>
        <w:tabs>
          <w:tab w:val="left" w:pos="142"/>
          <w:tab w:val="left" w:leader="dot" w:pos="624"/>
          <w:tab w:val="left" w:pos="709"/>
        </w:tabs>
        <w:ind w:firstLine="709"/>
        <w:jc w:val="both"/>
        <w:rPr>
          <w:rStyle w:val="Zag11"/>
          <w:rFonts w:eastAsia="@Arial Unicode MS"/>
        </w:rPr>
      </w:pPr>
      <w:r w:rsidRPr="00676CDF">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94B50" w:rsidRPr="00676CDF" w:rsidRDefault="00994B50" w:rsidP="00F05064">
      <w:pPr>
        <w:widowControl w:val="0"/>
        <w:tabs>
          <w:tab w:val="left" w:pos="142"/>
          <w:tab w:val="left" w:leader="dot" w:pos="624"/>
          <w:tab w:val="left" w:pos="709"/>
        </w:tabs>
        <w:ind w:firstLine="709"/>
        <w:jc w:val="both"/>
        <w:rPr>
          <w:rStyle w:val="Zag11"/>
          <w:rFonts w:eastAsia="@Arial Unicode MS"/>
        </w:rPr>
      </w:pPr>
      <w:r w:rsidRPr="00676CDF">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94B50" w:rsidRPr="00676CDF" w:rsidRDefault="00994B50" w:rsidP="00F05064">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Восприятие искусства и виды художественной деятельности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49" w:name="_Toc434869917"/>
      <w:bookmarkStart w:id="550" w:name="_Toc23880121"/>
      <w:r w:rsidRPr="00676CDF">
        <w:rPr>
          <w:spacing w:val="2"/>
          <w:sz w:val="24"/>
          <w:szCs w:val="24"/>
        </w:rPr>
        <w:t xml:space="preserve">различать основные виды художественной деятельности </w:t>
      </w:r>
      <w:r w:rsidRPr="00676CDF">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bookmarkEnd w:id="549"/>
      <w:bookmarkEnd w:id="550"/>
    </w:p>
    <w:p w:rsidR="00994B50" w:rsidRPr="00676CDF" w:rsidRDefault="00994B50" w:rsidP="00F05064">
      <w:pPr>
        <w:pStyle w:val="21"/>
        <w:spacing w:line="240" w:lineRule="auto"/>
        <w:outlineLvl w:val="9"/>
        <w:rPr>
          <w:sz w:val="24"/>
          <w:szCs w:val="24"/>
        </w:rPr>
      </w:pPr>
      <w:bookmarkStart w:id="551" w:name="_Toc434869918"/>
      <w:bookmarkStart w:id="552" w:name="_Toc23880122"/>
      <w:r w:rsidRPr="00676CDF">
        <w:rPr>
          <w:spacing w:val="2"/>
          <w:sz w:val="24"/>
          <w:szCs w:val="24"/>
        </w:rPr>
        <w:t>различать основные виды и жанры пластических ис</w:t>
      </w:r>
      <w:r w:rsidRPr="00676CDF">
        <w:rPr>
          <w:sz w:val="24"/>
          <w:szCs w:val="24"/>
        </w:rPr>
        <w:t>кусств, понимать их специфику;</w:t>
      </w:r>
      <w:bookmarkEnd w:id="551"/>
      <w:bookmarkEnd w:id="552"/>
    </w:p>
    <w:p w:rsidR="00994B50" w:rsidRPr="00676CDF" w:rsidRDefault="00994B50" w:rsidP="00F05064">
      <w:pPr>
        <w:pStyle w:val="21"/>
        <w:spacing w:line="240" w:lineRule="auto"/>
        <w:outlineLvl w:val="9"/>
        <w:rPr>
          <w:spacing w:val="-2"/>
          <w:sz w:val="24"/>
          <w:szCs w:val="24"/>
        </w:rPr>
      </w:pPr>
      <w:bookmarkStart w:id="553" w:name="_Toc434869919"/>
      <w:bookmarkStart w:id="554" w:name="_Toc23880123"/>
      <w:r w:rsidRPr="00676CDF">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bookmarkEnd w:id="553"/>
      <w:bookmarkEnd w:id="554"/>
    </w:p>
    <w:p w:rsidR="00994B50" w:rsidRPr="00676CDF" w:rsidRDefault="00994B50" w:rsidP="00F05064">
      <w:pPr>
        <w:pStyle w:val="21"/>
        <w:spacing w:line="240" w:lineRule="auto"/>
        <w:outlineLvl w:val="9"/>
        <w:rPr>
          <w:sz w:val="24"/>
          <w:szCs w:val="24"/>
        </w:rPr>
      </w:pPr>
      <w:bookmarkStart w:id="555" w:name="_Toc434869920"/>
      <w:bookmarkStart w:id="556" w:name="_Toc23880124"/>
      <w:r w:rsidRPr="00676CDF">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76CDF">
        <w:rPr>
          <w:sz w:val="24"/>
          <w:szCs w:val="24"/>
        </w:rPr>
        <w:t> </w:t>
      </w:r>
      <w:r w:rsidRPr="00676CDF">
        <w:rPr>
          <w:sz w:val="24"/>
          <w:szCs w:val="24"/>
        </w:rPr>
        <w:t>т.</w:t>
      </w:r>
      <w:r w:rsidRPr="00676CDF">
        <w:rPr>
          <w:sz w:val="24"/>
          <w:szCs w:val="24"/>
        </w:rPr>
        <w:t> </w:t>
      </w:r>
      <w:r w:rsidRPr="00676CDF">
        <w:rPr>
          <w:sz w:val="24"/>
          <w:szCs w:val="24"/>
        </w:rPr>
        <w:t>д.) окружающего мира и жизненных явлений;</w:t>
      </w:r>
      <w:bookmarkEnd w:id="555"/>
      <w:bookmarkEnd w:id="556"/>
    </w:p>
    <w:p w:rsidR="00994B50" w:rsidRPr="00676CDF" w:rsidRDefault="00994B50" w:rsidP="00F05064">
      <w:pPr>
        <w:pStyle w:val="21"/>
        <w:spacing w:line="240" w:lineRule="auto"/>
        <w:outlineLvl w:val="9"/>
        <w:rPr>
          <w:sz w:val="24"/>
          <w:szCs w:val="24"/>
        </w:rPr>
      </w:pPr>
      <w:bookmarkStart w:id="557" w:name="_Toc434869921"/>
      <w:bookmarkStart w:id="558" w:name="_Toc23880125"/>
      <w:r w:rsidRPr="00676CDF">
        <w:rPr>
          <w:spacing w:val="-2"/>
          <w:sz w:val="24"/>
          <w:szCs w:val="24"/>
        </w:rPr>
        <w:t>приводить примеры ведущих художественных музеев Рос</w:t>
      </w:r>
      <w:r w:rsidRPr="00676CDF">
        <w:rPr>
          <w:sz w:val="24"/>
          <w:szCs w:val="24"/>
        </w:rPr>
        <w:t>сии и художественных музеев своего региона, показывать на примерах их роль и назначение.</w:t>
      </w:r>
      <w:bookmarkEnd w:id="557"/>
      <w:bookmarkEnd w:id="558"/>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59" w:name="_Toc434869922"/>
      <w:bookmarkStart w:id="560" w:name="_Toc23880126"/>
      <w:r w:rsidRPr="00676CDF">
        <w:rPr>
          <w:i/>
          <w:iCs/>
          <w:spacing w:val="-4"/>
          <w:sz w:val="24"/>
          <w:szCs w:val="24"/>
        </w:rPr>
        <w:t xml:space="preserve">воспринимать произведения изобразительного искусства; </w:t>
      </w:r>
      <w:r w:rsidRPr="00676CDF">
        <w:rPr>
          <w:i/>
          <w:iCs/>
          <w:sz w:val="24"/>
          <w:szCs w:val="24"/>
        </w:rPr>
        <w:t>участвовать в обсуждении их содержания и выразительных средств; различать сюжет и содержание в знакомых произведениях;</w:t>
      </w:r>
      <w:bookmarkEnd w:id="559"/>
      <w:bookmarkEnd w:id="560"/>
    </w:p>
    <w:p w:rsidR="00994B50" w:rsidRPr="00676CDF" w:rsidRDefault="00994B50" w:rsidP="00F05064">
      <w:pPr>
        <w:pStyle w:val="21"/>
        <w:spacing w:line="240" w:lineRule="auto"/>
        <w:outlineLvl w:val="9"/>
        <w:rPr>
          <w:i/>
          <w:iCs/>
          <w:sz w:val="24"/>
          <w:szCs w:val="24"/>
        </w:rPr>
      </w:pPr>
      <w:bookmarkStart w:id="561" w:name="_Toc434869923"/>
      <w:bookmarkStart w:id="562" w:name="_Toc23880127"/>
      <w:r w:rsidRPr="00676CDF">
        <w:rPr>
          <w:i/>
          <w:iCs/>
          <w:sz w:val="24"/>
          <w:szCs w:val="24"/>
        </w:rPr>
        <w:t>видеть проявления прекрасного в произведениях искусства (картины, архитектура, скульптура и</w:t>
      </w:r>
      <w:r w:rsidRPr="00676CDF">
        <w:rPr>
          <w:i/>
          <w:iCs/>
          <w:sz w:val="24"/>
          <w:szCs w:val="24"/>
        </w:rPr>
        <w:t> </w:t>
      </w:r>
      <w:r w:rsidRPr="00676CDF">
        <w:rPr>
          <w:i/>
          <w:iCs/>
          <w:sz w:val="24"/>
          <w:szCs w:val="24"/>
        </w:rPr>
        <w:t>т.</w:t>
      </w:r>
      <w:r w:rsidRPr="00676CDF">
        <w:rPr>
          <w:i/>
          <w:iCs/>
          <w:sz w:val="24"/>
          <w:szCs w:val="24"/>
        </w:rPr>
        <w:t> </w:t>
      </w:r>
      <w:r w:rsidRPr="00676CDF">
        <w:rPr>
          <w:i/>
          <w:iCs/>
          <w:sz w:val="24"/>
          <w:szCs w:val="24"/>
        </w:rPr>
        <w:t>д.), в природе, на улице, в быту;</w:t>
      </w:r>
      <w:bookmarkEnd w:id="561"/>
      <w:bookmarkEnd w:id="562"/>
    </w:p>
    <w:p w:rsidR="00994B50" w:rsidRPr="00676CDF" w:rsidRDefault="00994B50" w:rsidP="00F05064">
      <w:pPr>
        <w:pStyle w:val="21"/>
        <w:spacing w:line="240" w:lineRule="auto"/>
        <w:outlineLvl w:val="9"/>
        <w:rPr>
          <w:i/>
          <w:iCs/>
          <w:sz w:val="24"/>
          <w:szCs w:val="24"/>
        </w:rPr>
      </w:pPr>
      <w:bookmarkStart w:id="563" w:name="_Toc434869924"/>
      <w:bookmarkStart w:id="564" w:name="_Toc23880128"/>
      <w:r w:rsidRPr="00676CDF">
        <w:rPr>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bookmarkEnd w:id="563"/>
      <w:bookmarkEnd w:id="564"/>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Азбука искусства. Как говорит искусство?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65" w:name="_Toc23880129"/>
      <w:r w:rsidRPr="00676CDF">
        <w:rPr>
          <w:sz w:val="24"/>
          <w:szCs w:val="24"/>
        </w:rPr>
        <w:t>создавать простые композиции на заданную тему на плоскости и в пространстве;</w:t>
      </w:r>
      <w:bookmarkEnd w:id="565"/>
    </w:p>
    <w:p w:rsidR="00994B50" w:rsidRPr="00676CDF" w:rsidRDefault="00994B50" w:rsidP="00F05064">
      <w:pPr>
        <w:pStyle w:val="21"/>
        <w:spacing w:line="240" w:lineRule="auto"/>
        <w:outlineLvl w:val="9"/>
        <w:rPr>
          <w:sz w:val="24"/>
          <w:szCs w:val="24"/>
        </w:rPr>
      </w:pPr>
      <w:bookmarkStart w:id="566" w:name="_Toc23880130"/>
      <w:r w:rsidRPr="00676CDF">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676CDF">
        <w:rPr>
          <w:sz w:val="24"/>
          <w:szCs w:val="24"/>
        </w:rPr>
        <w:t>фактуру; различные художественные материалы для воплощения собственного художественно­творческого замысла;</w:t>
      </w:r>
      <w:bookmarkEnd w:id="566"/>
    </w:p>
    <w:p w:rsidR="00994B50" w:rsidRPr="00676CDF" w:rsidRDefault="00994B50" w:rsidP="00F05064">
      <w:pPr>
        <w:pStyle w:val="21"/>
        <w:spacing w:line="240" w:lineRule="auto"/>
        <w:outlineLvl w:val="9"/>
        <w:rPr>
          <w:sz w:val="24"/>
          <w:szCs w:val="24"/>
        </w:rPr>
      </w:pPr>
      <w:bookmarkStart w:id="567" w:name="_Toc23880131"/>
      <w:r w:rsidRPr="00676CDF">
        <w:rPr>
          <w:spacing w:val="2"/>
          <w:sz w:val="24"/>
          <w:szCs w:val="24"/>
        </w:rPr>
        <w:t xml:space="preserve">различать основные и составные, теплые и холодные </w:t>
      </w:r>
      <w:r w:rsidRPr="00676CDF">
        <w:rPr>
          <w:sz w:val="24"/>
          <w:szCs w:val="24"/>
        </w:rPr>
        <w:t xml:space="preserve">цвета; изменять их эмоциональную напряженность с помощью смешивания с белой и черной красками; использовать </w:t>
      </w:r>
      <w:r w:rsidRPr="00676CDF">
        <w:rPr>
          <w:spacing w:val="2"/>
          <w:sz w:val="24"/>
          <w:szCs w:val="24"/>
        </w:rPr>
        <w:t xml:space="preserve">их для передачи художественного замысла в собственной </w:t>
      </w:r>
      <w:r w:rsidRPr="00676CDF">
        <w:rPr>
          <w:sz w:val="24"/>
          <w:szCs w:val="24"/>
        </w:rPr>
        <w:t>учебно­творческой деятельности;</w:t>
      </w:r>
      <w:bookmarkEnd w:id="567"/>
    </w:p>
    <w:p w:rsidR="00994B50" w:rsidRPr="00676CDF" w:rsidRDefault="00994B50" w:rsidP="00F05064">
      <w:pPr>
        <w:pStyle w:val="21"/>
        <w:spacing w:line="240" w:lineRule="auto"/>
        <w:outlineLvl w:val="9"/>
        <w:rPr>
          <w:spacing w:val="-2"/>
          <w:sz w:val="24"/>
          <w:szCs w:val="24"/>
        </w:rPr>
      </w:pPr>
      <w:bookmarkStart w:id="568" w:name="_Toc23880132"/>
      <w:r w:rsidRPr="00676CDF">
        <w:rPr>
          <w:spacing w:val="2"/>
          <w:sz w:val="24"/>
          <w:szCs w:val="24"/>
        </w:rPr>
        <w:t xml:space="preserve">создавать средствами живописи, графики, скульптуры, </w:t>
      </w:r>
      <w:r w:rsidRPr="00676CDF">
        <w:rPr>
          <w:sz w:val="24"/>
          <w:szCs w:val="24"/>
        </w:rPr>
        <w:t>декоративно­прикладного искусства образ человека: переда</w:t>
      </w:r>
      <w:r w:rsidRPr="00676CDF">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bookmarkEnd w:id="568"/>
    </w:p>
    <w:p w:rsidR="00994B50" w:rsidRPr="00676CDF" w:rsidRDefault="00994B50" w:rsidP="00F05064">
      <w:pPr>
        <w:pStyle w:val="21"/>
        <w:spacing w:line="240" w:lineRule="auto"/>
        <w:outlineLvl w:val="9"/>
        <w:rPr>
          <w:sz w:val="24"/>
          <w:szCs w:val="24"/>
        </w:rPr>
      </w:pPr>
      <w:bookmarkStart w:id="569" w:name="_Toc23880133"/>
      <w:r w:rsidRPr="00676CDF">
        <w:rPr>
          <w:spacing w:val="-4"/>
          <w:sz w:val="24"/>
          <w:szCs w:val="24"/>
        </w:rPr>
        <w:t>наблюдать, сравнивать, сопоставлять и анализировать про</w:t>
      </w:r>
      <w:r w:rsidRPr="00676CDF">
        <w:rPr>
          <w:spacing w:val="2"/>
          <w:sz w:val="24"/>
          <w:szCs w:val="24"/>
        </w:rPr>
        <w:t>странственную форму предмета; изображать предметы раз</w:t>
      </w:r>
      <w:r w:rsidRPr="00676CDF">
        <w:rPr>
          <w:sz w:val="24"/>
          <w:szCs w:val="24"/>
        </w:rPr>
        <w:t xml:space="preserve">личной формы; использовать простые формы для создания </w:t>
      </w:r>
      <w:r w:rsidRPr="00676CDF">
        <w:rPr>
          <w:spacing w:val="2"/>
          <w:sz w:val="24"/>
          <w:szCs w:val="24"/>
        </w:rPr>
        <w:t xml:space="preserve">выразительных образов в живописи, скульптуре, графике, </w:t>
      </w:r>
      <w:r w:rsidRPr="00676CDF">
        <w:rPr>
          <w:sz w:val="24"/>
          <w:szCs w:val="24"/>
        </w:rPr>
        <w:t>художественном конструировании;</w:t>
      </w:r>
      <w:bookmarkEnd w:id="569"/>
    </w:p>
    <w:p w:rsidR="00994B50" w:rsidRPr="00676CDF" w:rsidRDefault="00994B50" w:rsidP="00F05064">
      <w:pPr>
        <w:pStyle w:val="21"/>
        <w:spacing w:line="240" w:lineRule="auto"/>
        <w:outlineLvl w:val="9"/>
        <w:rPr>
          <w:sz w:val="24"/>
          <w:szCs w:val="24"/>
        </w:rPr>
      </w:pPr>
      <w:bookmarkStart w:id="570" w:name="_Toc23880134"/>
      <w:r w:rsidRPr="00676CDF">
        <w:rPr>
          <w:spacing w:val="-4"/>
          <w:sz w:val="24"/>
          <w:szCs w:val="24"/>
        </w:rPr>
        <w:t>использовать декоративные элементы, геометрические, рас</w:t>
      </w:r>
      <w:r w:rsidRPr="00676CDF">
        <w:rPr>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bookmarkEnd w:id="570"/>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71" w:name="_Toc23880135"/>
      <w:r w:rsidRPr="00676CDF">
        <w:rPr>
          <w:i/>
          <w:iCs/>
          <w:sz w:val="24"/>
          <w:szCs w:val="24"/>
        </w:rPr>
        <w:t>пользоваться средствами выразительности языка жи</w:t>
      </w:r>
      <w:r w:rsidRPr="00676CDF">
        <w:rPr>
          <w:i/>
          <w:iCs/>
          <w:spacing w:val="-2"/>
          <w:sz w:val="24"/>
          <w:szCs w:val="24"/>
        </w:rPr>
        <w:t xml:space="preserve">вописи, графики, скульптуры, декоративно­прикладного </w:t>
      </w:r>
      <w:r w:rsidRPr="00676CDF">
        <w:rPr>
          <w:i/>
          <w:iCs/>
          <w:sz w:val="24"/>
          <w:szCs w:val="24"/>
        </w:rPr>
        <w:t xml:space="preserve">искусства, художественного конструирования в собственной </w:t>
      </w:r>
      <w:r w:rsidRPr="00676CDF">
        <w:rPr>
          <w:i/>
          <w:iCs/>
          <w:spacing w:val="-2"/>
          <w:sz w:val="24"/>
          <w:szCs w:val="24"/>
        </w:rPr>
        <w:t>художественно­творческой деятельности; передавать раз</w:t>
      </w:r>
      <w:r w:rsidRPr="00676CDF">
        <w:rPr>
          <w:i/>
          <w:iCs/>
          <w:sz w:val="24"/>
          <w:szCs w:val="24"/>
        </w:rPr>
        <w:t>нообразные эмоциональные состояния, используя различные оттенки цвета, при создании живописных композиций на заданные темы;</w:t>
      </w:r>
      <w:bookmarkEnd w:id="571"/>
    </w:p>
    <w:p w:rsidR="00994B50" w:rsidRPr="00676CDF" w:rsidRDefault="00994B50" w:rsidP="00F05064">
      <w:pPr>
        <w:pStyle w:val="21"/>
        <w:spacing w:line="240" w:lineRule="auto"/>
        <w:outlineLvl w:val="9"/>
        <w:rPr>
          <w:i/>
          <w:iCs/>
          <w:sz w:val="24"/>
          <w:szCs w:val="24"/>
        </w:rPr>
      </w:pPr>
      <w:bookmarkStart w:id="572" w:name="_Toc23880136"/>
      <w:r w:rsidRPr="00676CDF">
        <w:rPr>
          <w:i/>
          <w:iCs/>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bookmarkEnd w:id="572"/>
    </w:p>
    <w:p w:rsidR="00994B50" w:rsidRPr="00676CDF" w:rsidRDefault="00994B50" w:rsidP="00F05064">
      <w:pPr>
        <w:pStyle w:val="21"/>
        <w:spacing w:line="240" w:lineRule="auto"/>
        <w:outlineLvl w:val="9"/>
        <w:rPr>
          <w:i/>
          <w:iCs/>
          <w:sz w:val="24"/>
          <w:szCs w:val="24"/>
        </w:rPr>
      </w:pPr>
      <w:bookmarkStart w:id="573" w:name="_Toc23880137"/>
      <w:r w:rsidRPr="00676CDF">
        <w:rPr>
          <w:i/>
          <w:iCs/>
          <w:sz w:val="24"/>
          <w:szCs w:val="24"/>
        </w:rPr>
        <w:t>выполнять простые рисунки и орнаментальные композиции, используя язык компьютерной графики в программе Paint.</w:t>
      </w:r>
      <w:bookmarkEnd w:id="573"/>
    </w:p>
    <w:p w:rsidR="00994B50" w:rsidRPr="00676CDF" w:rsidRDefault="00994B50" w:rsidP="00F05064">
      <w:pPr>
        <w:pStyle w:val="4"/>
        <w:spacing w:before="0" w:after="0" w:line="240" w:lineRule="auto"/>
        <w:ind w:left="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Значимые темы искусства.</w:t>
      </w:r>
      <w:r w:rsidRPr="00676CDF">
        <w:rPr>
          <w:rFonts w:ascii="Times New Roman" w:hAnsi="Times New Roman" w:cs="Times New Roman"/>
          <w:b/>
          <w:bCs/>
          <w:i w:val="0"/>
          <w:iCs w:val="0"/>
          <w:color w:val="auto"/>
          <w:sz w:val="24"/>
          <w:szCs w:val="24"/>
        </w:rPr>
        <w:br/>
        <w:t>О чем говорит искусство?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74" w:name="_Toc23880138"/>
      <w:r w:rsidRPr="00676CDF">
        <w:rPr>
          <w:sz w:val="24"/>
          <w:szCs w:val="24"/>
        </w:rPr>
        <w:t>осознавать значимые темы искусства и отражать их в собственной художественно­творческой деятельности;</w:t>
      </w:r>
      <w:bookmarkEnd w:id="574"/>
    </w:p>
    <w:p w:rsidR="00994B50" w:rsidRPr="00676CDF" w:rsidRDefault="00994B50" w:rsidP="00F05064">
      <w:pPr>
        <w:pStyle w:val="21"/>
        <w:spacing w:line="240" w:lineRule="auto"/>
        <w:outlineLvl w:val="9"/>
        <w:rPr>
          <w:sz w:val="24"/>
          <w:szCs w:val="24"/>
        </w:rPr>
      </w:pPr>
      <w:bookmarkStart w:id="575" w:name="_Toc23880139"/>
      <w:r w:rsidRPr="00676CDF">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676CDF">
        <w:rPr>
          <w:sz w:val="24"/>
          <w:szCs w:val="24"/>
        </w:rPr>
        <w:t> </w:t>
      </w:r>
      <w:r w:rsidRPr="00676CDF">
        <w:rPr>
          <w:sz w:val="24"/>
          <w:szCs w:val="24"/>
        </w:rPr>
        <w:t>т.</w:t>
      </w:r>
      <w:r w:rsidRPr="00676CDF">
        <w:rPr>
          <w:sz w:val="24"/>
          <w:szCs w:val="24"/>
        </w:rPr>
        <w:t> </w:t>
      </w:r>
      <w:r w:rsidRPr="00676CDF">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bookmarkEnd w:id="575"/>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76" w:name="_Toc23880140"/>
      <w:r w:rsidRPr="00676CDF">
        <w:rPr>
          <w:i/>
          <w:iCs/>
          <w:spacing w:val="-2"/>
          <w:sz w:val="24"/>
          <w:szCs w:val="24"/>
        </w:rPr>
        <w:t>видеть, чувствовать и изображать красоту и раз</w:t>
      </w:r>
      <w:r w:rsidRPr="00676CDF">
        <w:rPr>
          <w:i/>
          <w:iCs/>
          <w:sz w:val="24"/>
          <w:szCs w:val="24"/>
        </w:rPr>
        <w:t>нообразие природы, человека, зданий, предметов;</w:t>
      </w:r>
      <w:bookmarkEnd w:id="576"/>
    </w:p>
    <w:p w:rsidR="00994B50" w:rsidRPr="00676CDF" w:rsidRDefault="00994B50" w:rsidP="00F05064">
      <w:pPr>
        <w:pStyle w:val="21"/>
        <w:spacing w:line="240" w:lineRule="auto"/>
        <w:outlineLvl w:val="9"/>
        <w:rPr>
          <w:i/>
          <w:iCs/>
          <w:spacing w:val="2"/>
          <w:sz w:val="24"/>
          <w:szCs w:val="24"/>
        </w:rPr>
      </w:pPr>
      <w:bookmarkStart w:id="577" w:name="_Toc23880141"/>
      <w:r w:rsidRPr="00676CDF">
        <w:rPr>
          <w:i/>
          <w:iCs/>
          <w:spacing w:val="4"/>
          <w:sz w:val="24"/>
          <w:szCs w:val="24"/>
        </w:rPr>
        <w:t xml:space="preserve">понимать и передавать в художественной работе </w:t>
      </w:r>
      <w:r w:rsidRPr="00676CDF">
        <w:rPr>
          <w:i/>
          <w:iCs/>
          <w:spacing w:val="2"/>
          <w:sz w:val="24"/>
          <w:szCs w:val="24"/>
        </w:rPr>
        <w:t>разницу представлений о красоте человека в разных культурах мира; проявлять терпимость к другим вкусам и мнениям;</w:t>
      </w:r>
      <w:bookmarkEnd w:id="577"/>
    </w:p>
    <w:p w:rsidR="00994B50" w:rsidRPr="00676CDF" w:rsidRDefault="00994B50" w:rsidP="00F05064">
      <w:pPr>
        <w:pStyle w:val="21"/>
        <w:spacing w:line="240" w:lineRule="auto"/>
        <w:outlineLvl w:val="9"/>
        <w:rPr>
          <w:i/>
          <w:iCs/>
          <w:sz w:val="24"/>
          <w:szCs w:val="24"/>
        </w:rPr>
      </w:pPr>
      <w:bookmarkStart w:id="578" w:name="_Toc23880142"/>
      <w:r w:rsidRPr="00676CDF">
        <w:rPr>
          <w:i/>
          <w:iCs/>
          <w:spacing w:val="2"/>
          <w:sz w:val="24"/>
          <w:szCs w:val="24"/>
        </w:rPr>
        <w:t>изображать пейзажи, натюрморты, портреты, вы</w:t>
      </w:r>
      <w:r w:rsidRPr="00676CDF">
        <w:rPr>
          <w:i/>
          <w:iCs/>
          <w:sz w:val="24"/>
          <w:szCs w:val="24"/>
        </w:rPr>
        <w:t>ражая свое отношение к ним;</w:t>
      </w:r>
      <w:bookmarkEnd w:id="578"/>
    </w:p>
    <w:p w:rsidR="00994B50" w:rsidRPr="00676CDF" w:rsidRDefault="00994B50" w:rsidP="00F05064">
      <w:pPr>
        <w:pStyle w:val="21"/>
        <w:spacing w:line="240" w:lineRule="auto"/>
        <w:outlineLvl w:val="9"/>
        <w:rPr>
          <w:i/>
          <w:iCs/>
          <w:sz w:val="24"/>
          <w:szCs w:val="24"/>
        </w:rPr>
      </w:pPr>
      <w:bookmarkStart w:id="579" w:name="_Toc23880143"/>
      <w:r w:rsidRPr="00676CDF">
        <w:rPr>
          <w:i/>
          <w:iCs/>
          <w:sz w:val="24"/>
          <w:szCs w:val="24"/>
        </w:rPr>
        <w:t>изображать многофигурные композиции на значимые жизненные темы и участвовать в коллективных работах на эти темы.</w:t>
      </w:r>
      <w:bookmarkEnd w:id="579"/>
    </w:p>
    <w:p w:rsidR="00994B50" w:rsidRPr="00676CDF" w:rsidRDefault="00994B50" w:rsidP="00F05064">
      <w:pPr>
        <w:pStyle w:val="21"/>
        <w:numPr>
          <w:ilvl w:val="0"/>
          <w:numId w:val="0"/>
        </w:numPr>
        <w:spacing w:line="240" w:lineRule="auto"/>
        <w:ind w:left="680"/>
        <w:rPr>
          <w:i/>
          <w:iCs/>
          <w:sz w:val="24"/>
          <w:szCs w:val="24"/>
        </w:rPr>
      </w:pPr>
    </w:p>
    <w:p w:rsidR="00994B50" w:rsidRPr="00676CDF" w:rsidRDefault="00994B50" w:rsidP="00F05064">
      <w:pPr>
        <w:pStyle w:val="aff0"/>
        <w:numPr>
          <w:ilvl w:val="2"/>
          <w:numId w:val="43"/>
        </w:numPr>
        <w:spacing w:line="240" w:lineRule="auto"/>
        <w:rPr>
          <w:sz w:val="24"/>
          <w:szCs w:val="24"/>
        </w:rPr>
      </w:pPr>
      <w:bookmarkStart w:id="580" w:name="_Toc288394067"/>
      <w:bookmarkStart w:id="581" w:name="_Toc288410534"/>
      <w:bookmarkStart w:id="582" w:name="_Toc288410663"/>
      <w:bookmarkStart w:id="583" w:name="_Toc434869054"/>
      <w:bookmarkStart w:id="584" w:name="_Toc434869925"/>
      <w:bookmarkStart w:id="585" w:name="_Toc23880144"/>
      <w:r w:rsidRPr="00676CDF">
        <w:rPr>
          <w:sz w:val="24"/>
          <w:szCs w:val="24"/>
        </w:rPr>
        <w:t>Музыка</w:t>
      </w:r>
      <w:bookmarkEnd w:id="580"/>
      <w:bookmarkEnd w:id="581"/>
      <w:bookmarkEnd w:id="582"/>
      <w:bookmarkEnd w:id="583"/>
      <w:bookmarkEnd w:id="584"/>
      <w:bookmarkEnd w:id="585"/>
    </w:p>
    <w:p w:rsidR="00994B50" w:rsidRPr="00676CDF" w:rsidRDefault="00994B50" w:rsidP="00F05064">
      <w:pPr>
        <w:ind w:firstLine="709"/>
        <w:jc w:val="both"/>
      </w:pPr>
      <w:r w:rsidRPr="00676CDF">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94B50" w:rsidRPr="00676CDF" w:rsidRDefault="00994B50" w:rsidP="00F05064">
      <w:pPr>
        <w:tabs>
          <w:tab w:val="left" w:pos="955"/>
        </w:tabs>
        <w:autoSpaceDE w:val="0"/>
        <w:autoSpaceDN w:val="0"/>
        <w:adjustRightInd w:val="0"/>
        <w:ind w:firstLine="709"/>
        <w:jc w:val="both"/>
      </w:pPr>
      <w:r w:rsidRPr="00676CDF">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676CDF">
        <w:rPr>
          <w:lang w:val="en-US"/>
        </w:rPr>
        <w:t> </w:t>
      </w:r>
      <w:r w:rsidRPr="00676CDF">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94B50" w:rsidRPr="00676CDF" w:rsidRDefault="00994B50" w:rsidP="00F05064">
      <w:pPr>
        <w:ind w:firstLine="709"/>
        <w:jc w:val="both"/>
      </w:pPr>
      <w:r w:rsidRPr="00676CDF">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94B50" w:rsidRPr="00676CDF" w:rsidRDefault="00994B50" w:rsidP="00F05064">
      <w:pPr>
        <w:ind w:firstLine="709"/>
        <w:jc w:val="both"/>
      </w:pPr>
      <w:r w:rsidRPr="00676CDF">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94B50" w:rsidRPr="00676CDF" w:rsidRDefault="00994B50" w:rsidP="00F05064">
      <w:pPr>
        <w:widowControl w:val="0"/>
        <w:suppressLineNumbers/>
        <w:suppressAutoHyphens/>
        <w:autoSpaceDN w:val="0"/>
        <w:ind w:firstLine="709"/>
        <w:jc w:val="both"/>
        <w:rPr>
          <w:b/>
          <w:bCs/>
          <w:i/>
          <w:iCs/>
          <w:kern w:val="3"/>
          <w:lang w:eastAsia="zh-CN"/>
        </w:rPr>
      </w:pPr>
      <w:r w:rsidRPr="00676CDF">
        <w:rPr>
          <w:b/>
          <w:bCs/>
          <w:i/>
          <w:iCs/>
          <w:kern w:val="3"/>
          <w:lang w:eastAsia="zh-CN"/>
        </w:rPr>
        <w:t xml:space="preserve">Предметные результаты </w:t>
      </w:r>
      <w:r w:rsidRPr="00676CDF">
        <w:rPr>
          <w:kern w:val="3"/>
          <w:lang w:eastAsia="zh-CN"/>
        </w:rPr>
        <w:t>освоения программы должны отражать:</w:t>
      </w:r>
    </w:p>
    <w:p w:rsidR="00994B50" w:rsidRPr="00676CDF" w:rsidRDefault="00994B50" w:rsidP="00F05064">
      <w:pPr>
        <w:autoSpaceDE w:val="0"/>
        <w:autoSpaceDN w:val="0"/>
        <w:adjustRightInd w:val="0"/>
        <w:ind w:firstLine="709"/>
        <w:jc w:val="both"/>
      </w:pPr>
      <w:r w:rsidRPr="00676CDF">
        <w:t>сформированность первоначальных представлений о роли музыки в жизни человека, ее роли в духовно-нравственном развитии человека;</w:t>
      </w:r>
    </w:p>
    <w:p w:rsidR="00994B50" w:rsidRPr="00676CDF" w:rsidRDefault="00994B50" w:rsidP="00F05064">
      <w:pPr>
        <w:autoSpaceDE w:val="0"/>
        <w:autoSpaceDN w:val="0"/>
        <w:adjustRightInd w:val="0"/>
        <w:ind w:firstLine="709"/>
        <w:jc w:val="both"/>
      </w:pPr>
      <w:r w:rsidRPr="00676CDF">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94B50" w:rsidRPr="00676CDF" w:rsidRDefault="00994B50" w:rsidP="00F05064">
      <w:pPr>
        <w:autoSpaceDE w:val="0"/>
        <w:autoSpaceDN w:val="0"/>
        <w:adjustRightInd w:val="0"/>
        <w:ind w:firstLine="709"/>
        <w:jc w:val="both"/>
      </w:pPr>
      <w:r w:rsidRPr="00676CDF">
        <w:t>умение воспринимать музыку и выражать свое отношение к музыкальному произведению;</w:t>
      </w:r>
    </w:p>
    <w:p w:rsidR="00994B50" w:rsidRPr="00676CDF" w:rsidRDefault="00994B50" w:rsidP="00F05064">
      <w:pPr>
        <w:autoSpaceDE w:val="0"/>
        <w:autoSpaceDN w:val="0"/>
        <w:adjustRightInd w:val="0"/>
        <w:ind w:firstLine="709"/>
        <w:jc w:val="both"/>
      </w:pPr>
      <w:r w:rsidRPr="00676CDF">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94B50" w:rsidRPr="00676CDF" w:rsidRDefault="00994B50" w:rsidP="00F05064">
      <w:pPr>
        <w:ind w:firstLine="709"/>
        <w:jc w:val="both"/>
        <w:rPr>
          <w:b/>
          <w:bCs/>
          <w:i/>
          <w:iCs/>
        </w:rPr>
      </w:pPr>
      <w:r w:rsidRPr="00676CDF">
        <w:rPr>
          <w:b/>
          <w:bCs/>
          <w:i/>
          <w:iCs/>
        </w:rPr>
        <w:t>Предметные результаты по видам деятельности обучающихся</w:t>
      </w:r>
    </w:p>
    <w:p w:rsidR="00994B50" w:rsidRPr="00676CDF" w:rsidRDefault="00994B50" w:rsidP="00F05064">
      <w:pPr>
        <w:widowControl w:val="0"/>
        <w:tabs>
          <w:tab w:val="left" w:pos="142"/>
          <w:tab w:val="left" w:pos="993"/>
        </w:tabs>
        <w:ind w:firstLine="709"/>
        <w:jc w:val="both"/>
      </w:pPr>
      <w:r w:rsidRPr="00676CDF">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94B50" w:rsidRPr="00676CDF" w:rsidRDefault="00994B50" w:rsidP="00F05064">
      <w:pPr>
        <w:ind w:firstLine="709"/>
        <w:jc w:val="center"/>
        <w:rPr>
          <w:b/>
          <w:bCs/>
        </w:rPr>
      </w:pPr>
      <w:r w:rsidRPr="00676CDF">
        <w:rPr>
          <w:b/>
          <w:bCs/>
        </w:rPr>
        <w:t>Слушание музыки</w:t>
      </w:r>
    </w:p>
    <w:p w:rsidR="00994B50" w:rsidRPr="00676CDF" w:rsidRDefault="00994B50" w:rsidP="00F05064">
      <w:pPr>
        <w:ind w:firstLine="709"/>
        <w:jc w:val="both"/>
      </w:pPr>
      <w:r w:rsidRPr="00676CDF">
        <w:t>Обучающийся:</w:t>
      </w:r>
    </w:p>
    <w:p w:rsidR="00994B50" w:rsidRPr="00676CDF" w:rsidRDefault="00994B50" w:rsidP="00F05064">
      <w:pPr>
        <w:ind w:firstLine="709"/>
        <w:jc w:val="both"/>
      </w:pPr>
      <w:r w:rsidRPr="00676CDF">
        <w:t>1. Узнает изученные музыкальные произведения и называет имена их авторов.</w:t>
      </w:r>
    </w:p>
    <w:p w:rsidR="00994B50" w:rsidRPr="00676CDF" w:rsidRDefault="00994B50" w:rsidP="00F05064">
      <w:pPr>
        <w:ind w:firstLine="709"/>
        <w:jc w:val="both"/>
      </w:pPr>
      <w:r w:rsidRPr="00676CDF">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94B50" w:rsidRPr="00676CDF" w:rsidRDefault="00994B50" w:rsidP="00F05064">
      <w:pPr>
        <w:ind w:firstLine="709"/>
        <w:jc w:val="both"/>
      </w:pPr>
      <w:r w:rsidRPr="00676CDF">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94B50" w:rsidRPr="00676CDF" w:rsidRDefault="00994B50" w:rsidP="00F05064">
      <w:pPr>
        <w:ind w:firstLine="709"/>
        <w:jc w:val="both"/>
      </w:pPr>
      <w:r w:rsidRPr="00676CDF">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94B50" w:rsidRPr="00676CDF" w:rsidRDefault="00994B50" w:rsidP="00F05064">
      <w:pPr>
        <w:shd w:val="clear" w:color="auto" w:fill="FFFFFF"/>
        <w:tabs>
          <w:tab w:val="left" w:pos="851"/>
        </w:tabs>
        <w:ind w:firstLine="709"/>
        <w:jc w:val="both"/>
      </w:pPr>
      <w:r w:rsidRPr="00676CDF">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994B50" w:rsidRPr="00676CDF" w:rsidRDefault="00994B50" w:rsidP="00F05064">
      <w:pPr>
        <w:ind w:firstLine="709"/>
        <w:jc w:val="both"/>
      </w:pPr>
      <w:r w:rsidRPr="00676CDF">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94B50" w:rsidRPr="00676CDF" w:rsidRDefault="00994B50" w:rsidP="00F05064">
      <w:pPr>
        <w:tabs>
          <w:tab w:val="left" w:pos="271"/>
        </w:tabs>
        <w:ind w:firstLine="709"/>
        <w:jc w:val="both"/>
      </w:pPr>
      <w:r w:rsidRPr="00676CDF">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94B50" w:rsidRPr="00676CDF" w:rsidRDefault="00994B50" w:rsidP="00F05064">
      <w:pPr>
        <w:ind w:firstLine="709"/>
        <w:jc w:val="both"/>
      </w:pPr>
      <w:r w:rsidRPr="00676CDF">
        <w:t>8. Определяет жанровую основу в пройденных музыкальных произведениях.</w:t>
      </w:r>
    </w:p>
    <w:p w:rsidR="00994B50" w:rsidRPr="00676CDF" w:rsidRDefault="00994B50" w:rsidP="00F05064">
      <w:pPr>
        <w:ind w:firstLine="709"/>
        <w:jc w:val="both"/>
      </w:pPr>
      <w:r w:rsidRPr="00676CDF">
        <w:t xml:space="preserve">9. Имеет слуховой багаж из прослушанных произведений народной музыки, отечественной и зарубежной классики. </w:t>
      </w:r>
    </w:p>
    <w:p w:rsidR="00994B50" w:rsidRPr="00676CDF" w:rsidRDefault="00994B50" w:rsidP="00F05064">
      <w:pPr>
        <w:ind w:firstLine="709"/>
        <w:jc w:val="both"/>
      </w:pPr>
      <w:r w:rsidRPr="00676CDF">
        <w:t>10. Умеет импровизировать под музыку с использованием танцевальных, маршеобразных движений, пластического интонирования.</w:t>
      </w:r>
    </w:p>
    <w:p w:rsidR="00994B50" w:rsidRPr="00676CDF" w:rsidRDefault="00994B50" w:rsidP="00F05064">
      <w:pPr>
        <w:ind w:firstLine="709"/>
        <w:jc w:val="center"/>
        <w:rPr>
          <w:b/>
          <w:bCs/>
        </w:rPr>
      </w:pPr>
      <w:r w:rsidRPr="00676CDF">
        <w:rPr>
          <w:b/>
          <w:bCs/>
        </w:rPr>
        <w:t>Хоровое пение</w:t>
      </w:r>
    </w:p>
    <w:p w:rsidR="00994B50" w:rsidRPr="00676CDF" w:rsidRDefault="00994B50" w:rsidP="00F05064">
      <w:pPr>
        <w:ind w:firstLine="709"/>
        <w:jc w:val="both"/>
      </w:pPr>
      <w:r w:rsidRPr="00676CDF">
        <w:t>Обучающийся:</w:t>
      </w:r>
    </w:p>
    <w:p w:rsidR="00994B50" w:rsidRPr="00676CDF" w:rsidRDefault="00994B50" w:rsidP="00F05064">
      <w:pPr>
        <w:tabs>
          <w:tab w:val="left" w:pos="310"/>
        </w:tabs>
        <w:ind w:firstLine="709"/>
        <w:jc w:val="both"/>
      </w:pPr>
      <w:r w:rsidRPr="00676CDF">
        <w:t>1. Знает слова и мелодию Гимна Российской Федерации.</w:t>
      </w:r>
    </w:p>
    <w:p w:rsidR="00994B50" w:rsidRPr="00676CDF" w:rsidRDefault="00994B50" w:rsidP="00F05064">
      <w:pPr>
        <w:tabs>
          <w:tab w:val="left" w:pos="310"/>
        </w:tabs>
        <w:ind w:firstLine="709"/>
        <w:jc w:val="both"/>
      </w:pPr>
      <w:r w:rsidRPr="00676CDF">
        <w:t>2. Грамотно и выразительно исполняет песни с сопровождением и без сопровождения в соответствии с их образным строем и содержанием.</w:t>
      </w:r>
    </w:p>
    <w:p w:rsidR="00994B50" w:rsidRPr="00676CDF" w:rsidRDefault="00994B50" w:rsidP="00F05064">
      <w:pPr>
        <w:tabs>
          <w:tab w:val="left" w:pos="310"/>
        </w:tabs>
        <w:ind w:firstLine="709"/>
        <w:jc w:val="both"/>
      </w:pPr>
      <w:r w:rsidRPr="00676CDF">
        <w:t>3. Знает о способах и приемах выразительного музыкального интонирования.</w:t>
      </w:r>
    </w:p>
    <w:p w:rsidR="00994B50" w:rsidRPr="00676CDF" w:rsidRDefault="00994B50" w:rsidP="00F05064">
      <w:pPr>
        <w:ind w:firstLine="709"/>
        <w:jc w:val="both"/>
      </w:pPr>
      <w:r w:rsidRPr="00676CDF">
        <w:t>4. Соблюдает при пении певческую установку. Использует в процессе пения правильное певческое дыхание.</w:t>
      </w:r>
    </w:p>
    <w:p w:rsidR="00994B50" w:rsidRPr="00676CDF" w:rsidRDefault="00994B50" w:rsidP="00F05064">
      <w:pPr>
        <w:tabs>
          <w:tab w:val="left" w:pos="310"/>
        </w:tabs>
        <w:ind w:firstLine="709"/>
        <w:jc w:val="both"/>
      </w:pPr>
      <w:r w:rsidRPr="00676CDF">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94B50" w:rsidRPr="00676CDF" w:rsidRDefault="00994B50" w:rsidP="00F05064">
      <w:pPr>
        <w:ind w:firstLine="709"/>
        <w:jc w:val="both"/>
      </w:pPr>
      <w:r w:rsidRPr="00676CDF">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94B50" w:rsidRPr="00676CDF" w:rsidRDefault="00994B50" w:rsidP="00F05064">
      <w:pPr>
        <w:ind w:firstLine="709"/>
        <w:jc w:val="both"/>
      </w:pPr>
      <w:r w:rsidRPr="00676CDF">
        <w:t>7. Исполняет одноголосные произведения, а также произведения с элементами двухголосия.</w:t>
      </w:r>
    </w:p>
    <w:p w:rsidR="00994B50" w:rsidRPr="00676CDF" w:rsidRDefault="00994B50" w:rsidP="00F05064">
      <w:pPr>
        <w:ind w:firstLine="709"/>
        <w:jc w:val="center"/>
        <w:rPr>
          <w:b/>
          <w:bCs/>
        </w:rPr>
      </w:pPr>
      <w:r w:rsidRPr="00676CDF">
        <w:rPr>
          <w:b/>
          <w:bCs/>
        </w:rPr>
        <w:t>Игра в детском инструментальном оркестре (ансамбле)</w:t>
      </w:r>
    </w:p>
    <w:p w:rsidR="00994B50" w:rsidRPr="00676CDF" w:rsidRDefault="00994B50" w:rsidP="00F05064">
      <w:pPr>
        <w:ind w:firstLine="709"/>
        <w:jc w:val="both"/>
      </w:pPr>
      <w:r w:rsidRPr="00676CDF">
        <w:t>Обучающийся:</w:t>
      </w:r>
    </w:p>
    <w:p w:rsidR="00994B50" w:rsidRPr="00676CDF" w:rsidRDefault="00994B50" w:rsidP="00F05064">
      <w:pPr>
        <w:ind w:firstLine="709"/>
        <w:jc w:val="both"/>
      </w:pPr>
      <w:r w:rsidRPr="00676CDF">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94B50" w:rsidRPr="00676CDF" w:rsidRDefault="00994B50" w:rsidP="00F05064">
      <w:pPr>
        <w:ind w:firstLine="709"/>
        <w:jc w:val="both"/>
      </w:pPr>
      <w:r w:rsidRPr="00676CDF">
        <w:t>2. Умеет исполнять различные ритмические группы в оркестровых партиях.</w:t>
      </w:r>
    </w:p>
    <w:p w:rsidR="00994B50" w:rsidRPr="00676CDF" w:rsidRDefault="00994B50" w:rsidP="00F05064">
      <w:pPr>
        <w:ind w:firstLine="709"/>
        <w:jc w:val="both"/>
      </w:pPr>
      <w:r w:rsidRPr="00676CDF">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94B50" w:rsidRPr="00676CDF" w:rsidRDefault="00994B50" w:rsidP="00F05064">
      <w:pPr>
        <w:ind w:firstLine="709"/>
        <w:jc w:val="both"/>
      </w:pPr>
      <w:r w:rsidRPr="00676CDF">
        <w:t>4. Использует возможности различных инструментов в ансамбле и оркестре, в том числе тембровые возможности синтезатора.</w:t>
      </w:r>
    </w:p>
    <w:p w:rsidR="00994B50" w:rsidRPr="00676CDF" w:rsidRDefault="00994B50" w:rsidP="00F05064">
      <w:pPr>
        <w:ind w:firstLine="709"/>
        <w:jc w:val="center"/>
      </w:pPr>
      <w:r w:rsidRPr="00676CDF">
        <w:rPr>
          <w:b/>
          <w:bCs/>
        </w:rPr>
        <w:t>Основы музыкальной грамоты</w:t>
      </w:r>
    </w:p>
    <w:p w:rsidR="00994B50" w:rsidRPr="00676CDF" w:rsidRDefault="00994B50" w:rsidP="00F05064">
      <w:pPr>
        <w:ind w:firstLine="709"/>
        <w:jc w:val="both"/>
      </w:pPr>
      <w:r w:rsidRPr="00676CDF">
        <w:t xml:space="preserve">Объем музыкальной грамоты и теоретических понятий: </w:t>
      </w:r>
    </w:p>
    <w:p w:rsidR="00994B50" w:rsidRPr="00676CDF" w:rsidRDefault="00994B50" w:rsidP="00F05064">
      <w:pPr>
        <w:ind w:firstLine="709"/>
        <w:jc w:val="both"/>
      </w:pPr>
      <w:r w:rsidRPr="00676CDF">
        <w:t>1.</w:t>
      </w:r>
      <w:r w:rsidRPr="00676CDF">
        <w:rPr>
          <w:b/>
          <w:bCs/>
        </w:rPr>
        <w:t xml:space="preserve"> Звук.</w:t>
      </w:r>
      <w:r w:rsidRPr="00676CDF">
        <w:t xml:space="preserve"> Свойства музыкального звука: высота, длительность, тембр, громкость.</w:t>
      </w:r>
    </w:p>
    <w:p w:rsidR="00994B50" w:rsidRPr="00676CDF" w:rsidRDefault="00994B50" w:rsidP="00F05064">
      <w:pPr>
        <w:ind w:firstLine="709"/>
        <w:jc w:val="both"/>
      </w:pPr>
      <w:r w:rsidRPr="00676CDF">
        <w:t>2.</w:t>
      </w:r>
      <w:r w:rsidRPr="00676CDF">
        <w:rPr>
          <w:b/>
          <w:bCs/>
        </w:rPr>
        <w:t xml:space="preserve"> Мелодия.</w:t>
      </w:r>
      <w:r w:rsidRPr="00676CDF">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94B50" w:rsidRPr="00676CDF" w:rsidRDefault="00994B50" w:rsidP="00F05064">
      <w:pPr>
        <w:ind w:firstLine="709"/>
        <w:jc w:val="both"/>
      </w:pPr>
      <w:r w:rsidRPr="00676CDF">
        <w:t>3.</w:t>
      </w:r>
      <w:r w:rsidRPr="00676CDF">
        <w:rPr>
          <w:b/>
          <w:bCs/>
        </w:rPr>
        <w:t xml:space="preserve"> Метроритм.</w:t>
      </w:r>
      <w:r w:rsidRPr="00676CDF">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94B50" w:rsidRPr="00676CDF" w:rsidRDefault="00994B50" w:rsidP="00F05064">
      <w:pPr>
        <w:ind w:firstLine="709"/>
        <w:jc w:val="both"/>
      </w:pPr>
      <w:r w:rsidRPr="00676CDF">
        <w:t xml:space="preserve">4. </w:t>
      </w:r>
      <w:r w:rsidRPr="00676CDF">
        <w:rPr>
          <w:b/>
          <w:bCs/>
        </w:rPr>
        <w:t xml:space="preserve">Лад: </w:t>
      </w:r>
      <w:r w:rsidRPr="00676CDF">
        <w:t xml:space="preserve">мажор, минор; тональность, тоника. </w:t>
      </w:r>
    </w:p>
    <w:p w:rsidR="00994B50" w:rsidRPr="00676CDF" w:rsidRDefault="00994B50" w:rsidP="00F05064">
      <w:pPr>
        <w:ind w:firstLine="709"/>
        <w:jc w:val="both"/>
      </w:pPr>
      <w:r w:rsidRPr="00676CDF">
        <w:t>5.</w:t>
      </w:r>
      <w:r w:rsidRPr="00676CDF">
        <w:rPr>
          <w:b/>
          <w:bCs/>
        </w:rPr>
        <w:t xml:space="preserve"> Нотная грамота.</w:t>
      </w:r>
      <w:r w:rsidRPr="00676CDF">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94B50" w:rsidRPr="00676CDF" w:rsidRDefault="00994B50" w:rsidP="00F05064">
      <w:pPr>
        <w:tabs>
          <w:tab w:val="left" w:pos="201"/>
        </w:tabs>
        <w:ind w:firstLine="709"/>
        <w:jc w:val="both"/>
      </w:pPr>
      <w:r w:rsidRPr="00676CDF">
        <w:t xml:space="preserve">6. </w:t>
      </w:r>
      <w:r w:rsidRPr="00676CDF">
        <w:rPr>
          <w:b/>
          <w:bCs/>
        </w:rPr>
        <w:t xml:space="preserve">Интервалы </w:t>
      </w:r>
      <w:r w:rsidRPr="00676CDF">
        <w:t xml:space="preserve">в пределах октавы. </w:t>
      </w:r>
      <w:r w:rsidRPr="00676CDF">
        <w:rPr>
          <w:b/>
          <w:bCs/>
        </w:rPr>
        <w:t>Трезвучия</w:t>
      </w:r>
      <w:r w:rsidRPr="00676CDF">
        <w:t>: мажорное и минорное. Интервалы и трезвучия в игровых упражнениях, песнях и аккомпанементах, произведениях для слушания музыки.</w:t>
      </w:r>
    </w:p>
    <w:p w:rsidR="00994B50" w:rsidRPr="00676CDF" w:rsidRDefault="00994B50" w:rsidP="00F05064">
      <w:pPr>
        <w:tabs>
          <w:tab w:val="left" w:pos="201"/>
        </w:tabs>
        <w:ind w:firstLine="709"/>
        <w:jc w:val="both"/>
      </w:pPr>
      <w:r w:rsidRPr="00676CDF">
        <w:t>7.</w:t>
      </w:r>
      <w:r w:rsidRPr="00676CDF">
        <w:rPr>
          <w:b/>
          <w:bCs/>
        </w:rPr>
        <w:t xml:space="preserve"> Музыкальные жанры.</w:t>
      </w:r>
      <w:r w:rsidRPr="00676CDF">
        <w:t xml:space="preserve"> Песня, танец, марш. Инструментальный концерт. Музыкально-сценические жанры: балет, опера, мюзикл.</w:t>
      </w:r>
    </w:p>
    <w:p w:rsidR="00994B50" w:rsidRPr="00676CDF" w:rsidRDefault="00994B50" w:rsidP="00F05064">
      <w:pPr>
        <w:ind w:firstLine="709"/>
        <w:jc w:val="both"/>
      </w:pPr>
      <w:r w:rsidRPr="00676CDF">
        <w:t xml:space="preserve">8. </w:t>
      </w:r>
      <w:r w:rsidRPr="00676CDF">
        <w:rPr>
          <w:b/>
          <w:bCs/>
        </w:rPr>
        <w:t>Музыкальные формы.</w:t>
      </w:r>
      <w:r w:rsidRPr="00676CDF">
        <w:t xml:space="preserve"> Виды развития: повтор, контраст. Вступление, заключение. Простые двухчастная и трехчастная формы, куплетная форма, вариации, рондо.</w:t>
      </w:r>
    </w:p>
    <w:p w:rsidR="00994B50" w:rsidRPr="00676CDF" w:rsidRDefault="00994B50" w:rsidP="00F05064">
      <w:pPr>
        <w:ind w:firstLine="709"/>
        <w:jc w:val="both"/>
      </w:pPr>
      <w:r w:rsidRPr="00676CDF">
        <w:t xml:space="preserve">В результате изучения музыки на уровне начального общего образования обучающийся </w:t>
      </w:r>
      <w:r w:rsidRPr="00676CDF">
        <w:rPr>
          <w:b/>
          <w:bCs/>
        </w:rPr>
        <w:t>получит возможность научиться</w:t>
      </w:r>
      <w:r w:rsidRPr="00676CDF">
        <w:t>:</w:t>
      </w:r>
    </w:p>
    <w:p w:rsidR="00994B50" w:rsidRPr="00676CDF" w:rsidRDefault="00994B50" w:rsidP="00F05064">
      <w:pPr>
        <w:ind w:firstLine="709"/>
        <w:jc w:val="both"/>
        <w:rPr>
          <w:i/>
          <w:iCs/>
        </w:rPr>
      </w:pPr>
      <w:r w:rsidRPr="00676CDF">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94B50" w:rsidRPr="00676CDF" w:rsidRDefault="00994B50" w:rsidP="00F05064">
      <w:pPr>
        <w:ind w:firstLine="709"/>
        <w:jc w:val="both"/>
        <w:rPr>
          <w:i/>
          <w:iCs/>
        </w:rPr>
      </w:pPr>
      <w:r w:rsidRPr="00676CDF">
        <w:rPr>
          <w:i/>
          <w:iCs/>
        </w:rPr>
        <w:t>организовывать культурный досуг, самостоятельную музыкально-творческую деятельность; музицировать;</w:t>
      </w:r>
    </w:p>
    <w:p w:rsidR="00994B50" w:rsidRPr="00676CDF" w:rsidRDefault="00994B50" w:rsidP="00F05064">
      <w:pPr>
        <w:ind w:firstLine="709"/>
        <w:jc w:val="both"/>
        <w:rPr>
          <w:i/>
          <w:iCs/>
        </w:rPr>
      </w:pPr>
      <w:r w:rsidRPr="00676CDF">
        <w:rPr>
          <w:i/>
          <w:iCs/>
        </w:rPr>
        <w:t>использовать систему графических знаков для ориентации в нотном письме при пении простейших мелодий;</w:t>
      </w:r>
    </w:p>
    <w:p w:rsidR="00994B50" w:rsidRPr="00676CDF" w:rsidRDefault="00994B50" w:rsidP="00F05064">
      <w:pPr>
        <w:ind w:firstLine="709"/>
        <w:jc w:val="both"/>
        <w:rPr>
          <w:i/>
          <w:iCs/>
        </w:rPr>
      </w:pPr>
      <w:r w:rsidRPr="00676CDF">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94B50" w:rsidRPr="00676CDF" w:rsidRDefault="00994B50" w:rsidP="00F05064">
      <w:pPr>
        <w:ind w:firstLine="709"/>
        <w:jc w:val="both"/>
        <w:rPr>
          <w:i/>
          <w:iCs/>
        </w:rPr>
      </w:pPr>
      <w:r w:rsidRPr="00676CDF">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94B50" w:rsidRPr="00676CDF" w:rsidRDefault="00994B50" w:rsidP="00F05064">
      <w:pPr>
        <w:ind w:firstLine="709"/>
        <w:jc w:val="both"/>
        <w:rPr>
          <w:i/>
          <w:iCs/>
        </w:rPr>
      </w:pPr>
      <w:r w:rsidRPr="00676CDF">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94B50" w:rsidRPr="00676CDF" w:rsidRDefault="00994B50" w:rsidP="00F05064">
      <w:pPr>
        <w:pStyle w:val="21"/>
        <w:numPr>
          <w:ilvl w:val="0"/>
          <w:numId w:val="0"/>
        </w:numPr>
        <w:spacing w:line="240" w:lineRule="auto"/>
        <w:ind w:left="680"/>
        <w:rPr>
          <w:i/>
          <w:iCs/>
          <w:spacing w:val="-2"/>
          <w:sz w:val="24"/>
          <w:szCs w:val="24"/>
        </w:rPr>
      </w:pPr>
    </w:p>
    <w:p w:rsidR="00994B50" w:rsidRPr="00676CDF" w:rsidRDefault="00000C7C" w:rsidP="00F05064">
      <w:pPr>
        <w:pStyle w:val="aff0"/>
        <w:numPr>
          <w:ilvl w:val="2"/>
          <w:numId w:val="43"/>
        </w:numPr>
        <w:spacing w:line="240" w:lineRule="auto"/>
        <w:rPr>
          <w:sz w:val="24"/>
          <w:szCs w:val="24"/>
        </w:rPr>
      </w:pPr>
      <w:bookmarkStart w:id="586" w:name="_Toc288394068"/>
      <w:bookmarkStart w:id="587" w:name="_Toc288410535"/>
      <w:bookmarkStart w:id="588" w:name="_Toc288410664"/>
      <w:bookmarkStart w:id="589" w:name="_Toc434869055"/>
      <w:bookmarkStart w:id="590" w:name="_Toc434869926"/>
      <w:bookmarkStart w:id="591" w:name="_Toc23880145"/>
      <w:r>
        <w:rPr>
          <w:sz w:val="24"/>
          <w:szCs w:val="24"/>
        </w:rPr>
        <w:t>Труд (т</w:t>
      </w:r>
      <w:r w:rsidR="00994B50" w:rsidRPr="00676CDF">
        <w:rPr>
          <w:sz w:val="24"/>
          <w:szCs w:val="24"/>
        </w:rPr>
        <w:t>ехнология</w:t>
      </w:r>
      <w:bookmarkEnd w:id="586"/>
      <w:bookmarkEnd w:id="587"/>
      <w:bookmarkEnd w:id="588"/>
      <w:bookmarkEnd w:id="589"/>
      <w:bookmarkEnd w:id="590"/>
      <w:bookmarkEnd w:id="591"/>
      <w:r>
        <w:rPr>
          <w:sz w:val="24"/>
          <w:szCs w:val="24"/>
        </w:rPr>
        <w:t>)</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В результате изучения курса «Технология» обучающиеся на уровне начального общего образования:</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676CDF">
        <w:rPr>
          <w:rStyle w:val="Zag11"/>
          <w:rFonts w:eastAsia="@Arial Unicode MS"/>
        </w:rPr>
        <w:t>;</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получат общее представление о мире профессий, их социальном значении, истории возникновения и развития;</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Обучающиеся:</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76CDF">
        <w:rPr>
          <w:rStyle w:val="Zag11"/>
          <w:rFonts w:eastAsia="@Arial Unicode MS"/>
          <w:i/>
          <w:iCs/>
        </w:rPr>
        <w:t xml:space="preserve">коммуникативных универсальных учебных действий </w:t>
      </w:r>
      <w:r w:rsidRPr="00676CDF">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xml:space="preserve">овладеют начальными формами </w:t>
      </w:r>
      <w:r w:rsidRPr="00676CDF">
        <w:rPr>
          <w:rStyle w:val="Zag11"/>
          <w:rFonts w:eastAsia="@Arial Unicode MS"/>
          <w:i/>
          <w:iCs/>
        </w:rPr>
        <w:t xml:space="preserve">познавательных универсальных учебных действий </w:t>
      </w:r>
      <w:r w:rsidRPr="00676CDF">
        <w:rPr>
          <w:rStyle w:val="Zag11"/>
          <w:rFonts w:eastAsia="@Arial Unicode MS"/>
        </w:rPr>
        <w:t>– исследовательскими и логическими: наблюдения, сравнения, анализа, классификации, обобщения;</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676CDF">
        <w:rPr>
          <w:rStyle w:val="Zag11"/>
          <w:rFonts w:eastAsia="@Arial Unicode MS"/>
          <w:i/>
          <w:iCs/>
        </w:rPr>
        <w:t>регулятивных универсальных учебных действий</w:t>
      </w:r>
      <w:r w:rsidRPr="00676CDF">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76CDF">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94B50" w:rsidRPr="00676CDF" w:rsidRDefault="00994B50" w:rsidP="00F05064">
      <w:pPr>
        <w:tabs>
          <w:tab w:val="left" w:pos="142"/>
          <w:tab w:val="left" w:leader="dot" w:pos="624"/>
          <w:tab w:val="left" w:pos="1134"/>
        </w:tabs>
        <w:ind w:left="357" w:firstLine="709"/>
        <w:jc w:val="both"/>
        <w:rPr>
          <w:rStyle w:val="Zag11"/>
          <w:rFonts w:eastAsia="@Arial Unicode MS"/>
        </w:rPr>
      </w:pPr>
      <w:r w:rsidRPr="00676CDF">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94B50" w:rsidRPr="00676CDF" w:rsidRDefault="00994B50" w:rsidP="00F05064">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Общекультурные и общетрудовые компетенции. Основы культуры труда, самообслуживание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92" w:name="_Toc23880146"/>
      <w:r w:rsidRPr="00676CDF">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bookmarkEnd w:id="592"/>
    </w:p>
    <w:p w:rsidR="00994B50" w:rsidRPr="00676CDF" w:rsidRDefault="00994B50" w:rsidP="00F05064">
      <w:pPr>
        <w:pStyle w:val="21"/>
        <w:spacing w:line="240" w:lineRule="auto"/>
        <w:outlineLvl w:val="9"/>
        <w:rPr>
          <w:sz w:val="24"/>
          <w:szCs w:val="24"/>
        </w:rPr>
      </w:pPr>
      <w:bookmarkStart w:id="593" w:name="_Toc23880147"/>
      <w:r w:rsidRPr="00676CDF">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bookmarkEnd w:id="593"/>
    </w:p>
    <w:p w:rsidR="00994B50" w:rsidRPr="00676CDF" w:rsidRDefault="00994B50" w:rsidP="00F05064">
      <w:pPr>
        <w:pStyle w:val="21"/>
        <w:spacing w:line="240" w:lineRule="auto"/>
        <w:outlineLvl w:val="9"/>
        <w:rPr>
          <w:sz w:val="24"/>
          <w:szCs w:val="24"/>
        </w:rPr>
      </w:pPr>
      <w:bookmarkStart w:id="594" w:name="_Toc23880148"/>
      <w:r w:rsidRPr="00676CDF">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bookmarkEnd w:id="594"/>
    </w:p>
    <w:p w:rsidR="00994B50" w:rsidRPr="00676CDF" w:rsidRDefault="00994B50" w:rsidP="00F05064">
      <w:pPr>
        <w:pStyle w:val="21"/>
        <w:spacing w:line="240" w:lineRule="auto"/>
        <w:outlineLvl w:val="9"/>
        <w:rPr>
          <w:sz w:val="24"/>
          <w:szCs w:val="24"/>
        </w:rPr>
      </w:pPr>
      <w:bookmarkStart w:id="595" w:name="_Toc23880149"/>
      <w:r w:rsidRPr="00676CDF">
        <w:rPr>
          <w:sz w:val="24"/>
          <w:szCs w:val="24"/>
        </w:rPr>
        <w:t>выполнять доступные действия по самообслуживанию и доступные виды домашнего труда.</w:t>
      </w:r>
      <w:bookmarkEnd w:id="595"/>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596" w:name="_Toc23880150"/>
      <w:r w:rsidRPr="00676CDF">
        <w:rPr>
          <w:i/>
          <w:iCs/>
          <w:sz w:val="24"/>
          <w:szCs w:val="24"/>
        </w:rPr>
        <w:t>уважительно относиться к труду людей;</w:t>
      </w:r>
      <w:bookmarkEnd w:id="596"/>
    </w:p>
    <w:p w:rsidR="00994B50" w:rsidRPr="00676CDF" w:rsidRDefault="00994B50" w:rsidP="00F05064">
      <w:pPr>
        <w:pStyle w:val="21"/>
        <w:spacing w:line="240" w:lineRule="auto"/>
        <w:outlineLvl w:val="9"/>
        <w:rPr>
          <w:i/>
          <w:iCs/>
          <w:sz w:val="24"/>
          <w:szCs w:val="24"/>
        </w:rPr>
      </w:pPr>
      <w:bookmarkStart w:id="597" w:name="_Toc23880151"/>
      <w:r w:rsidRPr="00676CDF">
        <w:rPr>
          <w:i/>
          <w:iCs/>
          <w:spacing w:val="2"/>
          <w:sz w:val="24"/>
          <w:szCs w:val="24"/>
        </w:rPr>
        <w:t>понимать культурно­историческую ценность тради</w:t>
      </w:r>
      <w:r w:rsidRPr="00676CDF">
        <w:rPr>
          <w:i/>
          <w:iCs/>
          <w:sz w:val="24"/>
          <w:szCs w:val="24"/>
        </w:rPr>
        <w:t>ций, отраженных в предметном мире, в том числе традиций трудовых династий как своего региона, так и страны, и уважать их;</w:t>
      </w:r>
      <w:bookmarkEnd w:id="597"/>
    </w:p>
    <w:p w:rsidR="00994B50" w:rsidRPr="00676CDF" w:rsidRDefault="00994B50" w:rsidP="00F05064">
      <w:pPr>
        <w:pStyle w:val="21"/>
        <w:spacing w:line="240" w:lineRule="auto"/>
        <w:outlineLvl w:val="9"/>
        <w:rPr>
          <w:i/>
          <w:iCs/>
          <w:sz w:val="24"/>
          <w:szCs w:val="24"/>
        </w:rPr>
      </w:pPr>
      <w:bookmarkStart w:id="598" w:name="_Toc23880152"/>
      <w:r w:rsidRPr="00676CDF">
        <w:rPr>
          <w:i/>
          <w:iCs/>
          <w:sz w:val="24"/>
          <w:szCs w:val="24"/>
        </w:rPr>
        <w:t>понимать особенности проектной деятельности, осуществлять под руководством учителя элементарную прое</w:t>
      </w:r>
      <w:r w:rsidRPr="00676CDF">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76CDF">
        <w:rPr>
          <w:i/>
          <w:iCs/>
          <w:sz w:val="24"/>
          <w:szCs w:val="24"/>
        </w:rPr>
        <w:t>комплексные работы, социальные услуги).</w:t>
      </w:r>
      <w:bookmarkEnd w:id="598"/>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Технология ручной обработки материалов. Элементы графической грамоты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599" w:name="_Toc23880153"/>
      <w:r w:rsidRPr="00676CDF">
        <w:rPr>
          <w:spacing w:val="2"/>
          <w:sz w:val="24"/>
          <w:szCs w:val="24"/>
        </w:rPr>
        <w:t xml:space="preserve">на основе полученных представлений о многообразии </w:t>
      </w:r>
      <w:r w:rsidRPr="00676CDF">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bookmarkEnd w:id="599"/>
    </w:p>
    <w:p w:rsidR="00994B50" w:rsidRPr="00676CDF" w:rsidRDefault="00994B50" w:rsidP="00F05064">
      <w:pPr>
        <w:pStyle w:val="21"/>
        <w:spacing w:line="240" w:lineRule="auto"/>
        <w:outlineLvl w:val="9"/>
        <w:rPr>
          <w:spacing w:val="-4"/>
          <w:sz w:val="24"/>
          <w:szCs w:val="24"/>
        </w:rPr>
      </w:pPr>
      <w:bookmarkStart w:id="600" w:name="_Toc23880154"/>
      <w:r w:rsidRPr="00676CDF">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bookmarkEnd w:id="600"/>
    </w:p>
    <w:p w:rsidR="00994B50" w:rsidRPr="00676CDF" w:rsidRDefault="00994B50" w:rsidP="00F05064">
      <w:pPr>
        <w:pStyle w:val="21"/>
        <w:spacing w:line="240" w:lineRule="auto"/>
        <w:outlineLvl w:val="9"/>
        <w:rPr>
          <w:spacing w:val="-2"/>
          <w:sz w:val="24"/>
          <w:szCs w:val="24"/>
        </w:rPr>
      </w:pPr>
      <w:bookmarkStart w:id="601" w:name="_Toc23880155"/>
      <w:r w:rsidRPr="00676CDF">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bookmarkEnd w:id="601"/>
    </w:p>
    <w:p w:rsidR="00994B50" w:rsidRPr="00676CDF" w:rsidRDefault="00994B50" w:rsidP="00F05064">
      <w:pPr>
        <w:pStyle w:val="21"/>
        <w:spacing w:line="240" w:lineRule="auto"/>
        <w:outlineLvl w:val="9"/>
        <w:rPr>
          <w:spacing w:val="-2"/>
          <w:sz w:val="24"/>
          <w:szCs w:val="24"/>
        </w:rPr>
      </w:pPr>
      <w:bookmarkStart w:id="602" w:name="_Toc23880156"/>
      <w:r w:rsidRPr="00676CDF">
        <w:rPr>
          <w:spacing w:val="-2"/>
          <w:sz w:val="24"/>
          <w:szCs w:val="24"/>
        </w:rPr>
        <w:t>выполнять символические действия моделирования и пре</w:t>
      </w:r>
      <w:r w:rsidRPr="00676CDF">
        <w:rPr>
          <w:spacing w:val="2"/>
          <w:sz w:val="24"/>
          <w:szCs w:val="24"/>
        </w:rPr>
        <w:t xml:space="preserve">образования модели и работать с простейшей технической </w:t>
      </w:r>
      <w:r w:rsidRPr="00676CDF">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bookmarkEnd w:id="602"/>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603" w:name="_Toc23880157"/>
      <w:r w:rsidRPr="00676CDF">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bookmarkEnd w:id="603"/>
    </w:p>
    <w:p w:rsidR="00994B50" w:rsidRPr="00676CDF" w:rsidRDefault="00994B50" w:rsidP="00F05064">
      <w:pPr>
        <w:pStyle w:val="21"/>
        <w:spacing w:line="240" w:lineRule="auto"/>
        <w:outlineLvl w:val="9"/>
        <w:rPr>
          <w:i/>
          <w:iCs/>
          <w:sz w:val="24"/>
          <w:szCs w:val="24"/>
        </w:rPr>
      </w:pPr>
      <w:bookmarkStart w:id="604" w:name="_Toc23880158"/>
      <w:r w:rsidRPr="00676CDF">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bookmarkEnd w:id="604"/>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Конструирование и моделирование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605" w:name="_Toc23880159"/>
      <w:r w:rsidRPr="00676CDF">
        <w:rPr>
          <w:spacing w:val="2"/>
          <w:sz w:val="24"/>
          <w:szCs w:val="24"/>
        </w:rPr>
        <w:t xml:space="preserve">анализировать устройство изделия: выделять детали, их </w:t>
      </w:r>
      <w:r w:rsidRPr="00676CDF">
        <w:rPr>
          <w:sz w:val="24"/>
          <w:szCs w:val="24"/>
        </w:rPr>
        <w:t>форму, определять взаимное расположение, виды соединения деталей;</w:t>
      </w:r>
      <w:bookmarkEnd w:id="605"/>
    </w:p>
    <w:p w:rsidR="00994B50" w:rsidRPr="00676CDF" w:rsidRDefault="00994B50" w:rsidP="00F05064">
      <w:pPr>
        <w:pStyle w:val="21"/>
        <w:spacing w:line="240" w:lineRule="auto"/>
        <w:outlineLvl w:val="9"/>
        <w:rPr>
          <w:sz w:val="24"/>
          <w:szCs w:val="24"/>
        </w:rPr>
      </w:pPr>
      <w:bookmarkStart w:id="606" w:name="_Toc23880160"/>
      <w:r w:rsidRPr="00676CDF">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bookmarkEnd w:id="606"/>
    </w:p>
    <w:p w:rsidR="00994B50" w:rsidRPr="00676CDF" w:rsidRDefault="00994B50" w:rsidP="00F05064">
      <w:pPr>
        <w:pStyle w:val="21"/>
        <w:spacing w:line="240" w:lineRule="auto"/>
        <w:outlineLvl w:val="9"/>
        <w:rPr>
          <w:sz w:val="24"/>
          <w:szCs w:val="24"/>
        </w:rPr>
      </w:pPr>
      <w:bookmarkStart w:id="607" w:name="_Toc23880161"/>
      <w:r w:rsidRPr="00676CDF">
        <w:rPr>
          <w:spacing w:val="2"/>
          <w:sz w:val="24"/>
          <w:szCs w:val="24"/>
        </w:rPr>
        <w:t>изготавливать несложные конструкции изделий по ри</w:t>
      </w:r>
      <w:r w:rsidRPr="00676CDF">
        <w:rPr>
          <w:sz w:val="24"/>
          <w:szCs w:val="24"/>
        </w:rPr>
        <w:t>сунку, простейшему чертежу или эскизу, образцу и доступным заданным условиям.</w:t>
      </w:r>
      <w:bookmarkEnd w:id="607"/>
    </w:p>
    <w:p w:rsidR="00994B50" w:rsidRPr="00676CDF" w:rsidRDefault="00994B50" w:rsidP="00F05064">
      <w:pPr>
        <w:pStyle w:val="af0"/>
        <w:spacing w:line="240" w:lineRule="auto"/>
        <w:ind w:firstLine="454"/>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608" w:name="_Toc23880162"/>
      <w:r w:rsidRPr="00676CDF">
        <w:rPr>
          <w:i/>
          <w:iCs/>
          <w:sz w:val="24"/>
          <w:szCs w:val="24"/>
        </w:rPr>
        <w:t>соотносить объемную конструкцию, основанную на правильных геометрических формах, с изображениями их разверток;</w:t>
      </w:r>
      <w:bookmarkEnd w:id="608"/>
    </w:p>
    <w:p w:rsidR="00994B50" w:rsidRPr="00676CDF" w:rsidRDefault="00994B50" w:rsidP="00F05064">
      <w:pPr>
        <w:pStyle w:val="21"/>
        <w:spacing w:line="240" w:lineRule="auto"/>
        <w:outlineLvl w:val="9"/>
        <w:rPr>
          <w:i/>
          <w:iCs/>
          <w:sz w:val="24"/>
          <w:szCs w:val="24"/>
        </w:rPr>
      </w:pPr>
      <w:bookmarkStart w:id="609" w:name="_Toc23880163"/>
      <w:r w:rsidRPr="00676CDF">
        <w:rPr>
          <w:i/>
          <w:iCs/>
          <w:sz w:val="24"/>
          <w:szCs w:val="24"/>
        </w:rPr>
        <w:t xml:space="preserve">создавать мысленный образ конструкции с целью решения определенной конструкторской задачи или передачи </w:t>
      </w:r>
      <w:r w:rsidRPr="00676CDF">
        <w:rPr>
          <w:i/>
          <w:iCs/>
          <w:spacing w:val="-2"/>
          <w:sz w:val="24"/>
          <w:szCs w:val="24"/>
        </w:rPr>
        <w:t xml:space="preserve">определенной художественно­эстетической информации; </w:t>
      </w:r>
      <w:r w:rsidRPr="00676CDF">
        <w:rPr>
          <w:i/>
          <w:iCs/>
          <w:sz w:val="24"/>
          <w:szCs w:val="24"/>
        </w:rPr>
        <w:t>воплощать этот образ в материале.</w:t>
      </w:r>
      <w:bookmarkEnd w:id="609"/>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Практика работы на компьютере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610" w:name="_Toc23880164"/>
      <w:r w:rsidRPr="00676CDF">
        <w:rPr>
          <w:sz w:val="24"/>
          <w:szCs w:val="24"/>
        </w:rPr>
        <w:t>выполнять на основе знакомства с персональным ком</w:t>
      </w:r>
      <w:r w:rsidRPr="00676CDF">
        <w:rPr>
          <w:spacing w:val="-2"/>
          <w:sz w:val="24"/>
          <w:szCs w:val="24"/>
        </w:rPr>
        <w:t>пьютером как техническим средством, его основными устрой</w:t>
      </w:r>
      <w:r w:rsidRPr="00676CDF">
        <w:rPr>
          <w:sz w:val="24"/>
          <w:szCs w:val="24"/>
        </w:rPr>
        <w:t xml:space="preserve">ствами и их назначением базовые действия с компьютером и другими средствами ИКТ, используя безопасные для органов </w:t>
      </w:r>
      <w:r w:rsidRPr="00676CDF">
        <w:rPr>
          <w:spacing w:val="2"/>
          <w:sz w:val="24"/>
          <w:szCs w:val="24"/>
        </w:rPr>
        <w:t xml:space="preserve">зрения, нервной системы, опорно­двигательного аппарата </w:t>
      </w:r>
      <w:r w:rsidRPr="00676CDF">
        <w:rPr>
          <w:sz w:val="24"/>
          <w:szCs w:val="24"/>
        </w:rPr>
        <w:t>эр</w:t>
      </w:r>
      <w:r w:rsidRPr="00676CDF">
        <w:rPr>
          <w:spacing w:val="2"/>
          <w:sz w:val="24"/>
          <w:szCs w:val="24"/>
        </w:rPr>
        <w:t xml:space="preserve">гономичные приемы работы; выполнять компенсирующие </w:t>
      </w:r>
      <w:r w:rsidRPr="00676CDF">
        <w:rPr>
          <w:sz w:val="24"/>
          <w:szCs w:val="24"/>
        </w:rPr>
        <w:t>физические упражнения (мини­зарядку);</w:t>
      </w:r>
      <w:bookmarkEnd w:id="610"/>
    </w:p>
    <w:p w:rsidR="00994B50" w:rsidRPr="00676CDF" w:rsidRDefault="00994B50" w:rsidP="00F05064">
      <w:pPr>
        <w:pStyle w:val="21"/>
        <w:spacing w:line="240" w:lineRule="auto"/>
        <w:outlineLvl w:val="9"/>
        <w:rPr>
          <w:sz w:val="24"/>
          <w:szCs w:val="24"/>
        </w:rPr>
      </w:pPr>
      <w:bookmarkStart w:id="611" w:name="_Toc23880165"/>
      <w:r w:rsidRPr="00676CDF">
        <w:rPr>
          <w:sz w:val="24"/>
          <w:szCs w:val="24"/>
        </w:rPr>
        <w:t>пользоваться компьютером для поиска и воспроизведения необходимой информации;</w:t>
      </w:r>
      <w:bookmarkEnd w:id="611"/>
    </w:p>
    <w:p w:rsidR="00994B50" w:rsidRPr="00676CDF" w:rsidRDefault="00994B50" w:rsidP="00F05064">
      <w:pPr>
        <w:pStyle w:val="21"/>
        <w:spacing w:line="240" w:lineRule="auto"/>
        <w:outlineLvl w:val="9"/>
        <w:rPr>
          <w:sz w:val="24"/>
          <w:szCs w:val="24"/>
        </w:rPr>
      </w:pPr>
      <w:bookmarkStart w:id="612" w:name="_Toc23880166"/>
      <w:r w:rsidRPr="00676CDF">
        <w:rPr>
          <w:sz w:val="24"/>
          <w:szCs w:val="24"/>
        </w:rPr>
        <w:t>пользоваться компьютером для решения доступных учеб</w:t>
      </w:r>
      <w:r w:rsidRPr="00676CDF">
        <w:rPr>
          <w:spacing w:val="2"/>
          <w:sz w:val="24"/>
          <w:szCs w:val="24"/>
        </w:rPr>
        <w:t>ных задач с простыми информационными объектами (тек</w:t>
      </w:r>
      <w:r w:rsidRPr="00676CDF">
        <w:rPr>
          <w:sz w:val="24"/>
          <w:szCs w:val="24"/>
        </w:rPr>
        <w:t>стом, рисунками, доступными электронными ресурсами).</w:t>
      </w:r>
      <w:bookmarkEnd w:id="612"/>
    </w:p>
    <w:p w:rsidR="00994B50" w:rsidRPr="00676CDF" w:rsidRDefault="00994B50" w:rsidP="00F05064">
      <w:pPr>
        <w:pStyle w:val="a4"/>
        <w:spacing w:line="240" w:lineRule="auto"/>
        <w:ind w:firstLine="454"/>
        <w:rPr>
          <w:rFonts w:ascii="Times New Roman" w:hAnsi="Times New Roman" w:cs="Times New Roman"/>
          <w:i/>
          <w:iCs/>
          <w:color w:val="auto"/>
          <w:sz w:val="24"/>
          <w:szCs w:val="24"/>
        </w:rPr>
      </w:pPr>
      <w:r w:rsidRPr="00676CDF">
        <w:rPr>
          <w:rFonts w:ascii="Times New Roman" w:hAnsi="Times New Roman" w:cs="Times New Roman"/>
          <w:b/>
          <w:bCs/>
          <w:color w:val="auto"/>
          <w:spacing w:val="2"/>
          <w:sz w:val="24"/>
          <w:szCs w:val="24"/>
        </w:rPr>
        <w:t xml:space="preserve">Выпускник получит возможность научиться </w:t>
      </w:r>
      <w:r w:rsidRPr="00676CDF">
        <w:rPr>
          <w:rFonts w:ascii="Times New Roman" w:hAnsi="Times New Roman" w:cs="Times New Roman"/>
          <w:i/>
          <w:iCs/>
          <w:color w:val="auto"/>
          <w:spacing w:val="2"/>
          <w:sz w:val="24"/>
          <w:szCs w:val="24"/>
        </w:rPr>
        <w:t>пользо</w:t>
      </w:r>
      <w:r w:rsidRPr="00676CDF">
        <w:rPr>
          <w:rFonts w:ascii="Times New Roman" w:hAnsi="Times New Roman" w:cs="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94B50" w:rsidRPr="00676CDF" w:rsidRDefault="00994B50" w:rsidP="00F05064">
      <w:pPr>
        <w:pStyle w:val="a4"/>
        <w:spacing w:line="240" w:lineRule="auto"/>
        <w:ind w:firstLine="454"/>
        <w:rPr>
          <w:rFonts w:ascii="Times New Roman" w:hAnsi="Times New Roman" w:cs="Times New Roman"/>
          <w:i/>
          <w:iCs/>
          <w:color w:val="auto"/>
          <w:sz w:val="24"/>
          <w:szCs w:val="24"/>
        </w:rPr>
      </w:pPr>
    </w:p>
    <w:p w:rsidR="00994B50" w:rsidRPr="00676CDF" w:rsidRDefault="00994B50" w:rsidP="00595268">
      <w:pPr>
        <w:pStyle w:val="aff0"/>
        <w:numPr>
          <w:ilvl w:val="2"/>
          <w:numId w:val="43"/>
        </w:numPr>
        <w:spacing w:line="240" w:lineRule="auto"/>
        <w:ind w:left="0" w:firstLine="0"/>
        <w:rPr>
          <w:sz w:val="24"/>
          <w:szCs w:val="24"/>
        </w:rPr>
      </w:pPr>
      <w:bookmarkStart w:id="613" w:name="_Toc288394069"/>
      <w:bookmarkStart w:id="614" w:name="_Toc288410536"/>
      <w:bookmarkStart w:id="615" w:name="_Toc288410665"/>
      <w:bookmarkStart w:id="616" w:name="_Toc434869056"/>
      <w:bookmarkStart w:id="617" w:name="_Toc434869927"/>
      <w:bookmarkStart w:id="618" w:name="_Toc23880167"/>
      <w:r w:rsidRPr="00676CDF">
        <w:rPr>
          <w:sz w:val="24"/>
          <w:szCs w:val="24"/>
        </w:rPr>
        <w:t>Физическая культура</w:t>
      </w:r>
      <w:bookmarkEnd w:id="613"/>
      <w:bookmarkEnd w:id="614"/>
      <w:bookmarkEnd w:id="615"/>
      <w:bookmarkEnd w:id="616"/>
      <w:bookmarkEnd w:id="617"/>
      <w:bookmarkEnd w:id="618"/>
    </w:p>
    <w:p w:rsidR="00994B50" w:rsidRPr="00676CDF" w:rsidRDefault="00994B50" w:rsidP="00F05064">
      <w:pPr>
        <w:pStyle w:val="a4"/>
        <w:spacing w:line="240" w:lineRule="auto"/>
        <w:ind w:firstLine="0"/>
        <w:rPr>
          <w:rFonts w:ascii="Times New Roman" w:hAnsi="Times New Roman" w:cs="Times New Roman"/>
          <w:color w:val="auto"/>
          <w:sz w:val="24"/>
          <w:szCs w:val="24"/>
        </w:rPr>
      </w:pPr>
      <w:r w:rsidRPr="00676CDF">
        <w:rPr>
          <w:rFonts w:ascii="Times New Roman" w:hAnsi="Times New Roman" w:cs="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560BA3" w:rsidRPr="00560BA3" w:rsidRDefault="00560BA3" w:rsidP="00560BA3">
      <w:pPr>
        <w:spacing w:line="237" w:lineRule="auto"/>
        <w:ind w:firstLine="540"/>
        <w:jc w:val="both"/>
      </w:pPr>
      <w:r w:rsidRPr="00560BA3">
        <w:t>На уровне начального общего образования происходит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60BA3" w:rsidRPr="00560BA3" w:rsidRDefault="00560BA3" w:rsidP="00560BA3">
      <w:pPr>
        <w:spacing w:line="17" w:lineRule="exact"/>
      </w:pPr>
    </w:p>
    <w:p w:rsidR="00560BA3" w:rsidRPr="00560BA3" w:rsidRDefault="00560BA3" w:rsidP="00560BA3">
      <w:pPr>
        <w:spacing w:line="235" w:lineRule="auto"/>
        <w:ind w:firstLine="610"/>
        <w:jc w:val="both"/>
      </w:pPr>
      <w:r w:rsidRPr="00560BA3">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60BA3" w:rsidRPr="00560BA3" w:rsidRDefault="00560BA3" w:rsidP="00560BA3">
      <w:pPr>
        <w:spacing w:line="235" w:lineRule="auto"/>
        <w:jc w:val="both"/>
      </w:pPr>
      <w:r w:rsidRPr="00560BA3">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показателей развития основных физических качеств (силы, быстроты, выносливости, координации, гибкости), в том числе подготовка к выполнению</w:t>
      </w:r>
      <w:r>
        <w:t xml:space="preserve"> </w:t>
      </w:r>
      <w:r w:rsidRPr="00560BA3">
        <w:t>нормативов Всероссийского физкультурно-спортивного комплекса "Готов к труду и обороне" (ГТО).</w:t>
      </w:r>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Знания о физической культуре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619" w:name="_Toc23880168"/>
      <w:r w:rsidRPr="00676CDF">
        <w:rPr>
          <w:sz w:val="24"/>
          <w:szCs w:val="24"/>
        </w:rPr>
        <w:t>ориентироваться в понятиях «физическая культура», «ре</w:t>
      </w:r>
      <w:r w:rsidRPr="00676CDF">
        <w:rPr>
          <w:spacing w:val="2"/>
          <w:sz w:val="24"/>
          <w:szCs w:val="24"/>
        </w:rPr>
        <w:t>жим дня»; характеризовать назначение утренней зарядки, физкультминуток и физкультпауз, уроков физической куль</w:t>
      </w:r>
      <w:r w:rsidRPr="00676CDF">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bookmarkEnd w:id="619"/>
    </w:p>
    <w:p w:rsidR="00994B50" w:rsidRPr="00676CDF" w:rsidRDefault="00994B50" w:rsidP="00F05064">
      <w:pPr>
        <w:pStyle w:val="21"/>
        <w:spacing w:line="240" w:lineRule="auto"/>
        <w:outlineLvl w:val="9"/>
        <w:rPr>
          <w:sz w:val="24"/>
          <w:szCs w:val="24"/>
        </w:rPr>
      </w:pPr>
      <w:bookmarkStart w:id="620" w:name="_Toc23880169"/>
      <w:r w:rsidRPr="00676CDF">
        <w:rPr>
          <w:spacing w:val="2"/>
          <w:sz w:val="24"/>
          <w:szCs w:val="24"/>
        </w:rPr>
        <w:t>раскрывать на примерах положительное влияние заня</w:t>
      </w:r>
      <w:r w:rsidRPr="00676CDF">
        <w:rPr>
          <w:sz w:val="24"/>
          <w:szCs w:val="24"/>
        </w:rPr>
        <w:t xml:space="preserve">тий физической культурой на успешное выполнение учебной </w:t>
      </w:r>
      <w:r w:rsidRPr="00676CDF">
        <w:rPr>
          <w:spacing w:val="2"/>
          <w:sz w:val="24"/>
          <w:szCs w:val="24"/>
        </w:rPr>
        <w:t xml:space="preserve">и трудовой деятельности, укрепление здоровья и развитие </w:t>
      </w:r>
      <w:r w:rsidRPr="00676CDF">
        <w:rPr>
          <w:sz w:val="24"/>
          <w:szCs w:val="24"/>
        </w:rPr>
        <w:t>физических качеств;</w:t>
      </w:r>
      <w:bookmarkEnd w:id="620"/>
    </w:p>
    <w:p w:rsidR="00994B50" w:rsidRPr="00676CDF" w:rsidRDefault="00994B50" w:rsidP="00F05064">
      <w:pPr>
        <w:pStyle w:val="21"/>
        <w:spacing w:line="240" w:lineRule="auto"/>
        <w:outlineLvl w:val="9"/>
        <w:rPr>
          <w:sz w:val="24"/>
          <w:szCs w:val="24"/>
        </w:rPr>
      </w:pPr>
      <w:bookmarkStart w:id="621" w:name="_Toc23880170"/>
      <w:r w:rsidRPr="00676CDF">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bookmarkEnd w:id="621"/>
    </w:p>
    <w:p w:rsidR="00994B50" w:rsidRPr="00676CDF" w:rsidRDefault="00994B50" w:rsidP="00F05064">
      <w:pPr>
        <w:pStyle w:val="21"/>
        <w:spacing w:line="240" w:lineRule="auto"/>
        <w:outlineLvl w:val="9"/>
        <w:rPr>
          <w:sz w:val="24"/>
          <w:szCs w:val="24"/>
        </w:rPr>
      </w:pPr>
      <w:bookmarkStart w:id="622" w:name="_Toc23880171"/>
      <w:r w:rsidRPr="00676CDF">
        <w:rPr>
          <w:sz w:val="24"/>
          <w:szCs w:val="24"/>
        </w:rPr>
        <w:t>характеризовать способы безопасного поведения на урок</w:t>
      </w:r>
      <w:r w:rsidRPr="00676CDF">
        <w:rPr>
          <w:spacing w:val="2"/>
          <w:sz w:val="24"/>
          <w:szCs w:val="24"/>
        </w:rPr>
        <w:t>ах физической культуры и организовывать места занятий физическими упражнениями и подвижными играми (как в</w:t>
      </w:r>
      <w:r w:rsidRPr="00676CDF">
        <w:rPr>
          <w:sz w:val="24"/>
          <w:szCs w:val="24"/>
        </w:rPr>
        <w:t xml:space="preserve"> помещениях, так и на открытом воздухе).</w:t>
      </w:r>
      <w:bookmarkEnd w:id="622"/>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623" w:name="_Toc23880172"/>
      <w:r w:rsidRPr="00676CDF">
        <w:rPr>
          <w:i/>
          <w:iCs/>
          <w:sz w:val="24"/>
          <w:szCs w:val="24"/>
        </w:rPr>
        <w:t>выявлять связь занятий физической культурой с трудовой и оборонной деятельностью;</w:t>
      </w:r>
      <w:bookmarkEnd w:id="623"/>
    </w:p>
    <w:p w:rsidR="00994B50" w:rsidRPr="00676CDF" w:rsidRDefault="00994B50" w:rsidP="00F05064">
      <w:pPr>
        <w:pStyle w:val="21"/>
        <w:spacing w:line="240" w:lineRule="auto"/>
        <w:outlineLvl w:val="9"/>
        <w:rPr>
          <w:i/>
          <w:iCs/>
          <w:sz w:val="24"/>
          <w:szCs w:val="24"/>
        </w:rPr>
      </w:pPr>
      <w:bookmarkStart w:id="624" w:name="_Toc23880173"/>
      <w:r w:rsidRPr="00676CDF">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676CDF">
        <w:rPr>
          <w:i/>
          <w:iCs/>
          <w:spacing w:val="2"/>
          <w:sz w:val="24"/>
          <w:szCs w:val="24"/>
        </w:rPr>
        <w:t xml:space="preserve">деятельности, показателей своего здоровья, физического </w:t>
      </w:r>
      <w:r w:rsidRPr="00676CDF">
        <w:rPr>
          <w:i/>
          <w:iCs/>
          <w:sz w:val="24"/>
          <w:szCs w:val="24"/>
        </w:rPr>
        <w:t>развития и физической подготовленности.</w:t>
      </w:r>
      <w:bookmarkEnd w:id="624"/>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Способы физкультурной деятельности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625" w:name="_Toc23880174"/>
      <w:r w:rsidRPr="00676CDF">
        <w:rPr>
          <w:sz w:val="24"/>
          <w:szCs w:val="24"/>
        </w:rPr>
        <w:t>отбирать упражнения для комплексов утренней зарядки и физкультминуток и выполнять их в соответствии с изученными правилами;</w:t>
      </w:r>
      <w:bookmarkEnd w:id="625"/>
    </w:p>
    <w:p w:rsidR="00994B50" w:rsidRPr="00676CDF" w:rsidRDefault="00994B50" w:rsidP="00F05064">
      <w:pPr>
        <w:pStyle w:val="21"/>
        <w:spacing w:line="240" w:lineRule="auto"/>
        <w:outlineLvl w:val="9"/>
        <w:rPr>
          <w:sz w:val="24"/>
          <w:szCs w:val="24"/>
        </w:rPr>
      </w:pPr>
      <w:bookmarkStart w:id="626" w:name="_Toc23880175"/>
      <w:r w:rsidRPr="00676CDF">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bookmarkEnd w:id="626"/>
    </w:p>
    <w:p w:rsidR="00994B50" w:rsidRPr="00676CDF" w:rsidRDefault="00994B50" w:rsidP="00F05064">
      <w:pPr>
        <w:pStyle w:val="21"/>
        <w:spacing w:line="240" w:lineRule="auto"/>
        <w:outlineLvl w:val="9"/>
        <w:rPr>
          <w:sz w:val="24"/>
          <w:szCs w:val="24"/>
        </w:rPr>
      </w:pPr>
      <w:bookmarkStart w:id="627" w:name="_Toc23880176"/>
      <w:r w:rsidRPr="00676CDF">
        <w:rPr>
          <w:sz w:val="24"/>
          <w:szCs w:val="24"/>
        </w:rPr>
        <w:t>измерять показатели физического развития (рост и мас</w:t>
      </w:r>
      <w:r w:rsidRPr="00676CDF">
        <w:rPr>
          <w:spacing w:val="2"/>
          <w:sz w:val="24"/>
          <w:szCs w:val="24"/>
        </w:rPr>
        <w:t>са тела) и физической подготовленности (сила, быстрота, выносливость, равновесие, гибкость) с помощью тестовых</w:t>
      </w:r>
      <w:r w:rsidRPr="00676CDF">
        <w:rPr>
          <w:sz w:val="24"/>
          <w:szCs w:val="24"/>
        </w:rPr>
        <w:t xml:space="preserve"> упражнений; вести систематические наблюдения за динамикой показателей.</w:t>
      </w:r>
      <w:bookmarkEnd w:id="627"/>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628" w:name="_Toc23880177"/>
      <w:r w:rsidRPr="00676CDF">
        <w:rPr>
          <w:i/>
          <w:iCs/>
          <w:spacing w:val="2"/>
          <w:sz w:val="24"/>
          <w:szCs w:val="24"/>
        </w:rPr>
        <w:t xml:space="preserve">вести тетрадь по физической культуре с записями </w:t>
      </w:r>
      <w:r w:rsidRPr="00676CDF">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676CDF">
        <w:rPr>
          <w:i/>
          <w:iCs/>
          <w:spacing w:val="2"/>
          <w:sz w:val="24"/>
          <w:szCs w:val="24"/>
        </w:rPr>
        <w:t xml:space="preserve">новных показателей физического развития и физической </w:t>
      </w:r>
      <w:r w:rsidRPr="00676CDF">
        <w:rPr>
          <w:i/>
          <w:iCs/>
          <w:sz w:val="24"/>
          <w:szCs w:val="24"/>
        </w:rPr>
        <w:t>подготовленности;</w:t>
      </w:r>
      <w:bookmarkEnd w:id="628"/>
    </w:p>
    <w:p w:rsidR="00994B50" w:rsidRPr="00676CDF" w:rsidRDefault="00994B50" w:rsidP="00F05064">
      <w:pPr>
        <w:pStyle w:val="21"/>
        <w:spacing w:line="240" w:lineRule="auto"/>
        <w:outlineLvl w:val="9"/>
        <w:rPr>
          <w:i/>
          <w:iCs/>
          <w:spacing w:val="-2"/>
          <w:sz w:val="24"/>
          <w:szCs w:val="24"/>
        </w:rPr>
      </w:pPr>
      <w:bookmarkStart w:id="629" w:name="_Toc23880178"/>
      <w:r w:rsidRPr="00676CDF">
        <w:rPr>
          <w:i/>
          <w:iCs/>
          <w:spacing w:val="-2"/>
          <w:sz w:val="24"/>
          <w:szCs w:val="24"/>
        </w:rPr>
        <w:t>целенаправленно отбирать физические упражнения для индивидуальных занятий по развитию физических качеств;</w:t>
      </w:r>
      <w:bookmarkEnd w:id="629"/>
    </w:p>
    <w:p w:rsidR="00994B50" w:rsidRPr="00676CDF" w:rsidRDefault="00994B50" w:rsidP="00F05064">
      <w:pPr>
        <w:pStyle w:val="21"/>
        <w:spacing w:line="240" w:lineRule="auto"/>
        <w:outlineLvl w:val="9"/>
        <w:rPr>
          <w:sz w:val="24"/>
          <w:szCs w:val="24"/>
        </w:rPr>
      </w:pPr>
      <w:bookmarkStart w:id="630" w:name="_Toc23880179"/>
      <w:r w:rsidRPr="00676CDF">
        <w:rPr>
          <w:i/>
          <w:iCs/>
          <w:sz w:val="24"/>
          <w:szCs w:val="24"/>
        </w:rPr>
        <w:t>выполнять простейшие приемы оказания доврачебной помощи при травмах и ушибах</w:t>
      </w:r>
      <w:r w:rsidRPr="00676CDF">
        <w:rPr>
          <w:sz w:val="24"/>
          <w:szCs w:val="24"/>
        </w:rPr>
        <w:t>.</w:t>
      </w:r>
      <w:bookmarkEnd w:id="630"/>
    </w:p>
    <w:p w:rsidR="00994B50" w:rsidRPr="00676CDF" w:rsidRDefault="00994B50" w:rsidP="00F05064">
      <w:pPr>
        <w:pStyle w:val="4"/>
        <w:spacing w:before="0" w:after="0" w:line="240" w:lineRule="auto"/>
        <w:ind w:firstLine="454"/>
        <w:jc w:val="both"/>
        <w:rPr>
          <w:rFonts w:ascii="Times New Roman" w:hAnsi="Times New Roman" w:cs="Times New Roman"/>
          <w:b/>
          <w:bCs/>
          <w:i w:val="0"/>
          <w:iCs w:val="0"/>
          <w:color w:val="auto"/>
          <w:sz w:val="24"/>
          <w:szCs w:val="24"/>
        </w:rPr>
      </w:pPr>
      <w:r w:rsidRPr="00676CDF">
        <w:rPr>
          <w:rFonts w:ascii="Times New Roman" w:hAnsi="Times New Roman" w:cs="Times New Roman"/>
          <w:b/>
          <w:bCs/>
          <w:i w:val="0"/>
          <w:iCs w:val="0"/>
          <w:color w:val="auto"/>
          <w:sz w:val="24"/>
          <w:szCs w:val="24"/>
        </w:rPr>
        <w:t>Физическое совершенствование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научится:</w:t>
      </w:r>
    </w:p>
    <w:p w:rsidR="00994B50" w:rsidRPr="00676CDF" w:rsidRDefault="00994B50" w:rsidP="00F05064">
      <w:pPr>
        <w:pStyle w:val="21"/>
        <w:spacing w:line="240" w:lineRule="auto"/>
        <w:outlineLvl w:val="9"/>
        <w:rPr>
          <w:sz w:val="24"/>
          <w:szCs w:val="24"/>
        </w:rPr>
      </w:pPr>
      <w:bookmarkStart w:id="631" w:name="_Toc23880180"/>
      <w:r w:rsidRPr="00676CDF">
        <w:rPr>
          <w:spacing w:val="2"/>
          <w:sz w:val="24"/>
          <w:szCs w:val="24"/>
        </w:rPr>
        <w:t>выполнять упражнения по коррекции и профилактике нарушения зрения и осанки, упражнения на развитие фи</w:t>
      </w:r>
      <w:r w:rsidRPr="00676CDF">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bookmarkEnd w:id="631"/>
    </w:p>
    <w:p w:rsidR="00994B50" w:rsidRPr="00676CDF" w:rsidRDefault="00994B50" w:rsidP="00F05064">
      <w:pPr>
        <w:pStyle w:val="21"/>
        <w:spacing w:line="240" w:lineRule="auto"/>
        <w:outlineLvl w:val="9"/>
        <w:rPr>
          <w:sz w:val="24"/>
          <w:szCs w:val="24"/>
        </w:rPr>
      </w:pPr>
      <w:bookmarkStart w:id="632" w:name="_Toc23880181"/>
      <w:r w:rsidRPr="00676CDF">
        <w:rPr>
          <w:sz w:val="24"/>
          <w:szCs w:val="24"/>
        </w:rPr>
        <w:t>выполнять организующие строевые команды и приемы;</w:t>
      </w:r>
      <w:bookmarkEnd w:id="632"/>
    </w:p>
    <w:p w:rsidR="00994B50" w:rsidRPr="00676CDF" w:rsidRDefault="00994B50" w:rsidP="00F05064">
      <w:pPr>
        <w:pStyle w:val="21"/>
        <w:spacing w:line="240" w:lineRule="auto"/>
        <w:outlineLvl w:val="9"/>
        <w:rPr>
          <w:sz w:val="24"/>
          <w:szCs w:val="24"/>
        </w:rPr>
      </w:pPr>
      <w:bookmarkStart w:id="633" w:name="_Toc23880182"/>
      <w:r w:rsidRPr="00676CDF">
        <w:rPr>
          <w:sz w:val="24"/>
          <w:szCs w:val="24"/>
        </w:rPr>
        <w:t>выполнять акробатические упражнения (кувырки, стойки, перекаты);</w:t>
      </w:r>
      <w:bookmarkEnd w:id="633"/>
    </w:p>
    <w:p w:rsidR="00994B50" w:rsidRPr="00676CDF" w:rsidRDefault="00994B50" w:rsidP="00F05064">
      <w:pPr>
        <w:pStyle w:val="21"/>
        <w:spacing w:line="240" w:lineRule="auto"/>
        <w:outlineLvl w:val="9"/>
        <w:rPr>
          <w:sz w:val="24"/>
          <w:szCs w:val="24"/>
        </w:rPr>
      </w:pPr>
      <w:bookmarkStart w:id="634" w:name="_Toc23880183"/>
      <w:r w:rsidRPr="00676CDF">
        <w:rPr>
          <w:spacing w:val="2"/>
          <w:sz w:val="24"/>
          <w:szCs w:val="24"/>
        </w:rPr>
        <w:t xml:space="preserve">выполнять гимнастические упражнения на спортивных </w:t>
      </w:r>
      <w:r w:rsidRPr="00676CDF">
        <w:rPr>
          <w:sz w:val="24"/>
          <w:szCs w:val="24"/>
        </w:rPr>
        <w:t>снарядах (перекладина, гимнастическое бревно);</w:t>
      </w:r>
      <w:bookmarkEnd w:id="634"/>
    </w:p>
    <w:p w:rsidR="00994B50" w:rsidRPr="00676CDF" w:rsidRDefault="00994B50" w:rsidP="00F05064">
      <w:pPr>
        <w:pStyle w:val="21"/>
        <w:spacing w:line="240" w:lineRule="auto"/>
        <w:outlineLvl w:val="9"/>
        <w:rPr>
          <w:sz w:val="24"/>
          <w:szCs w:val="24"/>
        </w:rPr>
      </w:pPr>
      <w:bookmarkStart w:id="635" w:name="_Toc23880184"/>
      <w:r w:rsidRPr="00676CDF">
        <w:rPr>
          <w:sz w:val="24"/>
          <w:szCs w:val="24"/>
        </w:rPr>
        <w:t>выполнять легкоатлетические упражнения (бег, прыжки, метания и броски мячей разного веса и объема);</w:t>
      </w:r>
      <w:bookmarkEnd w:id="635"/>
    </w:p>
    <w:p w:rsidR="00994B50" w:rsidRPr="00676CDF" w:rsidRDefault="00994B50" w:rsidP="00F05064">
      <w:pPr>
        <w:pStyle w:val="21"/>
        <w:spacing w:line="240" w:lineRule="auto"/>
        <w:outlineLvl w:val="9"/>
        <w:rPr>
          <w:sz w:val="24"/>
          <w:szCs w:val="24"/>
        </w:rPr>
      </w:pPr>
      <w:bookmarkStart w:id="636" w:name="_Toc23880185"/>
      <w:r w:rsidRPr="00676CDF">
        <w:rPr>
          <w:sz w:val="24"/>
          <w:szCs w:val="24"/>
        </w:rPr>
        <w:t>выполнять игровые действия и упражнения из подвижных игр разной функциональной направленности.</w:t>
      </w:r>
      <w:bookmarkEnd w:id="636"/>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Выпускник получит возможность научиться:</w:t>
      </w:r>
    </w:p>
    <w:p w:rsidR="00994B50" w:rsidRPr="00676CDF" w:rsidRDefault="00994B50" w:rsidP="00F05064">
      <w:pPr>
        <w:pStyle w:val="21"/>
        <w:spacing w:line="240" w:lineRule="auto"/>
        <w:outlineLvl w:val="9"/>
        <w:rPr>
          <w:i/>
          <w:iCs/>
          <w:sz w:val="24"/>
          <w:szCs w:val="24"/>
        </w:rPr>
      </w:pPr>
      <w:bookmarkStart w:id="637" w:name="_Toc23880186"/>
      <w:r w:rsidRPr="00676CDF">
        <w:rPr>
          <w:i/>
          <w:iCs/>
          <w:sz w:val="24"/>
          <w:szCs w:val="24"/>
        </w:rPr>
        <w:t>сохранять правильную осанку, оптимальное телосложение;</w:t>
      </w:r>
      <w:bookmarkEnd w:id="637"/>
    </w:p>
    <w:p w:rsidR="00994B50" w:rsidRPr="00676CDF" w:rsidRDefault="00994B50" w:rsidP="00F05064">
      <w:pPr>
        <w:pStyle w:val="21"/>
        <w:spacing w:line="240" w:lineRule="auto"/>
        <w:outlineLvl w:val="9"/>
        <w:rPr>
          <w:i/>
          <w:iCs/>
          <w:sz w:val="24"/>
          <w:szCs w:val="24"/>
        </w:rPr>
      </w:pPr>
      <w:bookmarkStart w:id="638" w:name="_Toc23880187"/>
      <w:r w:rsidRPr="00676CDF">
        <w:rPr>
          <w:i/>
          <w:iCs/>
          <w:spacing w:val="-2"/>
          <w:sz w:val="24"/>
          <w:szCs w:val="24"/>
        </w:rPr>
        <w:t>выполнять эстетически красиво гимнастические и ак</w:t>
      </w:r>
      <w:r w:rsidRPr="00676CDF">
        <w:rPr>
          <w:i/>
          <w:iCs/>
          <w:sz w:val="24"/>
          <w:szCs w:val="24"/>
        </w:rPr>
        <w:t>робатические комбинации;</w:t>
      </w:r>
      <w:bookmarkEnd w:id="638"/>
    </w:p>
    <w:p w:rsidR="00994B50" w:rsidRPr="00676CDF" w:rsidRDefault="00994B50" w:rsidP="00F05064">
      <w:pPr>
        <w:pStyle w:val="21"/>
        <w:spacing w:line="240" w:lineRule="auto"/>
        <w:outlineLvl w:val="9"/>
        <w:rPr>
          <w:i/>
          <w:iCs/>
          <w:sz w:val="24"/>
          <w:szCs w:val="24"/>
        </w:rPr>
      </w:pPr>
      <w:bookmarkStart w:id="639" w:name="_Toc23880188"/>
      <w:r w:rsidRPr="00676CDF">
        <w:rPr>
          <w:i/>
          <w:iCs/>
          <w:sz w:val="24"/>
          <w:szCs w:val="24"/>
        </w:rPr>
        <w:t>играть в баскетбол, футбол и волейбол по упрощенным правилам;</w:t>
      </w:r>
      <w:bookmarkEnd w:id="639"/>
    </w:p>
    <w:p w:rsidR="00994B50" w:rsidRPr="00676CDF" w:rsidRDefault="00994B50" w:rsidP="00F05064">
      <w:pPr>
        <w:pStyle w:val="21"/>
        <w:spacing w:line="240" w:lineRule="auto"/>
        <w:outlineLvl w:val="9"/>
        <w:rPr>
          <w:i/>
          <w:iCs/>
          <w:sz w:val="24"/>
          <w:szCs w:val="24"/>
        </w:rPr>
      </w:pPr>
      <w:bookmarkStart w:id="640" w:name="_Toc23880189"/>
      <w:r w:rsidRPr="00676CDF">
        <w:rPr>
          <w:i/>
          <w:iCs/>
          <w:sz w:val="24"/>
          <w:szCs w:val="24"/>
        </w:rPr>
        <w:t>выполнять тестовые нормативы по физической подготовке;</w:t>
      </w:r>
      <w:bookmarkEnd w:id="640"/>
    </w:p>
    <w:p w:rsidR="00994B50" w:rsidRPr="00676CDF" w:rsidRDefault="00994B50" w:rsidP="00F05064">
      <w:pPr>
        <w:pStyle w:val="21"/>
        <w:spacing w:line="240" w:lineRule="auto"/>
        <w:outlineLvl w:val="9"/>
        <w:rPr>
          <w:i/>
          <w:iCs/>
          <w:sz w:val="24"/>
          <w:szCs w:val="24"/>
        </w:rPr>
      </w:pPr>
      <w:bookmarkStart w:id="641" w:name="_Toc23880190"/>
      <w:r w:rsidRPr="00676CDF">
        <w:rPr>
          <w:i/>
          <w:iCs/>
          <w:sz w:val="24"/>
          <w:szCs w:val="24"/>
        </w:rPr>
        <w:t>плавать, в том числе спортивными способами;</w:t>
      </w:r>
      <w:bookmarkEnd w:id="641"/>
    </w:p>
    <w:p w:rsidR="00994B50" w:rsidRPr="00676CDF" w:rsidRDefault="00994B50" w:rsidP="00F05064">
      <w:pPr>
        <w:pStyle w:val="21"/>
        <w:spacing w:line="240" w:lineRule="auto"/>
        <w:outlineLvl w:val="9"/>
        <w:rPr>
          <w:i/>
          <w:iCs/>
          <w:sz w:val="24"/>
          <w:szCs w:val="24"/>
        </w:rPr>
      </w:pPr>
      <w:bookmarkStart w:id="642" w:name="_Toc23880191"/>
      <w:r w:rsidRPr="00676CDF">
        <w:rPr>
          <w:i/>
          <w:iCs/>
          <w:sz w:val="24"/>
          <w:szCs w:val="24"/>
        </w:rPr>
        <w:t>выполнять передвижения на лыжах (для снежных регионов России).</w:t>
      </w:r>
      <w:bookmarkEnd w:id="642"/>
    </w:p>
    <w:p w:rsidR="00994B50" w:rsidRPr="00676CDF" w:rsidRDefault="00994B50" w:rsidP="00F05064">
      <w:pPr>
        <w:pStyle w:val="21"/>
        <w:numPr>
          <w:ilvl w:val="0"/>
          <w:numId w:val="0"/>
        </w:numPr>
        <w:spacing w:line="240" w:lineRule="auto"/>
        <w:ind w:left="680"/>
        <w:rPr>
          <w:sz w:val="24"/>
          <w:szCs w:val="24"/>
        </w:rPr>
      </w:pPr>
    </w:p>
    <w:p w:rsidR="00994B50" w:rsidRPr="00676CDF" w:rsidRDefault="00994B50" w:rsidP="00595268">
      <w:pPr>
        <w:pStyle w:val="aff0"/>
        <w:numPr>
          <w:ilvl w:val="1"/>
          <w:numId w:val="43"/>
        </w:numPr>
        <w:spacing w:line="240" w:lineRule="auto"/>
        <w:ind w:left="0" w:firstLine="0"/>
        <w:rPr>
          <w:sz w:val="24"/>
          <w:szCs w:val="24"/>
        </w:rPr>
      </w:pPr>
      <w:bookmarkStart w:id="643" w:name="_Toc288394070"/>
      <w:bookmarkStart w:id="644" w:name="_Toc288410537"/>
      <w:bookmarkStart w:id="645" w:name="_Toc288410666"/>
      <w:bookmarkStart w:id="646" w:name="_Toc434869057"/>
      <w:bookmarkStart w:id="647" w:name="_Toc434869928"/>
      <w:bookmarkStart w:id="648" w:name="_Toc23880192"/>
      <w:r w:rsidRPr="00676CDF">
        <w:rPr>
          <w:sz w:val="24"/>
          <w:szCs w:val="24"/>
        </w:rPr>
        <w:t>Система оценки достижения планируемых результатов освоения</w:t>
      </w:r>
      <w:r w:rsidRPr="00676CDF">
        <w:rPr>
          <w:sz w:val="24"/>
          <w:szCs w:val="24"/>
        </w:rPr>
        <w:br/>
        <w:t>основной образовательной программы</w:t>
      </w:r>
      <w:bookmarkEnd w:id="643"/>
      <w:bookmarkEnd w:id="644"/>
      <w:bookmarkEnd w:id="645"/>
      <w:bookmarkEnd w:id="646"/>
      <w:bookmarkEnd w:id="647"/>
      <w:bookmarkEnd w:id="648"/>
    </w:p>
    <w:p w:rsidR="00994B50" w:rsidRPr="00676CDF" w:rsidRDefault="00994B50" w:rsidP="000F6CAB">
      <w:pPr>
        <w:pStyle w:val="aff0"/>
        <w:numPr>
          <w:ilvl w:val="2"/>
          <w:numId w:val="64"/>
        </w:numPr>
        <w:spacing w:line="240" w:lineRule="auto"/>
        <w:rPr>
          <w:sz w:val="24"/>
          <w:szCs w:val="24"/>
        </w:rPr>
      </w:pPr>
      <w:bookmarkStart w:id="649" w:name="_Toc288394071"/>
      <w:bookmarkStart w:id="650" w:name="_Toc288410538"/>
      <w:bookmarkStart w:id="651" w:name="_Toc288410667"/>
      <w:bookmarkStart w:id="652" w:name="_Toc288410732"/>
      <w:bookmarkStart w:id="653" w:name="_Toc294246083"/>
      <w:bookmarkStart w:id="654" w:name="_Toc434869058"/>
      <w:bookmarkStart w:id="655" w:name="_Toc434869929"/>
      <w:bookmarkStart w:id="656" w:name="_Toc23880193"/>
      <w:r w:rsidRPr="00676CDF">
        <w:rPr>
          <w:sz w:val="24"/>
          <w:szCs w:val="24"/>
        </w:rPr>
        <w:t>Общие положения</w:t>
      </w:r>
      <w:bookmarkEnd w:id="649"/>
      <w:bookmarkEnd w:id="650"/>
      <w:bookmarkEnd w:id="651"/>
      <w:bookmarkEnd w:id="652"/>
      <w:bookmarkEnd w:id="653"/>
      <w:bookmarkEnd w:id="654"/>
      <w:bookmarkEnd w:id="655"/>
      <w:bookmarkEnd w:id="656"/>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Оценка на единой критериальной основе, формирование </w:t>
      </w:r>
      <w:r w:rsidRPr="00676CDF">
        <w:rPr>
          <w:rFonts w:ascii="Times New Roman" w:hAnsi="Times New Roman" w:cs="Times New Roman"/>
          <w:color w:val="auto"/>
          <w:spacing w:val="-2"/>
          <w:sz w:val="24"/>
          <w:szCs w:val="24"/>
        </w:rPr>
        <w:t>навыков рефлексии, самоанализа, самоконтроля, само­ и вза</w:t>
      </w:r>
      <w:r w:rsidRPr="00676CDF">
        <w:rPr>
          <w:rFonts w:ascii="Times New Roman" w:hAnsi="Times New Roman" w:cs="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676CDF">
        <w:rPr>
          <w:rFonts w:ascii="Times New Roman" w:hAnsi="Times New Roman" w:cs="Times New Roman"/>
          <w:color w:val="auto"/>
          <w:spacing w:val="-2"/>
          <w:sz w:val="24"/>
          <w:szCs w:val="24"/>
        </w:rPr>
        <w:t xml:space="preserve">самосознания, готовности открыто выражать и отстаивать </w:t>
      </w:r>
      <w:r w:rsidRPr="00676CDF">
        <w:rPr>
          <w:rFonts w:ascii="Times New Roman" w:hAnsi="Times New Roman" w:cs="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соответствии со ФГОС НОО основным</w:t>
      </w:r>
      <w:r w:rsidRPr="00676CDF">
        <w:rPr>
          <w:rFonts w:ascii="Times New Roman" w:hAnsi="Times New Roman" w:cs="Times New Roman"/>
          <w:b/>
          <w:bCs/>
          <w:color w:val="auto"/>
          <w:sz w:val="24"/>
          <w:szCs w:val="24"/>
        </w:rPr>
        <w:t xml:space="preserve"> объектом </w:t>
      </w:r>
      <w:r w:rsidRPr="00676CDF">
        <w:rPr>
          <w:rFonts w:ascii="Times New Roman" w:hAnsi="Times New Roman" w:cs="Times New Roman"/>
          <w:color w:val="auto"/>
          <w:sz w:val="24"/>
          <w:szCs w:val="24"/>
        </w:rPr>
        <w:t xml:space="preserve">системы оценки, ее </w:t>
      </w:r>
      <w:r w:rsidRPr="00676CDF">
        <w:rPr>
          <w:rFonts w:ascii="Times New Roman" w:hAnsi="Times New Roman" w:cs="Times New Roman"/>
          <w:b/>
          <w:bCs/>
          <w:color w:val="auto"/>
          <w:sz w:val="24"/>
          <w:szCs w:val="24"/>
        </w:rPr>
        <w:t>содержательной и критериальной базой выступают планируемые результаты</w:t>
      </w:r>
      <w:r w:rsidRPr="00676CDF">
        <w:rPr>
          <w:rFonts w:ascii="Times New Roman" w:hAnsi="Times New Roman" w:cs="Times New Roman"/>
          <w:color w:val="auto"/>
          <w:sz w:val="24"/>
          <w:szCs w:val="24"/>
        </w:rPr>
        <w:t xml:space="preserve"> освоения обучающимися </w:t>
      </w:r>
      <w:r w:rsidRPr="00676CDF">
        <w:rPr>
          <w:rFonts w:ascii="Times New Roman" w:hAnsi="Times New Roman" w:cs="Times New Roman"/>
          <w:color w:val="auto"/>
          <w:spacing w:val="-2"/>
          <w:sz w:val="24"/>
          <w:szCs w:val="24"/>
        </w:rPr>
        <w:t>основной образовательной программы начального общего об</w:t>
      </w:r>
      <w:r w:rsidRPr="00676CDF">
        <w:rPr>
          <w:rFonts w:ascii="Times New Roman" w:hAnsi="Times New Roman" w:cs="Times New Roman"/>
          <w:color w:val="auto"/>
          <w:sz w:val="24"/>
          <w:szCs w:val="24"/>
        </w:rPr>
        <w:t>разования.</w:t>
      </w:r>
    </w:p>
    <w:p w:rsidR="00994B50" w:rsidRPr="00676CDF" w:rsidRDefault="00994B50" w:rsidP="00F05064">
      <w:pPr>
        <w:pStyle w:val="a4"/>
        <w:spacing w:line="240" w:lineRule="auto"/>
        <w:ind w:firstLine="454"/>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676CDF">
        <w:rPr>
          <w:rFonts w:ascii="Times New Roman" w:hAnsi="Times New Roman" w:cs="Times New Roman"/>
          <w:color w:val="auto"/>
          <w:sz w:val="24"/>
          <w:szCs w:val="24"/>
        </w:rPr>
        <w:t xml:space="preserve">ственности в системе непрерывного образования. Ее основными </w:t>
      </w:r>
      <w:r w:rsidRPr="00676CDF">
        <w:rPr>
          <w:rFonts w:ascii="Times New Roman" w:hAnsi="Times New Roman" w:cs="Times New Roman"/>
          <w:b/>
          <w:bCs/>
          <w:color w:val="auto"/>
          <w:sz w:val="24"/>
          <w:szCs w:val="24"/>
        </w:rPr>
        <w:t>функциями</w:t>
      </w:r>
      <w:r w:rsidRPr="00676CDF">
        <w:rPr>
          <w:rFonts w:ascii="Times New Roman" w:hAnsi="Times New Roman" w:cs="Times New Roman"/>
          <w:color w:val="auto"/>
          <w:sz w:val="24"/>
          <w:szCs w:val="24"/>
        </w:rPr>
        <w:t xml:space="preserve"> являются </w:t>
      </w:r>
      <w:r w:rsidRPr="00676CDF">
        <w:rPr>
          <w:rFonts w:ascii="Times New Roman" w:hAnsi="Times New Roman" w:cs="Times New Roman"/>
          <w:b/>
          <w:bCs/>
          <w:color w:val="auto"/>
          <w:sz w:val="24"/>
          <w:szCs w:val="24"/>
        </w:rPr>
        <w:t xml:space="preserve">ориентация образовательной </w:t>
      </w:r>
      <w:r w:rsidRPr="00676CDF">
        <w:rPr>
          <w:rFonts w:ascii="Times New Roman" w:hAnsi="Times New Roman" w:cs="Times New Roman"/>
          <w:b/>
          <w:bCs/>
          <w:color w:val="auto"/>
          <w:spacing w:val="-4"/>
          <w:sz w:val="24"/>
          <w:szCs w:val="24"/>
        </w:rPr>
        <w:t>деятельности</w:t>
      </w:r>
      <w:r w:rsidRPr="00676CDF">
        <w:rPr>
          <w:rFonts w:ascii="Times New Roman" w:hAnsi="Times New Roman" w:cs="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76CDF">
        <w:rPr>
          <w:rFonts w:ascii="Times New Roman" w:hAnsi="Times New Roman" w:cs="Times New Roman"/>
          <w:b/>
          <w:bCs/>
          <w:color w:val="auto"/>
          <w:spacing w:val="-4"/>
          <w:sz w:val="24"/>
          <w:szCs w:val="24"/>
        </w:rPr>
        <w:t>обратной связи</w:t>
      </w:r>
      <w:r w:rsidRPr="00676CDF">
        <w:rPr>
          <w:rFonts w:ascii="Times New Roman" w:hAnsi="Times New Roman" w:cs="Times New Roman"/>
          <w:color w:val="auto"/>
          <w:spacing w:val="-4"/>
          <w:sz w:val="24"/>
          <w:szCs w:val="24"/>
        </w:rPr>
        <w:t>, позволяющей осуществлять</w:t>
      </w:r>
      <w:r w:rsidRPr="00676CDF">
        <w:rPr>
          <w:rFonts w:ascii="Times New Roman" w:hAnsi="Times New Roman" w:cs="Times New Roman"/>
          <w:b/>
          <w:bCs/>
          <w:color w:val="auto"/>
          <w:spacing w:val="-4"/>
          <w:sz w:val="24"/>
          <w:szCs w:val="24"/>
        </w:rPr>
        <w:t xml:space="preserve"> управление образовательной деятельностью</w:t>
      </w:r>
      <w:r w:rsidRPr="00676CDF">
        <w:rPr>
          <w:rFonts w:ascii="Times New Roman" w:hAnsi="Times New Roman" w:cs="Times New Roman"/>
          <w:color w:val="auto"/>
          <w:spacing w:val="-4"/>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Основными направлениями и целями оценочной деятель</w:t>
      </w:r>
      <w:r w:rsidRPr="00676CDF">
        <w:rPr>
          <w:rFonts w:ascii="Times New Roman" w:hAnsi="Times New Roman" w:cs="Times New Roman"/>
          <w:color w:val="auto"/>
          <w:spacing w:val="2"/>
          <w:sz w:val="24"/>
          <w:szCs w:val="24"/>
        </w:rPr>
        <w:t xml:space="preserve">ности в соответствии с требованиями ФГОС НОО являются </w:t>
      </w:r>
      <w:r w:rsidRPr="00676CDF">
        <w:rPr>
          <w:rFonts w:ascii="Times New Roman" w:hAnsi="Times New Roman" w:cs="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676CDF">
        <w:rPr>
          <w:rFonts w:ascii="Times New Roman" w:hAnsi="Times New Roman" w:cs="Times New Roman"/>
          <w:color w:val="auto"/>
          <w:sz w:val="24"/>
          <w:szCs w:val="24"/>
        </w:rPr>
        <w:t xml:space="preserve">начального общего образования выступают планируемые </w:t>
      </w:r>
      <w:r w:rsidRPr="00676CDF">
        <w:rPr>
          <w:rFonts w:ascii="Times New Roman" w:hAnsi="Times New Roman" w:cs="Times New Roman"/>
          <w:color w:val="auto"/>
          <w:spacing w:val="2"/>
          <w:sz w:val="24"/>
          <w:szCs w:val="24"/>
        </w:rPr>
        <w:t xml:space="preserve">результаты, составляющие содержание блока </w:t>
      </w:r>
      <w:r w:rsidRPr="00676CDF">
        <w:rPr>
          <w:rFonts w:ascii="Times New Roman" w:hAnsi="Times New Roman" w:cs="Times New Roman"/>
          <w:b/>
          <w:bCs/>
          <w:color w:val="auto"/>
          <w:spacing w:val="2"/>
          <w:sz w:val="24"/>
          <w:szCs w:val="24"/>
          <w:u w:val="single"/>
        </w:rPr>
        <w:t>«Выпускник </w:t>
      </w:r>
      <w:r w:rsidRPr="00676CDF">
        <w:rPr>
          <w:rFonts w:ascii="Times New Roman" w:hAnsi="Times New Roman" w:cs="Times New Roman"/>
          <w:b/>
          <w:bCs/>
          <w:color w:val="auto"/>
          <w:sz w:val="24"/>
          <w:szCs w:val="24"/>
          <w:u w:val="single"/>
        </w:rPr>
        <w:t>научится»</w:t>
      </w:r>
      <w:r w:rsidRPr="00676CDF">
        <w:rPr>
          <w:rFonts w:ascii="Times New Roman" w:hAnsi="Times New Roman" w:cs="Times New Roman"/>
          <w:color w:val="auto"/>
          <w:sz w:val="24"/>
          <w:szCs w:val="24"/>
        </w:rPr>
        <w:t xml:space="preserve"> для каждой программы, предмета, курса.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При оценке результатов деятельности образовательных </w:t>
      </w:r>
      <w:r w:rsidRPr="00676CDF">
        <w:rPr>
          <w:rFonts w:ascii="Times New Roman" w:hAnsi="Times New Roman" w:cs="Times New Roman"/>
          <w:color w:val="auto"/>
          <w:sz w:val="24"/>
          <w:szCs w:val="24"/>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676CDF">
        <w:rPr>
          <w:rFonts w:ascii="Times New Roman" w:hAnsi="Times New Roman" w:cs="Times New Roman"/>
          <w:color w:val="auto"/>
          <w:spacing w:val="2"/>
          <w:sz w:val="24"/>
          <w:szCs w:val="24"/>
        </w:rPr>
        <w:t xml:space="preserve">программы, составляющие содержание блоков «Выпускник </w:t>
      </w:r>
      <w:r w:rsidRPr="00676CDF">
        <w:rPr>
          <w:rFonts w:ascii="Times New Roman" w:hAnsi="Times New Roman" w:cs="Times New Roman"/>
          <w:color w:val="auto"/>
          <w:sz w:val="24"/>
          <w:szCs w:val="24"/>
        </w:rPr>
        <w:t>научится» и «Выпускник получит возможность научиться» для каждой учебной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676CDF">
        <w:rPr>
          <w:rFonts w:ascii="Times New Roman" w:hAnsi="Times New Roman" w:cs="Times New Roman"/>
          <w:b/>
          <w:bCs/>
          <w:color w:val="auto"/>
          <w:spacing w:val="2"/>
          <w:sz w:val="24"/>
          <w:szCs w:val="24"/>
        </w:rPr>
        <w:t>комплексный подход к оценке результатов</w:t>
      </w:r>
      <w:r w:rsidRPr="00676CDF">
        <w:rPr>
          <w:rFonts w:ascii="Times New Roman" w:hAnsi="Times New Roman" w:cs="Times New Roman"/>
          <w:color w:val="auto"/>
          <w:spacing w:val="2"/>
          <w:sz w:val="24"/>
          <w:szCs w:val="24"/>
        </w:rPr>
        <w:t xml:space="preserve"> образования, позволяющий вести </w:t>
      </w:r>
      <w:r w:rsidRPr="00676CDF">
        <w:rPr>
          <w:rFonts w:ascii="Times New Roman" w:hAnsi="Times New Roman" w:cs="Times New Roman"/>
          <w:color w:val="auto"/>
          <w:sz w:val="24"/>
          <w:szCs w:val="24"/>
        </w:rPr>
        <w:t>оценку достижения обучающимися всех трех групп результатов образования:</w:t>
      </w:r>
      <w:r w:rsidRPr="00676CDF">
        <w:rPr>
          <w:rFonts w:ascii="Times New Roman" w:hAnsi="Times New Roman" w:cs="Times New Roman"/>
          <w:b/>
          <w:bCs/>
          <w:color w:val="auto"/>
          <w:sz w:val="24"/>
          <w:szCs w:val="24"/>
        </w:rPr>
        <w:t xml:space="preserve"> личностных, метапредметных и предметных</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соответствии с требованиями ФГОС НОО предоставление </w:t>
      </w:r>
      <w:r w:rsidRPr="00676CDF">
        <w:rPr>
          <w:rFonts w:ascii="Times New Roman" w:hAnsi="Times New Roman" w:cs="Times New Roman"/>
          <w:color w:val="auto"/>
          <w:spacing w:val="2"/>
          <w:sz w:val="24"/>
          <w:szCs w:val="24"/>
        </w:rPr>
        <w:t xml:space="preserve">и использование </w:t>
      </w:r>
      <w:r w:rsidRPr="00676CDF">
        <w:rPr>
          <w:rFonts w:ascii="Times New Roman" w:hAnsi="Times New Roman" w:cs="Times New Roman"/>
          <w:b/>
          <w:bCs/>
          <w:color w:val="auto"/>
          <w:spacing w:val="2"/>
          <w:sz w:val="24"/>
          <w:szCs w:val="24"/>
        </w:rPr>
        <w:t>персонифицированной информации</w:t>
      </w:r>
      <w:r w:rsidRPr="00676CDF">
        <w:rPr>
          <w:rFonts w:ascii="Times New Roman" w:hAnsi="Times New Roman" w:cs="Times New Roman"/>
          <w:color w:val="auto"/>
          <w:spacing w:val="2"/>
          <w:sz w:val="24"/>
          <w:szCs w:val="24"/>
        </w:rPr>
        <w:t xml:space="preserve"> воз</w:t>
      </w:r>
      <w:r w:rsidRPr="00676CDF">
        <w:rPr>
          <w:rFonts w:ascii="Times New Roman" w:hAnsi="Times New Roman" w:cs="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676CDF">
        <w:rPr>
          <w:rFonts w:ascii="Times New Roman" w:hAnsi="Times New Roman" w:cs="Times New Roman"/>
          <w:color w:val="auto"/>
          <w:spacing w:val="-2"/>
          <w:sz w:val="24"/>
          <w:szCs w:val="24"/>
        </w:rPr>
        <w:t xml:space="preserve">и использование исключительно </w:t>
      </w:r>
      <w:r w:rsidRPr="00676CDF">
        <w:rPr>
          <w:rFonts w:ascii="Times New Roman" w:hAnsi="Times New Roman" w:cs="Times New Roman"/>
          <w:b/>
          <w:bCs/>
          <w:color w:val="auto"/>
          <w:spacing w:val="-2"/>
          <w:sz w:val="24"/>
          <w:szCs w:val="24"/>
        </w:rPr>
        <w:t xml:space="preserve">неперсонифицированной </w:t>
      </w:r>
      <w:r w:rsidRPr="00676CDF">
        <w:rPr>
          <w:rFonts w:ascii="Times New Roman" w:hAnsi="Times New Roman" w:cs="Times New Roman"/>
          <w:b/>
          <w:bCs/>
          <w:color w:val="auto"/>
          <w:sz w:val="24"/>
          <w:szCs w:val="24"/>
        </w:rPr>
        <w:t>(анонимной) информации</w:t>
      </w:r>
      <w:r w:rsidRPr="00676CDF">
        <w:rPr>
          <w:rFonts w:ascii="Times New Roman" w:hAnsi="Times New Roman" w:cs="Times New Roman"/>
          <w:color w:val="auto"/>
          <w:sz w:val="24"/>
          <w:szCs w:val="24"/>
        </w:rPr>
        <w:t xml:space="preserve"> о достигаемых обучающимися образовательных результатах.</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 процессе оценки используются разнообразные методы </w:t>
      </w:r>
      <w:r w:rsidRPr="00676CDF">
        <w:rPr>
          <w:rFonts w:ascii="Times New Roman" w:hAnsi="Times New Roman" w:cs="Times New Roman"/>
          <w:color w:val="auto"/>
          <w:sz w:val="24"/>
          <w:szCs w:val="24"/>
        </w:rPr>
        <w:t>и формы, взаимно дополняющие друг друга (стандартизиро</w:t>
      </w:r>
      <w:r w:rsidRPr="00676CDF">
        <w:rPr>
          <w:rFonts w:ascii="Times New Roman" w:hAnsi="Times New Roman" w:cs="Times New Roman"/>
          <w:color w:val="auto"/>
          <w:spacing w:val="2"/>
          <w:sz w:val="24"/>
          <w:szCs w:val="24"/>
        </w:rPr>
        <w:t>ванные письменные и устные работы, проекты, практиче</w:t>
      </w:r>
      <w:r w:rsidRPr="00676CDF">
        <w:rPr>
          <w:rFonts w:ascii="Times New Roman" w:hAnsi="Times New Roman" w:cs="Times New Roman"/>
          <w:color w:val="auto"/>
          <w:sz w:val="24"/>
          <w:szCs w:val="24"/>
        </w:rPr>
        <w:t>ские работы, творческие работы, самоанализ и самооценка, наблюдения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др.).</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2"/>
          <w:numId w:val="64"/>
        </w:numPr>
        <w:spacing w:line="240" w:lineRule="auto"/>
        <w:ind w:left="0" w:firstLine="0"/>
        <w:rPr>
          <w:sz w:val="24"/>
          <w:szCs w:val="24"/>
        </w:rPr>
      </w:pPr>
      <w:bookmarkStart w:id="657" w:name="_Toc288394072"/>
      <w:bookmarkStart w:id="658" w:name="_Toc288410539"/>
      <w:bookmarkStart w:id="659" w:name="_Toc288410668"/>
      <w:bookmarkStart w:id="660" w:name="_Toc288410733"/>
      <w:bookmarkStart w:id="661" w:name="_Toc294246084"/>
      <w:bookmarkStart w:id="662" w:name="_Toc434869059"/>
      <w:bookmarkStart w:id="663" w:name="_Toc434869932"/>
      <w:bookmarkStart w:id="664" w:name="_Toc23880194"/>
      <w:r w:rsidRPr="00676CDF">
        <w:rPr>
          <w:sz w:val="24"/>
          <w:szCs w:val="24"/>
        </w:rPr>
        <w:t>Особенности оценки личностных, метапредметных и предметных результатов</w:t>
      </w:r>
      <w:bookmarkEnd w:id="657"/>
      <w:bookmarkEnd w:id="658"/>
      <w:bookmarkEnd w:id="659"/>
      <w:bookmarkEnd w:id="660"/>
      <w:bookmarkEnd w:id="661"/>
      <w:bookmarkEnd w:id="662"/>
      <w:bookmarkEnd w:id="663"/>
      <w:bookmarkEnd w:id="664"/>
    </w:p>
    <w:p w:rsidR="00D02624" w:rsidRPr="00D02624" w:rsidRDefault="00D02624" w:rsidP="00D02624">
      <w:pPr>
        <w:ind w:left="260" w:right="100" w:firstLine="348"/>
        <w:jc w:val="both"/>
      </w:pPr>
      <w:r w:rsidRPr="00D02624">
        <w:rPr>
          <w:b/>
          <w:bCs/>
        </w:rPr>
        <w:t xml:space="preserve">Оценка личностных результатов </w:t>
      </w:r>
      <w:r w:rsidRPr="00D02624">
        <w:t>представляет собой оценку</w:t>
      </w:r>
      <w:r w:rsidRPr="00D02624">
        <w:rPr>
          <w:b/>
          <w:bCs/>
        </w:rPr>
        <w:t xml:space="preserve"> </w:t>
      </w:r>
      <w:r w:rsidRPr="00D02624">
        <w:t>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D02624" w:rsidRPr="00D02624" w:rsidRDefault="00D02624" w:rsidP="00D02624">
      <w:pPr>
        <w:ind w:left="260" w:right="100" w:firstLine="348"/>
        <w:jc w:val="both"/>
      </w:pPr>
      <w:r w:rsidRPr="00D02624">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D02624" w:rsidRPr="00D02624" w:rsidRDefault="00D02624" w:rsidP="00D02624">
      <w:pPr>
        <w:ind w:left="260"/>
      </w:pPr>
      <w:r w:rsidRPr="00D02624">
        <w:rPr>
          <w:b/>
          <w:bCs/>
        </w:rPr>
        <w:t>Объекты оценки личностных результатов.</w:t>
      </w:r>
    </w:p>
    <w:tbl>
      <w:tblPr>
        <w:tblW w:w="0" w:type="auto"/>
        <w:tblInd w:w="150" w:type="dxa"/>
        <w:tblLayout w:type="fixed"/>
        <w:tblCellMar>
          <w:left w:w="0" w:type="dxa"/>
          <w:right w:w="0" w:type="dxa"/>
        </w:tblCellMar>
        <w:tblLook w:val="00A0" w:firstRow="1" w:lastRow="0" w:firstColumn="1" w:lastColumn="0" w:noHBand="0" w:noVBand="0"/>
      </w:tblPr>
      <w:tblGrid>
        <w:gridCol w:w="4820"/>
        <w:gridCol w:w="1240"/>
        <w:gridCol w:w="560"/>
        <w:gridCol w:w="1320"/>
        <w:gridCol w:w="580"/>
        <w:gridCol w:w="1080"/>
      </w:tblGrid>
      <w:tr w:rsidR="00D02624" w:rsidRPr="00D02624">
        <w:trPr>
          <w:trHeight w:val="315"/>
        </w:trPr>
        <w:tc>
          <w:tcPr>
            <w:tcW w:w="4820" w:type="dxa"/>
            <w:tcBorders>
              <w:top w:val="single" w:sz="8" w:space="0" w:color="auto"/>
              <w:left w:val="single" w:sz="8" w:space="0" w:color="auto"/>
              <w:bottom w:val="single" w:sz="8" w:space="0" w:color="auto"/>
              <w:right w:val="single" w:sz="8" w:space="0" w:color="auto"/>
            </w:tcBorders>
            <w:vAlign w:val="bottom"/>
          </w:tcPr>
          <w:p w:rsidR="00D02624" w:rsidRPr="00D02624" w:rsidRDefault="00D02624" w:rsidP="00D02624">
            <w:pPr>
              <w:ind w:left="840"/>
            </w:pPr>
            <w:r w:rsidRPr="00D02624">
              <w:rPr>
                <w:b/>
                <w:bCs/>
              </w:rPr>
              <w:t>Личностные результаты</w:t>
            </w:r>
          </w:p>
        </w:tc>
        <w:tc>
          <w:tcPr>
            <w:tcW w:w="4780" w:type="dxa"/>
            <w:gridSpan w:val="5"/>
            <w:tcBorders>
              <w:top w:val="single" w:sz="8" w:space="0" w:color="auto"/>
              <w:bottom w:val="single" w:sz="8" w:space="0" w:color="auto"/>
              <w:right w:val="single" w:sz="8" w:space="0" w:color="auto"/>
            </w:tcBorders>
            <w:vAlign w:val="bottom"/>
          </w:tcPr>
          <w:p w:rsidR="00D02624" w:rsidRPr="00D02624" w:rsidRDefault="00D02624" w:rsidP="00D02624">
            <w:pPr>
              <w:ind w:left="140"/>
            </w:pPr>
            <w:r w:rsidRPr="00D02624">
              <w:rPr>
                <w:b/>
                <w:bCs/>
              </w:rPr>
              <w:t>Критерии сформированности УУД</w:t>
            </w:r>
          </w:p>
        </w:tc>
      </w:tr>
      <w:tr w:rsidR="00D02624" w:rsidRPr="00D02624">
        <w:trPr>
          <w:trHeight w:val="310"/>
        </w:trPr>
        <w:tc>
          <w:tcPr>
            <w:tcW w:w="4820" w:type="dxa"/>
            <w:tcBorders>
              <w:left w:val="single" w:sz="8" w:space="0" w:color="auto"/>
              <w:right w:val="single" w:sz="8" w:space="0" w:color="auto"/>
            </w:tcBorders>
            <w:vAlign w:val="bottom"/>
          </w:tcPr>
          <w:p w:rsidR="00D02624" w:rsidRPr="00D02624" w:rsidRDefault="00D02624" w:rsidP="00D02624">
            <w:pPr>
              <w:ind w:left="120"/>
            </w:pPr>
            <w:r w:rsidRPr="00D02624">
              <w:rPr>
                <w:b/>
                <w:bCs/>
              </w:rPr>
              <w:t>Самоопределение</w:t>
            </w:r>
          </w:p>
        </w:tc>
        <w:tc>
          <w:tcPr>
            <w:tcW w:w="3120" w:type="dxa"/>
            <w:gridSpan w:val="3"/>
            <w:vAlign w:val="bottom"/>
          </w:tcPr>
          <w:p w:rsidR="00D02624" w:rsidRPr="00D02624" w:rsidRDefault="00D02624" w:rsidP="00D02624">
            <w:pPr>
              <w:ind w:left="80"/>
            </w:pPr>
            <w:r w:rsidRPr="00D02624">
              <w:t>Сформированность</w:t>
            </w:r>
          </w:p>
        </w:tc>
        <w:tc>
          <w:tcPr>
            <w:tcW w:w="1660" w:type="dxa"/>
            <w:gridSpan w:val="2"/>
            <w:tcBorders>
              <w:right w:val="single" w:sz="8" w:space="0" w:color="auto"/>
            </w:tcBorders>
            <w:vAlign w:val="bottom"/>
          </w:tcPr>
          <w:p w:rsidR="00D02624" w:rsidRPr="00D02624" w:rsidRDefault="00D02624" w:rsidP="00D02624">
            <w:pPr>
              <w:jc w:val="right"/>
            </w:pPr>
            <w:r w:rsidRPr="00D02624">
              <w:t>внутренней</w:t>
            </w:r>
          </w:p>
        </w:tc>
      </w:tr>
      <w:tr w:rsidR="00D02624" w:rsidRPr="00D02624">
        <w:trPr>
          <w:trHeight w:val="317"/>
        </w:trPr>
        <w:tc>
          <w:tcPr>
            <w:tcW w:w="4820" w:type="dxa"/>
            <w:tcBorders>
              <w:left w:val="single" w:sz="8" w:space="0" w:color="auto"/>
              <w:right w:val="single" w:sz="8" w:space="0" w:color="auto"/>
            </w:tcBorders>
            <w:vAlign w:val="bottom"/>
          </w:tcPr>
          <w:p w:rsidR="00D02624" w:rsidRPr="00D02624" w:rsidRDefault="00D02624" w:rsidP="00D02624"/>
        </w:tc>
        <w:tc>
          <w:tcPr>
            <w:tcW w:w="1240" w:type="dxa"/>
            <w:vAlign w:val="bottom"/>
          </w:tcPr>
          <w:p w:rsidR="00D02624" w:rsidRPr="00D02624" w:rsidRDefault="00D02624" w:rsidP="00D02624">
            <w:pPr>
              <w:ind w:left="80"/>
            </w:pPr>
            <w:r w:rsidRPr="00D02624">
              <w:t>позиции</w:t>
            </w:r>
          </w:p>
        </w:tc>
        <w:tc>
          <w:tcPr>
            <w:tcW w:w="3540" w:type="dxa"/>
            <w:gridSpan w:val="4"/>
            <w:tcBorders>
              <w:right w:val="single" w:sz="8" w:space="0" w:color="auto"/>
            </w:tcBorders>
            <w:vAlign w:val="bottom"/>
          </w:tcPr>
          <w:p w:rsidR="00D02624" w:rsidRPr="00D02624" w:rsidRDefault="00D02624" w:rsidP="00D02624">
            <w:pPr>
              <w:jc w:val="right"/>
            </w:pPr>
            <w:r w:rsidRPr="00D02624">
              <w:t>обучающегося —  принятие</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и  освоение  новой  социальной  роли</w:t>
            </w:r>
          </w:p>
        </w:tc>
      </w:tr>
      <w:tr w:rsidR="00D02624" w:rsidRPr="00D02624">
        <w:trPr>
          <w:trHeight w:val="324"/>
        </w:trPr>
        <w:tc>
          <w:tcPr>
            <w:tcW w:w="4820" w:type="dxa"/>
            <w:tcBorders>
              <w:left w:val="single" w:sz="8" w:space="0" w:color="auto"/>
              <w:right w:val="single" w:sz="8" w:space="0" w:color="auto"/>
            </w:tcBorders>
            <w:vAlign w:val="bottom"/>
          </w:tcPr>
          <w:p w:rsidR="00D02624" w:rsidRPr="00D02624" w:rsidRDefault="00D02624" w:rsidP="00D02624"/>
        </w:tc>
        <w:tc>
          <w:tcPr>
            <w:tcW w:w="3700" w:type="dxa"/>
            <w:gridSpan w:val="4"/>
            <w:vAlign w:val="bottom"/>
          </w:tcPr>
          <w:p w:rsidR="00D02624" w:rsidRPr="00D02624" w:rsidRDefault="00D02624" w:rsidP="00D02624">
            <w:pPr>
              <w:ind w:left="80"/>
            </w:pPr>
            <w:r w:rsidRPr="00D02624">
              <w:t>обучающегося;   становление</w:t>
            </w:r>
          </w:p>
        </w:tc>
        <w:tc>
          <w:tcPr>
            <w:tcW w:w="1080" w:type="dxa"/>
            <w:tcBorders>
              <w:right w:val="single" w:sz="8" w:space="0" w:color="auto"/>
            </w:tcBorders>
            <w:vAlign w:val="bottom"/>
          </w:tcPr>
          <w:p w:rsidR="00D02624" w:rsidRPr="00D02624" w:rsidRDefault="00D02624" w:rsidP="00D02624">
            <w:pPr>
              <w:jc w:val="right"/>
            </w:pPr>
            <w:r w:rsidRPr="00D02624">
              <w:t>основ</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российской</w:t>
            </w:r>
          </w:p>
        </w:tc>
        <w:tc>
          <w:tcPr>
            <w:tcW w:w="1320" w:type="dxa"/>
            <w:vAlign w:val="bottom"/>
          </w:tcPr>
          <w:p w:rsidR="00D02624" w:rsidRPr="00D02624" w:rsidRDefault="00D02624" w:rsidP="00D02624"/>
        </w:tc>
        <w:tc>
          <w:tcPr>
            <w:tcW w:w="1660" w:type="dxa"/>
            <w:gridSpan w:val="2"/>
            <w:tcBorders>
              <w:right w:val="single" w:sz="8" w:space="0" w:color="auto"/>
            </w:tcBorders>
            <w:vAlign w:val="bottom"/>
          </w:tcPr>
          <w:p w:rsidR="00D02624" w:rsidRPr="00D02624" w:rsidRDefault="00D02624" w:rsidP="00D02624">
            <w:pPr>
              <w:jc w:val="right"/>
            </w:pPr>
            <w:r w:rsidRPr="00D02624">
              <w:rPr>
                <w:w w:val="98"/>
              </w:rPr>
              <w:t>гражданской</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идентичности</w:t>
            </w:r>
          </w:p>
        </w:tc>
        <w:tc>
          <w:tcPr>
            <w:tcW w:w="1320" w:type="dxa"/>
            <w:vAlign w:val="bottom"/>
          </w:tcPr>
          <w:p w:rsidR="00D02624" w:rsidRPr="00D02624" w:rsidRDefault="00D02624" w:rsidP="00D02624">
            <w:pPr>
              <w:ind w:left="120"/>
            </w:pPr>
            <w:r w:rsidRPr="00D02624">
              <w:t>личности</w:t>
            </w:r>
          </w:p>
        </w:tc>
        <w:tc>
          <w:tcPr>
            <w:tcW w:w="580" w:type="dxa"/>
            <w:vAlign w:val="bottom"/>
          </w:tcPr>
          <w:p w:rsidR="00D02624" w:rsidRPr="00D02624" w:rsidRDefault="00D02624" w:rsidP="00D02624">
            <w:pPr>
              <w:jc w:val="right"/>
            </w:pPr>
            <w:r w:rsidRPr="00D02624">
              <w:t>как</w:t>
            </w:r>
          </w:p>
        </w:tc>
        <w:tc>
          <w:tcPr>
            <w:tcW w:w="1080" w:type="dxa"/>
            <w:tcBorders>
              <w:right w:val="single" w:sz="8" w:space="0" w:color="auto"/>
            </w:tcBorders>
            <w:vAlign w:val="bottom"/>
          </w:tcPr>
          <w:p w:rsidR="00D02624" w:rsidRPr="00D02624" w:rsidRDefault="00D02624" w:rsidP="00D02624">
            <w:pPr>
              <w:jc w:val="right"/>
            </w:pPr>
            <w:r w:rsidRPr="00D02624">
              <w:t>чувства</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гордости  за  свою  Родину,  народ,</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240" w:type="dxa"/>
            <w:vAlign w:val="bottom"/>
          </w:tcPr>
          <w:p w:rsidR="00D02624" w:rsidRPr="00D02624" w:rsidRDefault="00D02624" w:rsidP="00D02624">
            <w:pPr>
              <w:ind w:left="80"/>
            </w:pPr>
            <w:r w:rsidRPr="00D02624">
              <w:t>историю</w:t>
            </w:r>
          </w:p>
        </w:tc>
        <w:tc>
          <w:tcPr>
            <w:tcW w:w="560" w:type="dxa"/>
            <w:vAlign w:val="bottom"/>
          </w:tcPr>
          <w:p w:rsidR="00D02624" w:rsidRPr="00D02624" w:rsidRDefault="00D02624" w:rsidP="00D02624">
            <w:pPr>
              <w:ind w:left="380"/>
            </w:pPr>
            <w:r w:rsidRPr="00D02624">
              <w:t>и</w:t>
            </w:r>
          </w:p>
        </w:tc>
        <w:tc>
          <w:tcPr>
            <w:tcW w:w="1900" w:type="dxa"/>
            <w:gridSpan w:val="2"/>
            <w:vAlign w:val="bottom"/>
          </w:tcPr>
          <w:p w:rsidR="00D02624" w:rsidRPr="00D02624" w:rsidRDefault="00D02624" w:rsidP="00D02624">
            <w:pPr>
              <w:ind w:right="80"/>
              <w:jc w:val="right"/>
            </w:pPr>
            <w:r w:rsidRPr="00D02624">
              <w:t>осознание</w:t>
            </w:r>
          </w:p>
        </w:tc>
        <w:tc>
          <w:tcPr>
            <w:tcW w:w="1080" w:type="dxa"/>
            <w:tcBorders>
              <w:right w:val="single" w:sz="8" w:space="0" w:color="auto"/>
            </w:tcBorders>
            <w:vAlign w:val="bottom"/>
          </w:tcPr>
          <w:p w:rsidR="00D02624" w:rsidRPr="00D02624" w:rsidRDefault="00D02624" w:rsidP="00D02624">
            <w:pPr>
              <w:jc w:val="right"/>
            </w:pPr>
            <w:r w:rsidRPr="00D02624">
              <w:t>своей</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этнической</w:t>
            </w:r>
          </w:p>
        </w:tc>
        <w:tc>
          <w:tcPr>
            <w:tcW w:w="2980" w:type="dxa"/>
            <w:gridSpan w:val="3"/>
            <w:tcBorders>
              <w:right w:val="single" w:sz="8" w:space="0" w:color="auto"/>
            </w:tcBorders>
            <w:vAlign w:val="bottom"/>
          </w:tcPr>
          <w:p w:rsidR="00D02624" w:rsidRPr="00D02624" w:rsidRDefault="00D02624" w:rsidP="00D02624">
            <w:pPr>
              <w:jc w:val="right"/>
            </w:pPr>
            <w:r w:rsidRPr="00D02624">
              <w:t>принадлежности;</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240" w:type="dxa"/>
            <w:vAlign w:val="bottom"/>
          </w:tcPr>
          <w:p w:rsidR="00D02624" w:rsidRPr="00D02624" w:rsidRDefault="00D02624" w:rsidP="00D02624">
            <w:pPr>
              <w:ind w:left="80"/>
            </w:pPr>
            <w:r w:rsidRPr="00D02624">
              <w:t>развитие</w:t>
            </w:r>
          </w:p>
        </w:tc>
        <w:tc>
          <w:tcPr>
            <w:tcW w:w="560" w:type="dxa"/>
            <w:vAlign w:val="bottom"/>
          </w:tcPr>
          <w:p w:rsidR="00D02624" w:rsidRPr="00D02624" w:rsidRDefault="00D02624" w:rsidP="00D02624"/>
        </w:tc>
        <w:tc>
          <w:tcPr>
            <w:tcW w:w="1900" w:type="dxa"/>
            <w:gridSpan w:val="2"/>
            <w:vAlign w:val="bottom"/>
          </w:tcPr>
          <w:p w:rsidR="00D02624" w:rsidRPr="00D02624" w:rsidRDefault="00D02624" w:rsidP="00D02624">
            <w:pPr>
              <w:jc w:val="right"/>
            </w:pPr>
            <w:r w:rsidRPr="00D02624">
              <w:t>самоуважения</w:t>
            </w:r>
          </w:p>
        </w:tc>
        <w:tc>
          <w:tcPr>
            <w:tcW w:w="1080" w:type="dxa"/>
            <w:tcBorders>
              <w:right w:val="single" w:sz="8" w:space="0" w:color="auto"/>
            </w:tcBorders>
            <w:vAlign w:val="bottom"/>
          </w:tcPr>
          <w:p w:rsidR="00D02624" w:rsidRPr="00D02624" w:rsidRDefault="00D02624" w:rsidP="00D02624">
            <w:pPr>
              <w:jc w:val="right"/>
            </w:pPr>
            <w:r w:rsidRPr="00D02624">
              <w:t>и</w:t>
            </w:r>
          </w:p>
        </w:tc>
      </w:tr>
      <w:tr w:rsidR="00D02624" w:rsidRPr="00D02624">
        <w:trPr>
          <w:trHeight w:val="324"/>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способности</w:t>
            </w:r>
          </w:p>
        </w:tc>
        <w:tc>
          <w:tcPr>
            <w:tcW w:w="1320" w:type="dxa"/>
            <w:vAlign w:val="bottom"/>
          </w:tcPr>
          <w:p w:rsidR="00D02624" w:rsidRPr="00D02624" w:rsidRDefault="00D02624" w:rsidP="00D02624">
            <w:pPr>
              <w:ind w:left="120"/>
            </w:pPr>
            <w:r w:rsidRPr="00560BA3">
              <w:t>адекватно</w:t>
            </w:r>
          </w:p>
        </w:tc>
        <w:tc>
          <w:tcPr>
            <w:tcW w:w="1660" w:type="dxa"/>
            <w:gridSpan w:val="2"/>
            <w:tcBorders>
              <w:right w:val="single" w:sz="8" w:space="0" w:color="auto"/>
            </w:tcBorders>
            <w:vAlign w:val="bottom"/>
          </w:tcPr>
          <w:p w:rsidR="00D02624" w:rsidRPr="00D02624" w:rsidRDefault="00D02624" w:rsidP="00D02624">
            <w:pPr>
              <w:jc w:val="right"/>
            </w:pPr>
            <w:r w:rsidRPr="00D02624">
              <w:t>оценивать</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себя   и   свои   достижения,   видеть</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сильные  и  слабые  стороны  своей</w:t>
            </w:r>
          </w:p>
        </w:tc>
      </w:tr>
      <w:tr w:rsidR="00D02624" w:rsidRPr="00D02624">
        <w:trPr>
          <w:trHeight w:val="327"/>
        </w:trPr>
        <w:tc>
          <w:tcPr>
            <w:tcW w:w="4820" w:type="dxa"/>
            <w:tcBorders>
              <w:left w:val="single" w:sz="8" w:space="0" w:color="auto"/>
              <w:bottom w:val="single" w:sz="8" w:space="0" w:color="auto"/>
              <w:right w:val="single" w:sz="8" w:space="0" w:color="auto"/>
            </w:tcBorders>
            <w:vAlign w:val="bottom"/>
          </w:tcPr>
          <w:p w:rsidR="00D02624" w:rsidRPr="00D02624" w:rsidRDefault="00D02624" w:rsidP="00D02624"/>
        </w:tc>
        <w:tc>
          <w:tcPr>
            <w:tcW w:w="1240" w:type="dxa"/>
            <w:tcBorders>
              <w:bottom w:val="single" w:sz="8" w:space="0" w:color="auto"/>
            </w:tcBorders>
            <w:vAlign w:val="bottom"/>
          </w:tcPr>
          <w:p w:rsidR="00D02624" w:rsidRPr="00D02624" w:rsidRDefault="00D02624" w:rsidP="00D02624">
            <w:pPr>
              <w:ind w:left="80"/>
            </w:pPr>
            <w:r w:rsidRPr="00D02624">
              <w:t>личности</w:t>
            </w:r>
          </w:p>
        </w:tc>
        <w:tc>
          <w:tcPr>
            <w:tcW w:w="560" w:type="dxa"/>
            <w:tcBorders>
              <w:bottom w:val="single" w:sz="8" w:space="0" w:color="auto"/>
            </w:tcBorders>
            <w:vAlign w:val="bottom"/>
          </w:tcPr>
          <w:p w:rsidR="00D02624" w:rsidRPr="00D02624" w:rsidRDefault="00D02624" w:rsidP="00D02624"/>
        </w:tc>
        <w:tc>
          <w:tcPr>
            <w:tcW w:w="1320" w:type="dxa"/>
            <w:tcBorders>
              <w:bottom w:val="single" w:sz="8" w:space="0" w:color="auto"/>
            </w:tcBorders>
            <w:vAlign w:val="bottom"/>
          </w:tcPr>
          <w:p w:rsidR="00D02624" w:rsidRPr="00D02624" w:rsidRDefault="00D02624" w:rsidP="00D02624"/>
        </w:tc>
        <w:tc>
          <w:tcPr>
            <w:tcW w:w="580" w:type="dxa"/>
            <w:tcBorders>
              <w:bottom w:val="single" w:sz="8" w:space="0" w:color="auto"/>
            </w:tcBorders>
            <w:vAlign w:val="bottom"/>
          </w:tcPr>
          <w:p w:rsidR="00D02624" w:rsidRPr="00D02624" w:rsidRDefault="00D02624" w:rsidP="00D02624"/>
        </w:tc>
        <w:tc>
          <w:tcPr>
            <w:tcW w:w="1080" w:type="dxa"/>
            <w:tcBorders>
              <w:bottom w:val="single" w:sz="8" w:space="0" w:color="auto"/>
              <w:right w:val="single" w:sz="8" w:space="0" w:color="auto"/>
            </w:tcBorders>
            <w:vAlign w:val="bottom"/>
          </w:tcPr>
          <w:p w:rsidR="00D02624" w:rsidRPr="00D02624" w:rsidRDefault="00D02624" w:rsidP="00D02624"/>
        </w:tc>
      </w:tr>
      <w:tr w:rsidR="00D02624" w:rsidRPr="00D02624">
        <w:trPr>
          <w:trHeight w:val="311"/>
        </w:trPr>
        <w:tc>
          <w:tcPr>
            <w:tcW w:w="4820" w:type="dxa"/>
            <w:tcBorders>
              <w:left w:val="single" w:sz="8" w:space="0" w:color="auto"/>
              <w:right w:val="single" w:sz="8" w:space="0" w:color="auto"/>
            </w:tcBorders>
            <w:vAlign w:val="bottom"/>
          </w:tcPr>
          <w:p w:rsidR="00D02624" w:rsidRPr="00D02624" w:rsidRDefault="00D02624" w:rsidP="00D02624">
            <w:pPr>
              <w:ind w:left="120"/>
            </w:pPr>
            <w:r w:rsidRPr="00D02624">
              <w:rPr>
                <w:b/>
                <w:bCs/>
              </w:rPr>
              <w:t>Смыслообразование</w:t>
            </w:r>
          </w:p>
        </w:tc>
        <w:tc>
          <w:tcPr>
            <w:tcW w:w="1240" w:type="dxa"/>
            <w:vAlign w:val="bottom"/>
          </w:tcPr>
          <w:p w:rsidR="00D02624" w:rsidRPr="00D02624" w:rsidRDefault="00D02624" w:rsidP="00D02624">
            <w:pPr>
              <w:ind w:left="80"/>
            </w:pPr>
            <w:r w:rsidRPr="00D02624">
              <w:t>Поиск  и</w:t>
            </w:r>
          </w:p>
        </w:tc>
        <w:tc>
          <w:tcPr>
            <w:tcW w:w="1880" w:type="dxa"/>
            <w:gridSpan w:val="2"/>
            <w:vAlign w:val="bottom"/>
          </w:tcPr>
          <w:p w:rsidR="00D02624" w:rsidRPr="00D02624" w:rsidRDefault="00D02624" w:rsidP="00D02624">
            <w:pPr>
              <w:ind w:right="20"/>
              <w:jc w:val="right"/>
            </w:pPr>
            <w:r w:rsidRPr="00D02624">
              <w:t>установление</w:t>
            </w:r>
          </w:p>
        </w:tc>
        <w:tc>
          <w:tcPr>
            <w:tcW w:w="1660" w:type="dxa"/>
            <w:gridSpan w:val="2"/>
            <w:tcBorders>
              <w:right w:val="single" w:sz="8" w:space="0" w:color="auto"/>
            </w:tcBorders>
            <w:vAlign w:val="bottom"/>
          </w:tcPr>
          <w:p w:rsidR="00D02624" w:rsidRPr="00D02624" w:rsidRDefault="00D02624" w:rsidP="00D02624">
            <w:pPr>
              <w:jc w:val="right"/>
            </w:pPr>
            <w:r w:rsidRPr="00D02624">
              <w:t>личностного</w:t>
            </w:r>
          </w:p>
        </w:tc>
      </w:tr>
      <w:tr w:rsidR="00D02624" w:rsidRPr="00D02624">
        <w:trPr>
          <w:trHeight w:val="320"/>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смысла  (т.е.  «значения  для  себя»)</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240" w:type="dxa"/>
            <w:vAlign w:val="bottom"/>
          </w:tcPr>
          <w:p w:rsidR="00D02624" w:rsidRPr="00D02624" w:rsidRDefault="00D02624" w:rsidP="00D02624">
            <w:pPr>
              <w:ind w:left="80"/>
            </w:pPr>
            <w:r w:rsidRPr="00D02624">
              <w:t>учения</w:t>
            </w:r>
          </w:p>
        </w:tc>
        <w:tc>
          <w:tcPr>
            <w:tcW w:w="2460" w:type="dxa"/>
            <w:gridSpan w:val="3"/>
            <w:vAlign w:val="bottom"/>
          </w:tcPr>
          <w:p w:rsidR="00D02624" w:rsidRPr="00D02624" w:rsidRDefault="00D02624" w:rsidP="00D02624">
            <w:pPr>
              <w:jc w:val="right"/>
            </w:pPr>
            <w:r w:rsidRPr="00D02624">
              <w:t>обучающимися  на</w:t>
            </w:r>
          </w:p>
        </w:tc>
        <w:tc>
          <w:tcPr>
            <w:tcW w:w="1080" w:type="dxa"/>
            <w:tcBorders>
              <w:right w:val="single" w:sz="8" w:space="0" w:color="auto"/>
            </w:tcBorders>
            <w:vAlign w:val="bottom"/>
          </w:tcPr>
          <w:p w:rsidR="00D02624" w:rsidRPr="00D02624" w:rsidRDefault="00D02624" w:rsidP="00D02624">
            <w:pPr>
              <w:jc w:val="right"/>
            </w:pPr>
            <w:r w:rsidRPr="00D02624">
              <w:t>основе</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устойчивой</w:t>
            </w:r>
          </w:p>
        </w:tc>
        <w:tc>
          <w:tcPr>
            <w:tcW w:w="1320" w:type="dxa"/>
            <w:vAlign w:val="bottom"/>
          </w:tcPr>
          <w:p w:rsidR="00D02624" w:rsidRPr="00D02624" w:rsidRDefault="00D02624" w:rsidP="00D02624"/>
        </w:tc>
        <w:tc>
          <w:tcPr>
            <w:tcW w:w="1660" w:type="dxa"/>
            <w:gridSpan w:val="2"/>
            <w:tcBorders>
              <w:right w:val="single" w:sz="8" w:space="0" w:color="auto"/>
            </w:tcBorders>
            <w:vAlign w:val="bottom"/>
          </w:tcPr>
          <w:p w:rsidR="00D02624" w:rsidRPr="00D02624" w:rsidRDefault="00D02624" w:rsidP="00D02624">
            <w:pPr>
              <w:jc w:val="right"/>
            </w:pPr>
            <w:r w:rsidRPr="00D02624">
              <w:t>системы</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3120" w:type="dxa"/>
            <w:gridSpan w:val="3"/>
            <w:vAlign w:val="bottom"/>
          </w:tcPr>
          <w:p w:rsidR="00D02624" w:rsidRPr="00D02624" w:rsidRDefault="00D02624" w:rsidP="00D02624">
            <w:pPr>
              <w:ind w:left="80"/>
            </w:pPr>
            <w:r w:rsidRPr="00D02624">
              <w:t>учебно-познавательных</w:t>
            </w:r>
          </w:p>
        </w:tc>
        <w:tc>
          <w:tcPr>
            <w:tcW w:w="580" w:type="dxa"/>
            <w:vAlign w:val="bottom"/>
          </w:tcPr>
          <w:p w:rsidR="00D02624" w:rsidRPr="00D02624" w:rsidRDefault="00D02624" w:rsidP="00D02624"/>
        </w:tc>
        <w:tc>
          <w:tcPr>
            <w:tcW w:w="1080" w:type="dxa"/>
            <w:tcBorders>
              <w:right w:val="single" w:sz="8" w:space="0" w:color="auto"/>
            </w:tcBorders>
            <w:vAlign w:val="bottom"/>
          </w:tcPr>
          <w:p w:rsidR="00D02624" w:rsidRPr="00D02624" w:rsidRDefault="00D02624" w:rsidP="00D02624">
            <w:pPr>
              <w:jc w:val="right"/>
            </w:pPr>
            <w:r w:rsidRPr="00D02624">
              <w:t>и</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социальных</w:t>
            </w:r>
          </w:p>
        </w:tc>
        <w:tc>
          <w:tcPr>
            <w:tcW w:w="1320" w:type="dxa"/>
            <w:vAlign w:val="bottom"/>
          </w:tcPr>
          <w:p w:rsidR="00D02624" w:rsidRPr="00D02624" w:rsidRDefault="00D02624" w:rsidP="00D02624">
            <w:pPr>
              <w:ind w:right="20"/>
              <w:jc w:val="right"/>
            </w:pPr>
            <w:r w:rsidRPr="00D02624">
              <w:t>мотивов,</w:t>
            </w:r>
          </w:p>
        </w:tc>
        <w:tc>
          <w:tcPr>
            <w:tcW w:w="1660" w:type="dxa"/>
            <w:gridSpan w:val="2"/>
            <w:tcBorders>
              <w:right w:val="single" w:sz="8" w:space="0" w:color="auto"/>
            </w:tcBorders>
            <w:vAlign w:val="bottom"/>
          </w:tcPr>
          <w:p w:rsidR="00D02624" w:rsidRPr="00D02624" w:rsidRDefault="00D02624" w:rsidP="00D02624">
            <w:pPr>
              <w:jc w:val="right"/>
            </w:pPr>
            <w:r w:rsidRPr="00D02624">
              <w:t>понимания</w:t>
            </w:r>
          </w:p>
        </w:tc>
      </w:tr>
      <w:tr w:rsidR="00D02624" w:rsidRPr="00D02624">
        <w:trPr>
          <w:trHeight w:val="322"/>
        </w:trPr>
        <w:tc>
          <w:tcPr>
            <w:tcW w:w="4820" w:type="dxa"/>
            <w:tcBorders>
              <w:left w:val="single" w:sz="8" w:space="0" w:color="auto"/>
              <w:right w:val="single" w:sz="8" w:space="0" w:color="auto"/>
            </w:tcBorders>
            <w:vAlign w:val="bottom"/>
          </w:tcPr>
          <w:p w:rsidR="00D02624" w:rsidRPr="00D02624" w:rsidRDefault="00D02624" w:rsidP="00D02624"/>
        </w:tc>
        <w:tc>
          <w:tcPr>
            <w:tcW w:w="1800" w:type="dxa"/>
            <w:gridSpan w:val="2"/>
            <w:vAlign w:val="bottom"/>
          </w:tcPr>
          <w:p w:rsidR="00D02624" w:rsidRPr="00D02624" w:rsidRDefault="00D02624" w:rsidP="00D02624">
            <w:pPr>
              <w:ind w:left="80"/>
            </w:pPr>
            <w:r w:rsidRPr="00D02624">
              <w:t>границ  того,</w:t>
            </w:r>
          </w:p>
        </w:tc>
        <w:tc>
          <w:tcPr>
            <w:tcW w:w="2980" w:type="dxa"/>
            <w:gridSpan w:val="3"/>
            <w:tcBorders>
              <w:right w:val="single" w:sz="8" w:space="0" w:color="auto"/>
            </w:tcBorders>
            <w:vAlign w:val="bottom"/>
          </w:tcPr>
          <w:p w:rsidR="00D02624" w:rsidRPr="00D02624" w:rsidRDefault="00D02624" w:rsidP="00D02624">
            <w:pPr>
              <w:jc w:val="right"/>
            </w:pPr>
            <w:r w:rsidRPr="00D02624">
              <w:t>«что  я  знаю»,  и  того,</w:t>
            </w:r>
          </w:p>
        </w:tc>
      </w:tr>
      <w:tr w:rsidR="00D02624" w:rsidRPr="00D02624">
        <w:trPr>
          <w:trHeight w:val="324"/>
        </w:trPr>
        <w:tc>
          <w:tcPr>
            <w:tcW w:w="4820" w:type="dxa"/>
            <w:tcBorders>
              <w:left w:val="single" w:sz="8" w:space="0" w:color="auto"/>
              <w:right w:val="single" w:sz="8" w:space="0" w:color="auto"/>
            </w:tcBorders>
            <w:vAlign w:val="bottom"/>
          </w:tcPr>
          <w:p w:rsidR="00D02624" w:rsidRPr="00D02624" w:rsidRDefault="00D02624" w:rsidP="00D02624"/>
        </w:tc>
        <w:tc>
          <w:tcPr>
            <w:tcW w:w="4780" w:type="dxa"/>
            <w:gridSpan w:val="5"/>
            <w:tcBorders>
              <w:right w:val="single" w:sz="8" w:space="0" w:color="auto"/>
            </w:tcBorders>
            <w:vAlign w:val="bottom"/>
          </w:tcPr>
          <w:p w:rsidR="00D02624" w:rsidRPr="00D02624" w:rsidRDefault="00D02624" w:rsidP="00D02624">
            <w:pPr>
              <w:ind w:left="80"/>
            </w:pPr>
            <w:r w:rsidRPr="00D02624">
              <w:t>«что  я  не  знаю»,  и  стремления  к</w:t>
            </w:r>
          </w:p>
        </w:tc>
      </w:tr>
      <w:tr w:rsidR="00D02624" w:rsidRPr="00D02624">
        <w:trPr>
          <w:trHeight w:val="325"/>
        </w:trPr>
        <w:tc>
          <w:tcPr>
            <w:tcW w:w="4820" w:type="dxa"/>
            <w:tcBorders>
              <w:left w:val="single" w:sz="8" w:space="0" w:color="auto"/>
              <w:bottom w:val="single" w:sz="4" w:space="0" w:color="auto"/>
              <w:right w:val="single" w:sz="8" w:space="0" w:color="auto"/>
            </w:tcBorders>
            <w:vAlign w:val="bottom"/>
          </w:tcPr>
          <w:p w:rsidR="00D02624" w:rsidRPr="00D02624" w:rsidRDefault="00D02624" w:rsidP="00D02624"/>
        </w:tc>
        <w:tc>
          <w:tcPr>
            <w:tcW w:w="3700" w:type="dxa"/>
            <w:gridSpan w:val="4"/>
            <w:tcBorders>
              <w:bottom w:val="single" w:sz="4" w:space="0" w:color="auto"/>
            </w:tcBorders>
            <w:vAlign w:val="bottom"/>
          </w:tcPr>
          <w:p w:rsidR="00D02624" w:rsidRPr="00D02624" w:rsidRDefault="00D02624" w:rsidP="00D02624">
            <w:pPr>
              <w:ind w:left="80"/>
            </w:pPr>
            <w:r w:rsidRPr="00D02624">
              <w:t>преодолению этого разрыва</w:t>
            </w:r>
          </w:p>
        </w:tc>
        <w:tc>
          <w:tcPr>
            <w:tcW w:w="1080" w:type="dxa"/>
            <w:tcBorders>
              <w:bottom w:val="single" w:sz="4" w:space="0" w:color="auto"/>
              <w:right w:val="single" w:sz="8" w:space="0" w:color="auto"/>
            </w:tcBorders>
            <w:vAlign w:val="bottom"/>
          </w:tcPr>
          <w:p w:rsidR="00D02624" w:rsidRPr="00D02624" w:rsidRDefault="00D02624" w:rsidP="00D02624"/>
        </w:tc>
      </w:tr>
      <w:tr w:rsidR="00D02624" w:rsidRPr="00D02624">
        <w:trPr>
          <w:trHeight w:val="314"/>
        </w:trPr>
        <w:tc>
          <w:tcPr>
            <w:tcW w:w="4820" w:type="dxa"/>
            <w:tcBorders>
              <w:top w:val="single" w:sz="4" w:space="0" w:color="auto"/>
              <w:left w:val="single" w:sz="4" w:space="0" w:color="auto"/>
              <w:right w:val="single" w:sz="4" w:space="0" w:color="auto"/>
            </w:tcBorders>
            <w:vAlign w:val="bottom"/>
          </w:tcPr>
          <w:p w:rsidR="00D02624" w:rsidRPr="00D02624" w:rsidRDefault="00D02624" w:rsidP="00D02624">
            <w:pPr>
              <w:ind w:left="120"/>
            </w:pPr>
            <w:r w:rsidRPr="00D02624">
              <w:rPr>
                <w:b/>
                <w:bCs/>
              </w:rPr>
              <w:t>Морально-этическая ориентация</w:t>
            </w:r>
          </w:p>
        </w:tc>
        <w:tc>
          <w:tcPr>
            <w:tcW w:w="4780" w:type="dxa"/>
            <w:gridSpan w:val="5"/>
            <w:tcBorders>
              <w:top w:val="single" w:sz="4" w:space="0" w:color="auto"/>
              <w:left w:val="single" w:sz="4" w:space="0" w:color="auto"/>
              <w:right w:val="single" w:sz="4" w:space="0" w:color="auto"/>
            </w:tcBorders>
            <w:vAlign w:val="bottom"/>
          </w:tcPr>
          <w:p w:rsidR="00D02624" w:rsidRPr="00D02624" w:rsidRDefault="00D02624" w:rsidP="00D02624">
            <w:pPr>
              <w:ind w:left="80"/>
            </w:pPr>
            <w:r w:rsidRPr="00D02624">
              <w:t>Знание основных моральных норм и</w:t>
            </w:r>
          </w:p>
        </w:tc>
      </w:tr>
      <w:tr w:rsidR="00D02624" w:rsidRPr="00D02624">
        <w:trPr>
          <w:trHeight w:val="314"/>
        </w:trPr>
        <w:tc>
          <w:tcPr>
            <w:tcW w:w="4820" w:type="dxa"/>
            <w:tcBorders>
              <w:left w:val="single" w:sz="4" w:space="0" w:color="auto"/>
              <w:right w:val="single" w:sz="4" w:space="0" w:color="auto"/>
            </w:tcBorders>
            <w:vAlign w:val="bottom"/>
          </w:tcPr>
          <w:p w:rsidR="00D02624" w:rsidRPr="00D02624" w:rsidRDefault="00D02624" w:rsidP="00D02624">
            <w:pPr>
              <w:ind w:left="120"/>
              <w:rPr>
                <w:b/>
                <w:bCs/>
              </w:rPr>
            </w:pPr>
          </w:p>
        </w:tc>
        <w:tc>
          <w:tcPr>
            <w:tcW w:w="4780" w:type="dxa"/>
            <w:gridSpan w:val="5"/>
            <w:tcBorders>
              <w:left w:val="single" w:sz="4" w:space="0" w:color="auto"/>
              <w:right w:val="single" w:sz="4" w:space="0" w:color="auto"/>
            </w:tcBorders>
            <w:vAlign w:val="bottom"/>
          </w:tcPr>
          <w:p w:rsidR="00D02624" w:rsidRPr="00D02624" w:rsidRDefault="002B245C" w:rsidP="00D02624">
            <w:pPr>
              <w:ind w:left="80"/>
            </w:pPr>
            <w:r>
              <w:t xml:space="preserve">ориентация на их выполнение на основе </w:t>
            </w:r>
          </w:p>
        </w:tc>
      </w:tr>
      <w:tr w:rsidR="002B245C" w:rsidRPr="00D02624">
        <w:trPr>
          <w:trHeight w:val="314"/>
        </w:trPr>
        <w:tc>
          <w:tcPr>
            <w:tcW w:w="4820" w:type="dxa"/>
            <w:tcBorders>
              <w:left w:val="single" w:sz="4" w:space="0" w:color="auto"/>
              <w:bottom w:val="single" w:sz="4" w:space="0" w:color="auto"/>
              <w:right w:val="single" w:sz="4" w:space="0" w:color="auto"/>
            </w:tcBorders>
            <w:vAlign w:val="bottom"/>
          </w:tcPr>
          <w:p w:rsidR="002B245C" w:rsidRPr="00D02624" w:rsidRDefault="002B245C" w:rsidP="00D02624">
            <w:pPr>
              <w:ind w:left="120"/>
              <w:rPr>
                <w:b/>
                <w:bCs/>
              </w:rPr>
            </w:pPr>
          </w:p>
        </w:tc>
        <w:tc>
          <w:tcPr>
            <w:tcW w:w="4780" w:type="dxa"/>
            <w:gridSpan w:val="5"/>
            <w:tcBorders>
              <w:left w:val="single" w:sz="4" w:space="0" w:color="auto"/>
              <w:bottom w:val="single" w:sz="4" w:space="0" w:color="auto"/>
              <w:right w:val="single" w:sz="4" w:space="0" w:color="auto"/>
            </w:tcBorders>
            <w:vAlign w:val="bottom"/>
          </w:tcPr>
          <w:p w:rsidR="002B245C" w:rsidRDefault="002B245C" w:rsidP="00D02624">
            <w:pPr>
              <w:ind w:left="80"/>
            </w:pPr>
            <w:r>
              <w:t>Понимания их социальной необходимости к моральной децентрации- учету позиций, мотивов и интересов участнико</w:t>
            </w:r>
            <w:r w:rsidR="00560BA3">
              <w:t xml:space="preserve">в </w:t>
            </w:r>
            <w:r>
              <w:t>моральной дилеммы при ее разрешении</w:t>
            </w:r>
          </w:p>
        </w:tc>
      </w:tr>
    </w:tbl>
    <w:p w:rsidR="00D02624" w:rsidRPr="00D02624" w:rsidRDefault="0049018B" w:rsidP="00D02624">
      <w:r>
        <w:rPr>
          <w:noProof/>
        </w:rPr>
        <mc:AlternateContent>
          <mc:Choice Requires="wps">
            <w:drawing>
              <wp:anchor distT="0" distB="0" distL="0" distR="0" simplePos="0" relativeHeight="251657728" behindDoc="1" locked="0" layoutInCell="0" allowOverlap="1">
                <wp:simplePos x="0" y="0"/>
                <wp:positionH relativeFrom="column">
                  <wp:posOffset>6168390</wp:posOffset>
                </wp:positionH>
                <wp:positionV relativeFrom="paragraph">
                  <wp:posOffset>-2066925</wp:posOffset>
                </wp:positionV>
                <wp:extent cx="12700" cy="12700"/>
                <wp:effectExtent l="0" t="3175" r="635" b="3175"/>
                <wp:wrapNone/>
                <wp:docPr id="12" name="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3B42" id="Shape 281" o:spid="_x0000_s1026" style="position:absolute;margin-left:485.7pt;margin-top:-162.75pt;width:1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YNcAIAAPc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" o:allowincell="f" fillcolor="black" stroked="f"/>
            </w:pict>
          </mc:Fallback>
        </mc:AlternateContent>
      </w:r>
      <w:r>
        <w:rPr>
          <w:noProof/>
        </w:rPr>
        <mc:AlternateContent>
          <mc:Choice Requires="wps">
            <w:drawing>
              <wp:anchor distT="0" distB="0" distL="0" distR="0" simplePos="0" relativeHeight="251658752" behindDoc="1" locked="0" layoutInCell="0" allowOverlap="1">
                <wp:simplePos x="0" y="0"/>
                <wp:positionH relativeFrom="column">
                  <wp:posOffset>6168390</wp:posOffset>
                </wp:positionH>
                <wp:positionV relativeFrom="paragraph">
                  <wp:posOffset>-8890</wp:posOffset>
                </wp:positionV>
                <wp:extent cx="12700" cy="12065"/>
                <wp:effectExtent l="0" t="3810" r="635" b="3175"/>
                <wp:wrapNone/>
                <wp:docPr id="11" name="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9F0E2" id="Shape 282" o:spid="_x0000_s1026" style="position:absolute;margin-left:485.7pt;margin-top:-.7pt;width:1pt;height:.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1tcQIAAPc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" o:allowincell="f" fillcolor="black" stroked="f"/>
            </w:pict>
          </mc:Fallback>
        </mc:AlternateContent>
      </w:r>
    </w:p>
    <w:p w:rsidR="00D02624" w:rsidRPr="00D02624" w:rsidRDefault="00D02624" w:rsidP="00D02624"/>
    <w:p w:rsidR="00D02624" w:rsidRPr="00D02624" w:rsidRDefault="00D02624" w:rsidP="00D02624">
      <w:pPr>
        <w:ind w:left="260" w:right="100"/>
      </w:pPr>
      <w:r w:rsidRPr="00D02624">
        <w:rPr>
          <w:b/>
          <w:bCs/>
        </w:rPr>
        <w:t>Основное содержание оценки личностных результатов при получении начального общего образования.</w:t>
      </w:r>
    </w:p>
    <w:p w:rsidR="00D02624" w:rsidRPr="00D02624" w:rsidRDefault="0049018B" w:rsidP="00D02624">
      <w:r>
        <w:rPr>
          <w:noProof/>
        </w:rPr>
        <mc:AlternateContent>
          <mc:Choice Requires="wps">
            <w:drawing>
              <wp:anchor distT="0" distB="0" distL="0" distR="0" simplePos="0" relativeHeight="251659776" behindDoc="1" locked="0" layoutInCell="0" allowOverlap="1">
                <wp:simplePos x="0" y="0"/>
                <wp:positionH relativeFrom="column">
                  <wp:posOffset>6168390</wp:posOffset>
                </wp:positionH>
                <wp:positionV relativeFrom="paragraph">
                  <wp:posOffset>-635</wp:posOffset>
                </wp:positionV>
                <wp:extent cx="12700" cy="12065"/>
                <wp:effectExtent l="0" t="0" r="635" b="0"/>
                <wp:wrapNone/>
                <wp:docPr id="10" name="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83A98" id="Shape 288" o:spid="_x0000_s1026" style="position:absolute;margin-left:485.7pt;margin-top:-.05pt;width:1pt;height:.9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s5cQIAAPc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" o:allowincell="f" fillcolor="black" stroked="f"/>
            </w:pict>
          </mc:Fallback>
        </mc:AlternateContent>
      </w:r>
    </w:p>
    <w:tbl>
      <w:tblPr>
        <w:tblW w:w="0" w:type="auto"/>
        <w:tblInd w:w="150" w:type="dxa"/>
        <w:tblLayout w:type="fixed"/>
        <w:tblCellMar>
          <w:left w:w="0" w:type="dxa"/>
          <w:right w:w="0" w:type="dxa"/>
        </w:tblCellMar>
        <w:tblLook w:val="00A0" w:firstRow="1" w:lastRow="0" w:firstColumn="1" w:lastColumn="0" w:noHBand="0" w:noVBand="0"/>
      </w:tblPr>
      <w:tblGrid>
        <w:gridCol w:w="3140"/>
        <w:gridCol w:w="1680"/>
        <w:gridCol w:w="1100"/>
        <w:gridCol w:w="300"/>
        <w:gridCol w:w="320"/>
        <w:gridCol w:w="620"/>
        <w:gridCol w:w="1120"/>
        <w:gridCol w:w="100"/>
        <w:gridCol w:w="820"/>
        <w:gridCol w:w="400"/>
      </w:tblGrid>
      <w:tr w:rsidR="00D02624" w:rsidRPr="00D02624">
        <w:trPr>
          <w:trHeight w:val="311"/>
        </w:trPr>
        <w:tc>
          <w:tcPr>
            <w:tcW w:w="4820" w:type="dxa"/>
            <w:gridSpan w:val="2"/>
            <w:tcBorders>
              <w:top w:val="single" w:sz="8" w:space="0" w:color="auto"/>
              <w:left w:val="single" w:sz="8" w:space="0" w:color="auto"/>
              <w:right w:val="single" w:sz="8" w:space="0" w:color="auto"/>
            </w:tcBorders>
            <w:vAlign w:val="bottom"/>
          </w:tcPr>
          <w:p w:rsidR="00D02624" w:rsidRPr="00D02624" w:rsidRDefault="00D02624" w:rsidP="00D02624">
            <w:pPr>
              <w:ind w:left="300"/>
            </w:pPr>
            <w:r w:rsidRPr="00D02624">
              <w:rPr>
                <w:b/>
                <w:bCs/>
              </w:rPr>
              <w:t>Оценка личностных результатов</w:t>
            </w:r>
          </w:p>
        </w:tc>
        <w:tc>
          <w:tcPr>
            <w:tcW w:w="4780" w:type="dxa"/>
            <w:gridSpan w:val="8"/>
            <w:tcBorders>
              <w:top w:val="single" w:sz="8" w:space="0" w:color="auto"/>
              <w:right w:val="single" w:sz="8" w:space="0" w:color="auto"/>
            </w:tcBorders>
            <w:vAlign w:val="bottom"/>
          </w:tcPr>
          <w:p w:rsidR="00D02624" w:rsidRPr="00D02624" w:rsidRDefault="00D02624" w:rsidP="00D02624">
            <w:pPr>
              <w:ind w:left="180"/>
            </w:pPr>
            <w:r w:rsidRPr="00D02624">
              <w:rPr>
                <w:b/>
                <w:bCs/>
              </w:rPr>
              <w:t>Основное содержание личностных</w:t>
            </w:r>
          </w:p>
        </w:tc>
      </w:tr>
      <w:tr w:rsidR="00D02624" w:rsidRPr="00D02624">
        <w:trPr>
          <w:trHeight w:val="323"/>
        </w:trPr>
        <w:tc>
          <w:tcPr>
            <w:tcW w:w="3140" w:type="dxa"/>
            <w:tcBorders>
              <w:left w:val="single" w:sz="8" w:space="0" w:color="auto"/>
              <w:bottom w:val="single" w:sz="8" w:space="0" w:color="auto"/>
            </w:tcBorders>
            <w:vAlign w:val="bottom"/>
          </w:tcPr>
          <w:p w:rsidR="00D02624" w:rsidRPr="00D02624" w:rsidRDefault="00D02624" w:rsidP="00D02624"/>
        </w:tc>
        <w:tc>
          <w:tcPr>
            <w:tcW w:w="1680" w:type="dxa"/>
            <w:tcBorders>
              <w:bottom w:val="single" w:sz="8" w:space="0" w:color="auto"/>
              <w:right w:val="single" w:sz="8" w:space="0" w:color="auto"/>
            </w:tcBorders>
            <w:vAlign w:val="bottom"/>
          </w:tcPr>
          <w:p w:rsidR="00D02624" w:rsidRPr="00D02624" w:rsidRDefault="00D02624" w:rsidP="00D02624"/>
        </w:tc>
        <w:tc>
          <w:tcPr>
            <w:tcW w:w="1100" w:type="dxa"/>
            <w:tcBorders>
              <w:bottom w:val="single" w:sz="8" w:space="0" w:color="auto"/>
            </w:tcBorders>
            <w:vAlign w:val="bottom"/>
          </w:tcPr>
          <w:p w:rsidR="00D02624" w:rsidRPr="00D02624" w:rsidRDefault="00D02624" w:rsidP="00D02624"/>
        </w:tc>
        <w:tc>
          <w:tcPr>
            <w:tcW w:w="300" w:type="dxa"/>
            <w:tcBorders>
              <w:bottom w:val="single" w:sz="8" w:space="0" w:color="auto"/>
            </w:tcBorders>
            <w:vAlign w:val="bottom"/>
          </w:tcPr>
          <w:p w:rsidR="00D02624" w:rsidRPr="00D02624" w:rsidRDefault="00D02624" w:rsidP="00D02624"/>
        </w:tc>
        <w:tc>
          <w:tcPr>
            <w:tcW w:w="2060" w:type="dxa"/>
            <w:gridSpan w:val="3"/>
            <w:tcBorders>
              <w:bottom w:val="single" w:sz="8" w:space="0" w:color="auto"/>
            </w:tcBorders>
            <w:vAlign w:val="bottom"/>
          </w:tcPr>
          <w:p w:rsidR="00D02624" w:rsidRPr="00D02624" w:rsidRDefault="00D02624" w:rsidP="00D02624">
            <w:pPr>
              <w:ind w:right="180"/>
              <w:jc w:val="right"/>
            </w:pPr>
            <w:r w:rsidRPr="00D02624">
              <w:rPr>
                <w:b/>
                <w:bCs/>
              </w:rPr>
              <w:t>результатов</w:t>
            </w:r>
          </w:p>
        </w:tc>
        <w:tc>
          <w:tcPr>
            <w:tcW w:w="100" w:type="dxa"/>
            <w:tcBorders>
              <w:bottom w:val="single" w:sz="8" w:space="0" w:color="auto"/>
            </w:tcBorders>
            <w:vAlign w:val="bottom"/>
          </w:tcPr>
          <w:p w:rsidR="00D02624" w:rsidRPr="00D02624" w:rsidRDefault="00D02624" w:rsidP="00D02624"/>
        </w:tc>
        <w:tc>
          <w:tcPr>
            <w:tcW w:w="820" w:type="dxa"/>
            <w:tcBorders>
              <w:bottom w:val="single" w:sz="8" w:space="0" w:color="auto"/>
            </w:tcBorders>
            <w:vAlign w:val="bottom"/>
          </w:tcPr>
          <w:p w:rsidR="00D02624" w:rsidRPr="00D02624" w:rsidRDefault="00D02624" w:rsidP="00D02624"/>
        </w:tc>
        <w:tc>
          <w:tcPr>
            <w:tcW w:w="400" w:type="dxa"/>
            <w:tcBorders>
              <w:bottom w:val="single" w:sz="8" w:space="0" w:color="auto"/>
              <w:right w:val="single" w:sz="8" w:space="0" w:color="auto"/>
            </w:tcBorders>
            <w:vAlign w:val="bottom"/>
          </w:tcPr>
          <w:p w:rsidR="00D02624" w:rsidRPr="00D02624" w:rsidRDefault="00D02624" w:rsidP="00D02624"/>
        </w:tc>
      </w:tr>
      <w:tr w:rsidR="00D02624" w:rsidRPr="00D02624">
        <w:trPr>
          <w:trHeight w:val="310"/>
        </w:trPr>
        <w:tc>
          <w:tcPr>
            <w:tcW w:w="3140" w:type="dxa"/>
            <w:tcBorders>
              <w:left w:val="single" w:sz="8" w:space="0" w:color="auto"/>
            </w:tcBorders>
            <w:vAlign w:val="bottom"/>
          </w:tcPr>
          <w:p w:rsidR="00D02624" w:rsidRPr="00D02624" w:rsidRDefault="00D02624" w:rsidP="00D02624">
            <w:pPr>
              <w:ind w:left="120"/>
            </w:pPr>
            <w:r w:rsidRPr="00D02624">
              <w:rPr>
                <w:rFonts w:ascii="Calibri" w:hAnsi="Calibri" w:cs="Calibri"/>
                <w:b/>
                <w:bCs/>
              </w:rPr>
              <w:t>С</w:t>
            </w:r>
            <w:r w:rsidRPr="00D02624">
              <w:rPr>
                <w:b/>
                <w:bCs/>
              </w:rPr>
              <w:t>формированность</w:t>
            </w:r>
          </w:p>
        </w:tc>
        <w:tc>
          <w:tcPr>
            <w:tcW w:w="1680" w:type="dxa"/>
            <w:tcBorders>
              <w:right w:val="single" w:sz="8" w:space="0" w:color="auto"/>
            </w:tcBorders>
            <w:vAlign w:val="bottom"/>
          </w:tcPr>
          <w:p w:rsidR="00D02624" w:rsidRPr="00D02624" w:rsidRDefault="00D02624" w:rsidP="00D02624">
            <w:pPr>
              <w:jc w:val="right"/>
            </w:pPr>
            <w:r w:rsidRPr="00D02624">
              <w:rPr>
                <w:b/>
                <w:bCs/>
              </w:rPr>
              <w:t>внутренней</w:t>
            </w:r>
          </w:p>
        </w:tc>
        <w:tc>
          <w:tcPr>
            <w:tcW w:w="4380" w:type="dxa"/>
            <w:gridSpan w:val="7"/>
            <w:vAlign w:val="bottom"/>
          </w:tcPr>
          <w:p w:rsidR="00D02624" w:rsidRPr="00D02624" w:rsidRDefault="00D02624" w:rsidP="00D02624">
            <w:pPr>
              <w:ind w:left="80"/>
            </w:pPr>
            <w:r w:rsidRPr="00D02624">
              <w:t>Эмоционально-положительное</w:t>
            </w:r>
          </w:p>
        </w:tc>
        <w:tc>
          <w:tcPr>
            <w:tcW w:w="400" w:type="dxa"/>
            <w:tcBorders>
              <w:right w:val="single" w:sz="8" w:space="0" w:color="auto"/>
            </w:tcBorders>
            <w:vAlign w:val="bottom"/>
          </w:tcPr>
          <w:p w:rsidR="00D02624" w:rsidRPr="00D02624" w:rsidRDefault="00D02624" w:rsidP="00D02624"/>
        </w:tc>
      </w:tr>
      <w:tr w:rsidR="00D02624" w:rsidRPr="00D02624">
        <w:trPr>
          <w:trHeight w:val="322"/>
        </w:trPr>
        <w:tc>
          <w:tcPr>
            <w:tcW w:w="3140" w:type="dxa"/>
            <w:tcBorders>
              <w:left w:val="single" w:sz="8" w:space="0" w:color="auto"/>
            </w:tcBorders>
            <w:vAlign w:val="bottom"/>
          </w:tcPr>
          <w:p w:rsidR="00D02624" w:rsidRPr="00D02624" w:rsidRDefault="00D02624" w:rsidP="00D02624">
            <w:pPr>
              <w:ind w:left="120"/>
            </w:pPr>
            <w:r w:rsidRPr="00D02624">
              <w:rPr>
                <w:b/>
                <w:bCs/>
              </w:rPr>
              <w:t>позиции обучающегося</w:t>
            </w:r>
          </w:p>
        </w:tc>
        <w:tc>
          <w:tcPr>
            <w:tcW w:w="1680" w:type="dxa"/>
            <w:tcBorders>
              <w:right w:val="single" w:sz="8" w:space="0" w:color="auto"/>
            </w:tcBorders>
            <w:vAlign w:val="bottom"/>
          </w:tcPr>
          <w:p w:rsidR="00D02624" w:rsidRPr="00D02624" w:rsidRDefault="00D02624" w:rsidP="00D02624"/>
        </w:tc>
        <w:tc>
          <w:tcPr>
            <w:tcW w:w="1400" w:type="dxa"/>
            <w:gridSpan w:val="2"/>
            <w:vAlign w:val="bottom"/>
          </w:tcPr>
          <w:p w:rsidR="00D02624" w:rsidRPr="00D02624" w:rsidRDefault="00D02624" w:rsidP="00D02624">
            <w:pPr>
              <w:ind w:left="80"/>
            </w:pPr>
            <w:r w:rsidRPr="00D02624">
              <w:rPr>
                <w:w w:val="99"/>
              </w:rPr>
              <w:t>отношени</w:t>
            </w:r>
            <w:r w:rsidRPr="00D02624">
              <w:rPr>
                <w:rFonts w:ascii="Calibri" w:hAnsi="Calibri" w:cs="Calibri"/>
                <w:w w:val="99"/>
              </w:rPr>
              <w:t>е</w:t>
            </w:r>
          </w:p>
        </w:tc>
        <w:tc>
          <w:tcPr>
            <w:tcW w:w="320" w:type="dxa"/>
            <w:vAlign w:val="bottom"/>
          </w:tcPr>
          <w:p w:rsidR="00D02624" w:rsidRPr="00D02624" w:rsidRDefault="00D02624" w:rsidP="00D02624"/>
        </w:tc>
        <w:tc>
          <w:tcPr>
            <w:tcW w:w="2660" w:type="dxa"/>
            <w:gridSpan w:val="4"/>
            <w:vAlign w:val="bottom"/>
          </w:tcPr>
          <w:p w:rsidR="00D02624" w:rsidRPr="00D02624" w:rsidRDefault="00D02624" w:rsidP="00D02624">
            <w:pPr>
              <w:ind w:left="360"/>
            </w:pPr>
            <w:r w:rsidRPr="00D02624">
              <w:t>обучающегося</w:t>
            </w:r>
          </w:p>
        </w:tc>
        <w:tc>
          <w:tcPr>
            <w:tcW w:w="400" w:type="dxa"/>
            <w:tcBorders>
              <w:right w:val="single" w:sz="8" w:space="0" w:color="auto"/>
            </w:tcBorders>
            <w:vAlign w:val="bottom"/>
          </w:tcPr>
          <w:p w:rsidR="00D02624" w:rsidRPr="00D02624" w:rsidRDefault="00D02624" w:rsidP="00D02624">
            <w:pPr>
              <w:jc w:val="right"/>
            </w:pPr>
            <w:r w:rsidRPr="00D02624">
              <w:t>к</w:t>
            </w:r>
          </w:p>
        </w:tc>
      </w:tr>
      <w:tr w:rsidR="00D02624" w:rsidRPr="00D02624">
        <w:trPr>
          <w:trHeight w:val="319"/>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2340" w:type="dxa"/>
            <w:gridSpan w:val="4"/>
            <w:vAlign w:val="bottom"/>
          </w:tcPr>
          <w:p w:rsidR="00D02624" w:rsidRPr="00D02624" w:rsidRDefault="00D02624" w:rsidP="00D02624">
            <w:pPr>
              <w:ind w:left="80"/>
            </w:pPr>
            <w:r w:rsidRPr="00D02624">
              <w:t>образовательной</w:t>
            </w:r>
          </w:p>
        </w:tc>
        <w:tc>
          <w:tcPr>
            <w:tcW w:w="2440" w:type="dxa"/>
            <w:gridSpan w:val="4"/>
            <w:tcBorders>
              <w:right w:val="single" w:sz="8" w:space="0" w:color="auto"/>
            </w:tcBorders>
            <w:vAlign w:val="bottom"/>
          </w:tcPr>
          <w:p w:rsidR="00D02624" w:rsidRPr="00D02624" w:rsidRDefault="00D02624" w:rsidP="00D02624">
            <w:pPr>
              <w:jc w:val="right"/>
            </w:pPr>
            <w:r w:rsidRPr="00D02624">
              <w:t>организации,</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720" w:type="dxa"/>
            <w:gridSpan w:val="3"/>
            <w:vAlign w:val="bottom"/>
          </w:tcPr>
          <w:p w:rsidR="00D02624" w:rsidRPr="00D02624" w:rsidRDefault="00D02624" w:rsidP="00D02624">
            <w:pPr>
              <w:ind w:left="80"/>
            </w:pPr>
            <w:r w:rsidRPr="00D02624">
              <w:t>ориентаци</w:t>
            </w:r>
            <w:r w:rsidRPr="00D02624">
              <w:rPr>
                <w:rFonts w:ascii="Calibri" w:hAnsi="Calibri" w:cs="Calibri"/>
              </w:rPr>
              <w:t>я</w:t>
            </w:r>
          </w:p>
        </w:tc>
        <w:tc>
          <w:tcPr>
            <w:tcW w:w="620" w:type="dxa"/>
            <w:vAlign w:val="bottom"/>
          </w:tcPr>
          <w:p w:rsidR="00D02624" w:rsidRPr="00D02624" w:rsidRDefault="00D02624" w:rsidP="00D02624">
            <w:pPr>
              <w:jc w:val="right"/>
            </w:pPr>
            <w:r w:rsidRPr="00D02624">
              <w:t>на</w:t>
            </w:r>
          </w:p>
        </w:tc>
        <w:tc>
          <w:tcPr>
            <w:tcW w:w="2440" w:type="dxa"/>
            <w:gridSpan w:val="4"/>
            <w:tcBorders>
              <w:right w:val="single" w:sz="8" w:space="0" w:color="auto"/>
            </w:tcBorders>
            <w:vAlign w:val="bottom"/>
          </w:tcPr>
          <w:p w:rsidR="00D02624" w:rsidRPr="00D02624" w:rsidRDefault="00D02624" w:rsidP="00D02624">
            <w:pPr>
              <w:jc w:val="right"/>
            </w:pPr>
            <w:r w:rsidRPr="00D02624">
              <w:t>содержательные</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400" w:type="dxa"/>
            <w:gridSpan w:val="2"/>
            <w:vAlign w:val="bottom"/>
          </w:tcPr>
          <w:p w:rsidR="00D02624" w:rsidRPr="00D02624" w:rsidRDefault="00D02624" w:rsidP="00D02624">
            <w:pPr>
              <w:ind w:left="80"/>
            </w:pPr>
            <w:r w:rsidRPr="00D02624">
              <w:t>моменты</w:t>
            </w:r>
          </w:p>
        </w:tc>
        <w:tc>
          <w:tcPr>
            <w:tcW w:w="320" w:type="dxa"/>
            <w:vAlign w:val="bottom"/>
          </w:tcPr>
          <w:p w:rsidR="00D02624" w:rsidRPr="00D02624" w:rsidRDefault="00D02624" w:rsidP="00D02624"/>
        </w:tc>
        <w:tc>
          <w:tcPr>
            <w:tcW w:w="620" w:type="dxa"/>
            <w:vAlign w:val="bottom"/>
          </w:tcPr>
          <w:p w:rsidR="00D02624" w:rsidRPr="00D02624" w:rsidRDefault="00D02624" w:rsidP="00D02624"/>
        </w:tc>
        <w:tc>
          <w:tcPr>
            <w:tcW w:w="2440" w:type="dxa"/>
            <w:gridSpan w:val="4"/>
            <w:tcBorders>
              <w:right w:val="single" w:sz="8" w:space="0" w:color="auto"/>
            </w:tcBorders>
            <w:vAlign w:val="bottom"/>
          </w:tcPr>
          <w:p w:rsidR="00D02624" w:rsidRPr="00D02624" w:rsidRDefault="00D02624" w:rsidP="00D02624">
            <w:pPr>
              <w:jc w:val="right"/>
            </w:pPr>
            <w:r w:rsidRPr="00D02624">
              <w:t>образовательной</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2340" w:type="dxa"/>
            <w:gridSpan w:val="4"/>
            <w:vAlign w:val="bottom"/>
          </w:tcPr>
          <w:p w:rsidR="00D02624" w:rsidRPr="00D02624" w:rsidRDefault="00D02624" w:rsidP="00D02624">
            <w:pPr>
              <w:ind w:left="80"/>
            </w:pPr>
            <w:r w:rsidRPr="00D02624">
              <w:t>деятельности —</w:t>
            </w:r>
          </w:p>
        </w:tc>
        <w:tc>
          <w:tcPr>
            <w:tcW w:w="1120" w:type="dxa"/>
            <w:vAlign w:val="bottom"/>
          </w:tcPr>
          <w:p w:rsidR="00D02624" w:rsidRPr="00D02624" w:rsidRDefault="00D02624" w:rsidP="00D02624">
            <w:pPr>
              <w:ind w:right="140"/>
              <w:jc w:val="right"/>
            </w:pPr>
            <w:r w:rsidRPr="00D02624">
              <w:t>уроки,</w:t>
            </w:r>
          </w:p>
        </w:tc>
        <w:tc>
          <w:tcPr>
            <w:tcW w:w="100" w:type="dxa"/>
            <w:vAlign w:val="bottom"/>
          </w:tcPr>
          <w:p w:rsidR="00D02624" w:rsidRPr="00D02624" w:rsidRDefault="00D02624" w:rsidP="00D02624"/>
        </w:tc>
        <w:tc>
          <w:tcPr>
            <w:tcW w:w="1220" w:type="dxa"/>
            <w:gridSpan w:val="2"/>
            <w:tcBorders>
              <w:right w:val="single" w:sz="8" w:space="0" w:color="auto"/>
            </w:tcBorders>
            <w:vAlign w:val="bottom"/>
          </w:tcPr>
          <w:p w:rsidR="00D02624" w:rsidRPr="00D02624" w:rsidRDefault="00D02624" w:rsidP="00D02624">
            <w:pPr>
              <w:jc w:val="right"/>
            </w:pPr>
            <w:r w:rsidRPr="00560BA3">
              <w:t>познание</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нового,    овладение    умениями    и</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100" w:type="dxa"/>
            <w:vAlign w:val="bottom"/>
          </w:tcPr>
          <w:p w:rsidR="00D02624" w:rsidRPr="00D02624" w:rsidRDefault="00D02624" w:rsidP="00D02624">
            <w:pPr>
              <w:ind w:left="80"/>
            </w:pPr>
            <w:r w:rsidRPr="00D02624">
              <w:t>новыми</w:t>
            </w:r>
          </w:p>
        </w:tc>
        <w:tc>
          <w:tcPr>
            <w:tcW w:w="2360" w:type="dxa"/>
            <w:gridSpan w:val="4"/>
            <w:vAlign w:val="bottom"/>
          </w:tcPr>
          <w:p w:rsidR="00D02624" w:rsidRPr="00D02624" w:rsidRDefault="00D02624" w:rsidP="00D02624">
            <w:pPr>
              <w:ind w:right="40"/>
              <w:jc w:val="right"/>
            </w:pPr>
            <w:r w:rsidRPr="00D02624">
              <w:t>компетенциями,</w:t>
            </w:r>
          </w:p>
        </w:tc>
        <w:tc>
          <w:tcPr>
            <w:tcW w:w="100" w:type="dxa"/>
            <w:vAlign w:val="bottom"/>
          </w:tcPr>
          <w:p w:rsidR="00D02624" w:rsidRPr="00D02624" w:rsidRDefault="00D02624" w:rsidP="00D02624"/>
        </w:tc>
        <w:tc>
          <w:tcPr>
            <w:tcW w:w="1220" w:type="dxa"/>
            <w:gridSpan w:val="2"/>
            <w:tcBorders>
              <w:right w:val="single" w:sz="8" w:space="0" w:color="auto"/>
            </w:tcBorders>
            <w:vAlign w:val="bottom"/>
          </w:tcPr>
          <w:p w:rsidR="00D02624" w:rsidRPr="00D02624" w:rsidRDefault="00D02624" w:rsidP="00D02624">
            <w:pPr>
              <w:jc w:val="right"/>
            </w:pPr>
            <w:r w:rsidRPr="00D02624">
              <w:t>характер</w:t>
            </w:r>
          </w:p>
        </w:tc>
      </w:tr>
      <w:tr w:rsidR="00D02624" w:rsidRPr="00D02624">
        <w:trPr>
          <w:trHeight w:val="324"/>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учебного сотрудничества с учителем</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и  одноклассниками —  и  ориентаци</w:t>
            </w:r>
            <w:r w:rsidRPr="00D02624">
              <w:rPr>
                <w:rFonts w:ascii="Calibri" w:hAnsi="Calibri" w:cs="Calibri"/>
              </w:rPr>
              <w:t>я</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на   образец   поведения   «хорошего</w:t>
            </w:r>
          </w:p>
        </w:tc>
      </w:tr>
      <w:tr w:rsidR="00D02624" w:rsidRPr="00D02624">
        <w:trPr>
          <w:trHeight w:val="325"/>
        </w:trPr>
        <w:tc>
          <w:tcPr>
            <w:tcW w:w="3140" w:type="dxa"/>
            <w:tcBorders>
              <w:left w:val="single" w:sz="8" w:space="0" w:color="auto"/>
              <w:bottom w:val="single" w:sz="8" w:space="0" w:color="auto"/>
            </w:tcBorders>
            <w:vAlign w:val="bottom"/>
          </w:tcPr>
          <w:p w:rsidR="00D02624" w:rsidRPr="00D02624" w:rsidRDefault="00D02624" w:rsidP="00D02624"/>
        </w:tc>
        <w:tc>
          <w:tcPr>
            <w:tcW w:w="1680" w:type="dxa"/>
            <w:tcBorders>
              <w:bottom w:val="single" w:sz="8" w:space="0" w:color="auto"/>
              <w:right w:val="single" w:sz="8" w:space="0" w:color="auto"/>
            </w:tcBorders>
            <w:vAlign w:val="bottom"/>
          </w:tcPr>
          <w:p w:rsidR="00D02624" w:rsidRPr="00D02624" w:rsidRDefault="00D02624" w:rsidP="00D02624"/>
        </w:tc>
        <w:tc>
          <w:tcPr>
            <w:tcW w:w="4780" w:type="dxa"/>
            <w:gridSpan w:val="8"/>
            <w:tcBorders>
              <w:bottom w:val="single" w:sz="8" w:space="0" w:color="auto"/>
              <w:right w:val="single" w:sz="8" w:space="0" w:color="auto"/>
            </w:tcBorders>
            <w:vAlign w:val="bottom"/>
          </w:tcPr>
          <w:p w:rsidR="00D02624" w:rsidRPr="00D02624" w:rsidRDefault="00D02624" w:rsidP="00D02624">
            <w:pPr>
              <w:ind w:left="80"/>
            </w:pPr>
            <w:r w:rsidRPr="00D02624">
              <w:t>ученика» как пример для подражания</w:t>
            </w:r>
          </w:p>
        </w:tc>
      </w:tr>
      <w:tr w:rsidR="00D02624" w:rsidRPr="00D02624">
        <w:trPr>
          <w:trHeight w:val="312"/>
        </w:trPr>
        <w:tc>
          <w:tcPr>
            <w:tcW w:w="3140" w:type="dxa"/>
            <w:tcBorders>
              <w:left w:val="single" w:sz="8" w:space="0" w:color="auto"/>
            </w:tcBorders>
            <w:vAlign w:val="bottom"/>
          </w:tcPr>
          <w:p w:rsidR="00D02624" w:rsidRPr="00D02624" w:rsidRDefault="00D02624" w:rsidP="00D02624">
            <w:pPr>
              <w:ind w:left="120"/>
            </w:pPr>
            <w:r w:rsidRPr="00D02624">
              <w:rPr>
                <w:b/>
                <w:bCs/>
              </w:rPr>
              <w:t>Сформированность</w:t>
            </w:r>
          </w:p>
        </w:tc>
        <w:tc>
          <w:tcPr>
            <w:tcW w:w="1680" w:type="dxa"/>
            <w:tcBorders>
              <w:right w:val="single" w:sz="8" w:space="0" w:color="auto"/>
            </w:tcBorders>
            <w:vAlign w:val="bottom"/>
          </w:tcPr>
          <w:p w:rsidR="00D02624" w:rsidRPr="00D02624" w:rsidRDefault="00D02624" w:rsidP="00D02624">
            <w:pPr>
              <w:jc w:val="right"/>
            </w:pPr>
            <w:r w:rsidRPr="00D02624">
              <w:rPr>
                <w:b/>
                <w:bCs/>
              </w:rPr>
              <w:t>основ</w:t>
            </w:r>
          </w:p>
        </w:tc>
        <w:tc>
          <w:tcPr>
            <w:tcW w:w="1100" w:type="dxa"/>
            <w:vAlign w:val="bottom"/>
          </w:tcPr>
          <w:p w:rsidR="00D02624" w:rsidRPr="00D02624" w:rsidRDefault="00D02624" w:rsidP="00D02624">
            <w:pPr>
              <w:ind w:left="80"/>
            </w:pPr>
            <w:r w:rsidRPr="00D02624">
              <w:t>Чувство</w:t>
            </w:r>
          </w:p>
        </w:tc>
        <w:tc>
          <w:tcPr>
            <w:tcW w:w="1240" w:type="dxa"/>
            <w:gridSpan w:val="3"/>
            <w:vAlign w:val="bottom"/>
          </w:tcPr>
          <w:p w:rsidR="00D02624" w:rsidRPr="00D02624" w:rsidRDefault="00D02624" w:rsidP="00D02624">
            <w:pPr>
              <w:jc w:val="right"/>
            </w:pPr>
            <w:r w:rsidRPr="00D02624">
              <w:t>гордости</w:t>
            </w:r>
          </w:p>
        </w:tc>
        <w:tc>
          <w:tcPr>
            <w:tcW w:w="1220" w:type="dxa"/>
            <w:gridSpan w:val="2"/>
            <w:vAlign w:val="bottom"/>
          </w:tcPr>
          <w:p w:rsidR="00D02624" w:rsidRPr="00D02624" w:rsidRDefault="00D02624" w:rsidP="00D02624">
            <w:pPr>
              <w:ind w:left="160"/>
            </w:pPr>
            <w:r w:rsidRPr="00D02624">
              <w:t>за  свою</w:t>
            </w:r>
          </w:p>
        </w:tc>
        <w:tc>
          <w:tcPr>
            <w:tcW w:w="1220" w:type="dxa"/>
            <w:gridSpan w:val="2"/>
            <w:tcBorders>
              <w:right w:val="single" w:sz="8" w:space="0" w:color="auto"/>
            </w:tcBorders>
            <w:vAlign w:val="bottom"/>
          </w:tcPr>
          <w:p w:rsidR="00D02624" w:rsidRPr="00D02624" w:rsidRDefault="00D02624" w:rsidP="00D02624">
            <w:pPr>
              <w:jc w:val="right"/>
            </w:pPr>
            <w:r w:rsidRPr="00D02624">
              <w:t>Родину,</w:t>
            </w:r>
          </w:p>
        </w:tc>
      </w:tr>
      <w:tr w:rsidR="00D02624" w:rsidRPr="00D02624">
        <w:trPr>
          <w:trHeight w:val="324"/>
        </w:trPr>
        <w:tc>
          <w:tcPr>
            <w:tcW w:w="4820" w:type="dxa"/>
            <w:gridSpan w:val="2"/>
            <w:tcBorders>
              <w:left w:val="single" w:sz="8" w:space="0" w:color="auto"/>
              <w:right w:val="single" w:sz="8" w:space="0" w:color="auto"/>
            </w:tcBorders>
            <w:vAlign w:val="bottom"/>
          </w:tcPr>
          <w:p w:rsidR="00D02624" w:rsidRPr="00D02624" w:rsidRDefault="00D02624" w:rsidP="00D02624">
            <w:pPr>
              <w:ind w:left="120"/>
            </w:pPr>
            <w:r w:rsidRPr="00D02624">
              <w:rPr>
                <w:b/>
                <w:bCs/>
              </w:rPr>
              <w:t>гражданской идентичности</w:t>
            </w:r>
          </w:p>
        </w:tc>
        <w:tc>
          <w:tcPr>
            <w:tcW w:w="1100" w:type="dxa"/>
            <w:vAlign w:val="bottom"/>
          </w:tcPr>
          <w:p w:rsidR="00D02624" w:rsidRPr="00D02624" w:rsidRDefault="00D02624" w:rsidP="00D02624">
            <w:pPr>
              <w:ind w:left="80"/>
            </w:pPr>
            <w:r w:rsidRPr="00D02624">
              <w:t>знание</w:t>
            </w:r>
          </w:p>
        </w:tc>
        <w:tc>
          <w:tcPr>
            <w:tcW w:w="300" w:type="dxa"/>
            <w:vAlign w:val="bottom"/>
          </w:tcPr>
          <w:p w:rsidR="00D02624" w:rsidRPr="00D02624" w:rsidRDefault="00D02624" w:rsidP="00D02624"/>
        </w:tc>
        <w:tc>
          <w:tcPr>
            <w:tcW w:w="2160" w:type="dxa"/>
            <w:gridSpan w:val="4"/>
            <w:vAlign w:val="bottom"/>
          </w:tcPr>
          <w:p w:rsidR="00D02624" w:rsidRPr="00D02624" w:rsidRDefault="00D02624" w:rsidP="00D02624">
            <w:pPr>
              <w:ind w:left="200"/>
            </w:pPr>
            <w:r w:rsidRPr="00560BA3">
              <w:t>знаменательных</w:t>
            </w:r>
          </w:p>
        </w:tc>
        <w:tc>
          <w:tcPr>
            <w:tcW w:w="1220" w:type="dxa"/>
            <w:gridSpan w:val="2"/>
            <w:tcBorders>
              <w:right w:val="single" w:sz="8" w:space="0" w:color="auto"/>
            </w:tcBorders>
            <w:vAlign w:val="bottom"/>
          </w:tcPr>
          <w:p w:rsidR="00D02624" w:rsidRPr="00D02624" w:rsidRDefault="00D02624" w:rsidP="00D02624">
            <w:pPr>
              <w:jc w:val="right"/>
            </w:pPr>
            <w:r w:rsidRPr="00D02624">
              <w:t>для</w:t>
            </w:r>
          </w:p>
        </w:tc>
      </w:tr>
      <w:tr w:rsidR="00D02624" w:rsidRPr="00D02624">
        <w:trPr>
          <w:trHeight w:val="317"/>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400" w:type="dxa"/>
            <w:gridSpan w:val="2"/>
            <w:vAlign w:val="bottom"/>
          </w:tcPr>
          <w:p w:rsidR="00D02624" w:rsidRPr="00D02624" w:rsidRDefault="00D02624" w:rsidP="00D02624">
            <w:pPr>
              <w:ind w:left="80"/>
            </w:pPr>
            <w:r w:rsidRPr="00D02624">
              <w:t>Отечества</w:t>
            </w:r>
          </w:p>
        </w:tc>
        <w:tc>
          <w:tcPr>
            <w:tcW w:w="2060" w:type="dxa"/>
            <w:gridSpan w:val="3"/>
            <w:vAlign w:val="bottom"/>
          </w:tcPr>
          <w:p w:rsidR="00D02624" w:rsidRPr="00D02624" w:rsidRDefault="00D02624" w:rsidP="00D02624">
            <w:pPr>
              <w:ind w:left="220"/>
            </w:pPr>
            <w:r w:rsidRPr="00D02624">
              <w:t>исторических</w:t>
            </w:r>
          </w:p>
        </w:tc>
        <w:tc>
          <w:tcPr>
            <w:tcW w:w="100" w:type="dxa"/>
            <w:vAlign w:val="bottom"/>
          </w:tcPr>
          <w:p w:rsidR="00D02624" w:rsidRPr="00D02624" w:rsidRDefault="00D02624" w:rsidP="00D02624"/>
        </w:tc>
        <w:tc>
          <w:tcPr>
            <w:tcW w:w="1220" w:type="dxa"/>
            <w:gridSpan w:val="2"/>
            <w:tcBorders>
              <w:right w:val="single" w:sz="8" w:space="0" w:color="auto"/>
            </w:tcBorders>
            <w:vAlign w:val="bottom"/>
          </w:tcPr>
          <w:p w:rsidR="00D02624" w:rsidRPr="00D02624" w:rsidRDefault="00D02624" w:rsidP="00D02624">
            <w:pPr>
              <w:jc w:val="right"/>
            </w:pPr>
            <w:r w:rsidRPr="00560BA3">
              <w:t>событий;</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любовь  к  своему  краю,  осознание</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100" w:type="dxa"/>
            <w:vAlign w:val="bottom"/>
          </w:tcPr>
          <w:p w:rsidR="00D02624" w:rsidRPr="00D02624" w:rsidRDefault="00D02624" w:rsidP="00D02624">
            <w:pPr>
              <w:ind w:left="80"/>
            </w:pPr>
            <w:r w:rsidRPr="00D02624">
              <w:t>своей</w:t>
            </w:r>
          </w:p>
        </w:tc>
        <w:tc>
          <w:tcPr>
            <w:tcW w:w="2360" w:type="dxa"/>
            <w:gridSpan w:val="4"/>
            <w:vAlign w:val="bottom"/>
          </w:tcPr>
          <w:p w:rsidR="00D02624" w:rsidRPr="00D02624" w:rsidRDefault="00D02624" w:rsidP="00D02624">
            <w:pPr>
              <w:ind w:right="180"/>
              <w:jc w:val="right"/>
            </w:pPr>
            <w:r w:rsidRPr="00D02624">
              <w:t>национальности,</w:t>
            </w:r>
          </w:p>
        </w:tc>
        <w:tc>
          <w:tcPr>
            <w:tcW w:w="1320" w:type="dxa"/>
            <w:gridSpan w:val="3"/>
            <w:tcBorders>
              <w:right w:val="single" w:sz="8" w:space="0" w:color="auto"/>
            </w:tcBorders>
            <w:vAlign w:val="bottom"/>
          </w:tcPr>
          <w:p w:rsidR="00D02624" w:rsidRPr="00D02624" w:rsidRDefault="00D02624" w:rsidP="00D02624">
            <w:pPr>
              <w:jc w:val="right"/>
            </w:pPr>
            <w:r w:rsidRPr="00D02624">
              <w:t>уважение</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культуры и традиций народов России</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560BA3" w:rsidP="00D02624">
            <w:pPr>
              <w:ind w:left="80"/>
            </w:pPr>
            <w:r>
              <w:t xml:space="preserve">и </w:t>
            </w:r>
            <w:r w:rsidR="00D02624" w:rsidRPr="00D02624">
              <w:t>мира;</w:t>
            </w:r>
            <w:r>
              <w:t xml:space="preserve"> </w:t>
            </w:r>
            <w:r w:rsidR="00D02624" w:rsidRPr="00D02624">
              <w:t>развитие</w:t>
            </w:r>
            <w:r>
              <w:t xml:space="preserve"> </w:t>
            </w:r>
            <w:r w:rsidR="00D02624" w:rsidRPr="00D02624">
              <w:t>доверия</w:t>
            </w:r>
            <w:r>
              <w:t xml:space="preserve"> </w:t>
            </w:r>
            <w:r w:rsidR="00D02624" w:rsidRPr="00D02624">
              <w:t>и</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720" w:type="dxa"/>
            <w:gridSpan w:val="3"/>
            <w:vAlign w:val="bottom"/>
          </w:tcPr>
          <w:p w:rsidR="00D02624" w:rsidRPr="00D02624" w:rsidRDefault="00D02624" w:rsidP="00D02624">
            <w:pPr>
              <w:ind w:left="80"/>
            </w:pPr>
            <w:r w:rsidRPr="00D02624">
              <w:t>способности</w:t>
            </w:r>
          </w:p>
        </w:tc>
        <w:tc>
          <w:tcPr>
            <w:tcW w:w="620" w:type="dxa"/>
            <w:vAlign w:val="bottom"/>
          </w:tcPr>
          <w:p w:rsidR="00D02624" w:rsidRPr="00D02624" w:rsidRDefault="00D02624" w:rsidP="00D02624">
            <w:pPr>
              <w:ind w:right="20"/>
              <w:jc w:val="right"/>
            </w:pPr>
            <w:r w:rsidRPr="00D02624">
              <w:t>к</w:t>
            </w:r>
          </w:p>
        </w:tc>
        <w:tc>
          <w:tcPr>
            <w:tcW w:w="2040" w:type="dxa"/>
            <w:gridSpan w:val="3"/>
            <w:vAlign w:val="bottom"/>
          </w:tcPr>
          <w:p w:rsidR="00D02624" w:rsidRPr="00D02624" w:rsidRDefault="00D02624" w:rsidP="00D02624">
            <w:pPr>
              <w:ind w:left="300"/>
            </w:pPr>
            <w:r w:rsidRPr="00D02624">
              <w:t>пониманию</w:t>
            </w:r>
          </w:p>
        </w:tc>
        <w:tc>
          <w:tcPr>
            <w:tcW w:w="400" w:type="dxa"/>
            <w:tcBorders>
              <w:right w:val="single" w:sz="8" w:space="0" w:color="auto"/>
            </w:tcBorders>
            <w:vAlign w:val="bottom"/>
          </w:tcPr>
          <w:p w:rsidR="00D02624" w:rsidRPr="00D02624" w:rsidRDefault="00D02624" w:rsidP="00D02624">
            <w:pPr>
              <w:jc w:val="right"/>
            </w:pPr>
            <w:r w:rsidRPr="00D02624">
              <w:t>и</w:t>
            </w:r>
          </w:p>
        </w:tc>
      </w:tr>
      <w:tr w:rsidR="00D02624" w:rsidRPr="00D02624">
        <w:trPr>
          <w:trHeight w:val="324"/>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2340" w:type="dxa"/>
            <w:gridSpan w:val="4"/>
            <w:vAlign w:val="bottom"/>
          </w:tcPr>
          <w:p w:rsidR="00D02624" w:rsidRPr="00D02624" w:rsidRDefault="00D02624" w:rsidP="00D02624">
            <w:pPr>
              <w:ind w:left="80"/>
            </w:pPr>
            <w:r w:rsidRPr="00D02624">
              <w:t>сопереживанию</w:t>
            </w:r>
          </w:p>
        </w:tc>
        <w:tc>
          <w:tcPr>
            <w:tcW w:w="1120" w:type="dxa"/>
            <w:vAlign w:val="bottom"/>
          </w:tcPr>
          <w:p w:rsidR="00D02624" w:rsidRPr="00D02624" w:rsidRDefault="00D02624" w:rsidP="00D02624">
            <w:pPr>
              <w:jc w:val="right"/>
            </w:pPr>
            <w:r w:rsidRPr="00D02624">
              <w:t>чувствам</w:t>
            </w:r>
          </w:p>
        </w:tc>
        <w:tc>
          <w:tcPr>
            <w:tcW w:w="100" w:type="dxa"/>
            <w:vAlign w:val="bottom"/>
          </w:tcPr>
          <w:p w:rsidR="00D02624" w:rsidRPr="00D02624" w:rsidRDefault="00D02624" w:rsidP="00D02624"/>
        </w:tc>
        <w:tc>
          <w:tcPr>
            <w:tcW w:w="1220" w:type="dxa"/>
            <w:gridSpan w:val="2"/>
            <w:tcBorders>
              <w:right w:val="single" w:sz="8" w:space="0" w:color="auto"/>
            </w:tcBorders>
            <w:vAlign w:val="bottom"/>
          </w:tcPr>
          <w:p w:rsidR="00D02624" w:rsidRPr="00D02624" w:rsidRDefault="00D02624" w:rsidP="00D02624">
            <w:pPr>
              <w:jc w:val="right"/>
            </w:pPr>
            <w:r w:rsidRPr="00D02624">
              <w:t>других</w:t>
            </w:r>
          </w:p>
        </w:tc>
      </w:tr>
      <w:tr w:rsidR="00D02624" w:rsidRPr="00D02624">
        <w:trPr>
          <w:trHeight w:val="327"/>
        </w:trPr>
        <w:tc>
          <w:tcPr>
            <w:tcW w:w="3140" w:type="dxa"/>
            <w:tcBorders>
              <w:left w:val="single" w:sz="8" w:space="0" w:color="auto"/>
              <w:bottom w:val="single" w:sz="8" w:space="0" w:color="auto"/>
            </w:tcBorders>
            <w:vAlign w:val="bottom"/>
          </w:tcPr>
          <w:p w:rsidR="00D02624" w:rsidRPr="00D02624" w:rsidRDefault="00D02624" w:rsidP="00D02624"/>
        </w:tc>
        <w:tc>
          <w:tcPr>
            <w:tcW w:w="1680" w:type="dxa"/>
            <w:tcBorders>
              <w:bottom w:val="single" w:sz="8" w:space="0" w:color="auto"/>
              <w:right w:val="single" w:sz="8" w:space="0" w:color="auto"/>
            </w:tcBorders>
            <w:vAlign w:val="bottom"/>
          </w:tcPr>
          <w:p w:rsidR="00D02624" w:rsidRPr="00D02624" w:rsidRDefault="00D02624" w:rsidP="00D02624"/>
        </w:tc>
        <w:tc>
          <w:tcPr>
            <w:tcW w:w="1100" w:type="dxa"/>
            <w:tcBorders>
              <w:bottom w:val="single" w:sz="8" w:space="0" w:color="auto"/>
            </w:tcBorders>
            <w:vAlign w:val="bottom"/>
          </w:tcPr>
          <w:p w:rsidR="00D02624" w:rsidRPr="00D02624" w:rsidRDefault="00D02624" w:rsidP="00D02624">
            <w:pPr>
              <w:ind w:left="80"/>
            </w:pPr>
            <w:r w:rsidRPr="00D02624">
              <w:t>людей</w:t>
            </w:r>
          </w:p>
        </w:tc>
        <w:tc>
          <w:tcPr>
            <w:tcW w:w="300" w:type="dxa"/>
            <w:tcBorders>
              <w:bottom w:val="single" w:sz="8" w:space="0" w:color="auto"/>
            </w:tcBorders>
            <w:vAlign w:val="bottom"/>
          </w:tcPr>
          <w:p w:rsidR="00D02624" w:rsidRPr="00D02624" w:rsidRDefault="00D02624" w:rsidP="00D02624"/>
        </w:tc>
        <w:tc>
          <w:tcPr>
            <w:tcW w:w="320" w:type="dxa"/>
            <w:tcBorders>
              <w:bottom w:val="single" w:sz="8" w:space="0" w:color="auto"/>
            </w:tcBorders>
            <w:vAlign w:val="bottom"/>
          </w:tcPr>
          <w:p w:rsidR="00D02624" w:rsidRPr="00D02624" w:rsidRDefault="00D02624" w:rsidP="00D02624"/>
        </w:tc>
        <w:tc>
          <w:tcPr>
            <w:tcW w:w="620" w:type="dxa"/>
            <w:tcBorders>
              <w:bottom w:val="single" w:sz="8" w:space="0" w:color="auto"/>
            </w:tcBorders>
            <w:vAlign w:val="bottom"/>
          </w:tcPr>
          <w:p w:rsidR="00D02624" w:rsidRPr="00D02624" w:rsidRDefault="00D02624" w:rsidP="00D02624"/>
        </w:tc>
        <w:tc>
          <w:tcPr>
            <w:tcW w:w="1120" w:type="dxa"/>
            <w:tcBorders>
              <w:bottom w:val="single" w:sz="8" w:space="0" w:color="auto"/>
            </w:tcBorders>
            <w:vAlign w:val="bottom"/>
          </w:tcPr>
          <w:p w:rsidR="00D02624" w:rsidRPr="00D02624" w:rsidRDefault="00D02624" w:rsidP="00D02624"/>
        </w:tc>
        <w:tc>
          <w:tcPr>
            <w:tcW w:w="100" w:type="dxa"/>
            <w:tcBorders>
              <w:bottom w:val="single" w:sz="8" w:space="0" w:color="auto"/>
            </w:tcBorders>
            <w:vAlign w:val="bottom"/>
          </w:tcPr>
          <w:p w:rsidR="00D02624" w:rsidRPr="00D02624" w:rsidRDefault="00D02624" w:rsidP="00D02624"/>
        </w:tc>
        <w:tc>
          <w:tcPr>
            <w:tcW w:w="820" w:type="dxa"/>
            <w:tcBorders>
              <w:bottom w:val="single" w:sz="8" w:space="0" w:color="auto"/>
            </w:tcBorders>
            <w:vAlign w:val="bottom"/>
          </w:tcPr>
          <w:p w:rsidR="00D02624" w:rsidRPr="00D02624" w:rsidRDefault="00D02624" w:rsidP="00D02624"/>
        </w:tc>
        <w:tc>
          <w:tcPr>
            <w:tcW w:w="400" w:type="dxa"/>
            <w:tcBorders>
              <w:bottom w:val="single" w:sz="8" w:space="0" w:color="auto"/>
              <w:right w:val="single" w:sz="8" w:space="0" w:color="auto"/>
            </w:tcBorders>
            <w:vAlign w:val="bottom"/>
          </w:tcPr>
          <w:p w:rsidR="00D02624" w:rsidRPr="00D02624" w:rsidRDefault="00D02624" w:rsidP="00D02624"/>
        </w:tc>
      </w:tr>
      <w:tr w:rsidR="00D02624" w:rsidRPr="00D02624">
        <w:trPr>
          <w:trHeight w:val="311"/>
        </w:trPr>
        <w:tc>
          <w:tcPr>
            <w:tcW w:w="4820" w:type="dxa"/>
            <w:gridSpan w:val="2"/>
            <w:tcBorders>
              <w:left w:val="single" w:sz="8" w:space="0" w:color="auto"/>
              <w:right w:val="single" w:sz="8" w:space="0" w:color="auto"/>
            </w:tcBorders>
            <w:vAlign w:val="bottom"/>
          </w:tcPr>
          <w:p w:rsidR="00D02624" w:rsidRPr="00D02624" w:rsidRDefault="00D02624" w:rsidP="00D02624">
            <w:pPr>
              <w:ind w:left="120"/>
            </w:pPr>
            <w:r w:rsidRPr="00D02624">
              <w:rPr>
                <w:b/>
                <w:bCs/>
              </w:rPr>
              <w:t>Сформированность самооценки</w:t>
            </w:r>
          </w:p>
        </w:tc>
        <w:tc>
          <w:tcPr>
            <w:tcW w:w="1400" w:type="dxa"/>
            <w:gridSpan w:val="2"/>
            <w:vAlign w:val="bottom"/>
          </w:tcPr>
          <w:p w:rsidR="00D02624" w:rsidRPr="00D02624" w:rsidRDefault="00D02624" w:rsidP="00D02624">
            <w:pPr>
              <w:ind w:left="80"/>
            </w:pPr>
            <w:r w:rsidRPr="00D02624">
              <w:t>Осознание</w:t>
            </w:r>
          </w:p>
        </w:tc>
        <w:tc>
          <w:tcPr>
            <w:tcW w:w="940" w:type="dxa"/>
            <w:gridSpan w:val="2"/>
            <w:vAlign w:val="bottom"/>
          </w:tcPr>
          <w:p w:rsidR="00D02624" w:rsidRPr="00D02624" w:rsidRDefault="00D02624" w:rsidP="00D02624">
            <w:pPr>
              <w:ind w:left="220"/>
            </w:pPr>
            <w:r w:rsidRPr="00D02624">
              <w:t>своих</w:t>
            </w:r>
          </w:p>
        </w:tc>
        <w:tc>
          <w:tcPr>
            <w:tcW w:w="2040" w:type="dxa"/>
            <w:gridSpan w:val="3"/>
            <w:vAlign w:val="bottom"/>
          </w:tcPr>
          <w:p w:rsidR="00D02624" w:rsidRPr="00D02624" w:rsidRDefault="00D02624" w:rsidP="00D02624">
            <w:pPr>
              <w:ind w:left="220"/>
            </w:pPr>
            <w:r w:rsidRPr="00D02624">
              <w:t>возможностей</w:t>
            </w:r>
          </w:p>
        </w:tc>
        <w:tc>
          <w:tcPr>
            <w:tcW w:w="400" w:type="dxa"/>
            <w:tcBorders>
              <w:right w:val="single" w:sz="8" w:space="0" w:color="auto"/>
            </w:tcBorders>
            <w:vAlign w:val="bottom"/>
          </w:tcPr>
          <w:p w:rsidR="00D02624" w:rsidRPr="00D02624" w:rsidRDefault="00D02624" w:rsidP="00D02624">
            <w:pPr>
              <w:jc w:val="right"/>
            </w:pPr>
            <w:r w:rsidRPr="00D02624">
              <w:t>в</w:t>
            </w:r>
          </w:p>
        </w:tc>
      </w:tr>
      <w:tr w:rsidR="00D02624" w:rsidRPr="00D02624">
        <w:trPr>
          <w:trHeight w:val="317"/>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100" w:type="dxa"/>
            <w:vAlign w:val="bottom"/>
          </w:tcPr>
          <w:p w:rsidR="00D02624" w:rsidRPr="00D02624" w:rsidRDefault="00D02624" w:rsidP="00D02624">
            <w:pPr>
              <w:ind w:left="80"/>
            </w:pPr>
            <w:r w:rsidRPr="00D02624">
              <w:t>учении,</w:t>
            </w:r>
          </w:p>
        </w:tc>
        <w:tc>
          <w:tcPr>
            <w:tcW w:w="300" w:type="dxa"/>
            <w:vAlign w:val="bottom"/>
          </w:tcPr>
          <w:p w:rsidR="00D02624" w:rsidRPr="00D02624" w:rsidRDefault="00D02624" w:rsidP="00D02624"/>
        </w:tc>
        <w:tc>
          <w:tcPr>
            <w:tcW w:w="2060" w:type="dxa"/>
            <w:gridSpan w:val="3"/>
            <w:vAlign w:val="bottom"/>
          </w:tcPr>
          <w:p w:rsidR="00D02624" w:rsidRPr="00D02624" w:rsidRDefault="00D02624" w:rsidP="00D02624">
            <w:pPr>
              <w:ind w:left="80"/>
            </w:pPr>
            <w:r w:rsidRPr="00D02624">
              <w:t>способности</w:t>
            </w:r>
          </w:p>
        </w:tc>
        <w:tc>
          <w:tcPr>
            <w:tcW w:w="1320" w:type="dxa"/>
            <w:gridSpan w:val="3"/>
            <w:tcBorders>
              <w:right w:val="single" w:sz="8" w:space="0" w:color="auto"/>
            </w:tcBorders>
            <w:vAlign w:val="bottom"/>
          </w:tcPr>
          <w:p w:rsidR="00D02624" w:rsidRPr="00D02624" w:rsidRDefault="00D02624" w:rsidP="00D02624">
            <w:pPr>
              <w:jc w:val="right"/>
            </w:pPr>
            <w:r w:rsidRPr="00D02624">
              <w:rPr>
                <w:w w:val="98"/>
              </w:rPr>
              <w:t>адекватно</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100" w:type="dxa"/>
            <w:vAlign w:val="bottom"/>
          </w:tcPr>
          <w:p w:rsidR="00D02624" w:rsidRPr="00D02624" w:rsidRDefault="00D02624" w:rsidP="00D02624">
            <w:pPr>
              <w:ind w:left="80"/>
            </w:pPr>
            <w:r w:rsidRPr="00D02624">
              <w:t>судить</w:t>
            </w:r>
          </w:p>
        </w:tc>
        <w:tc>
          <w:tcPr>
            <w:tcW w:w="300" w:type="dxa"/>
            <w:vAlign w:val="bottom"/>
          </w:tcPr>
          <w:p w:rsidR="00D02624" w:rsidRPr="00D02624" w:rsidRDefault="00D02624" w:rsidP="00D02624"/>
        </w:tc>
        <w:tc>
          <w:tcPr>
            <w:tcW w:w="320" w:type="dxa"/>
            <w:vAlign w:val="bottom"/>
          </w:tcPr>
          <w:p w:rsidR="00D02624" w:rsidRPr="00D02624" w:rsidRDefault="00D02624" w:rsidP="00D02624">
            <w:pPr>
              <w:ind w:left="60"/>
            </w:pPr>
            <w:r w:rsidRPr="00D02624">
              <w:t>о</w:t>
            </w:r>
          </w:p>
        </w:tc>
        <w:tc>
          <w:tcPr>
            <w:tcW w:w="1740" w:type="dxa"/>
            <w:gridSpan w:val="2"/>
            <w:vAlign w:val="bottom"/>
          </w:tcPr>
          <w:p w:rsidR="00D02624" w:rsidRPr="00D02624" w:rsidRDefault="00D02624" w:rsidP="00D02624">
            <w:pPr>
              <w:jc w:val="right"/>
            </w:pPr>
            <w:r w:rsidRPr="00D02624">
              <w:t>причинах</w:t>
            </w:r>
          </w:p>
        </w:tc>
        <w:tc>
          <w:tcPr>
            <w:tcW w:w="100" w:type="dxa"/>
            <w:vAlign w:val="bottom"/>
          </w:tcPr>
          <w:p w:rsidR="00D02624" w:rsidRPr="00D02624" w:rsidRDefault="00D02624" w:rsidP="00D02624"/>
        </w:tc>
        <w:tc>
          <w:tcPr>
            <w:tcW w:w="1220" w:type="dxa"/>
            <w:gridSpan w:val="2"/>
            <w:tcBorders>
              <w:right w:val="single" w:sz="8" w:space="0" w:color="auto"/>
            </w:tcBorders>
            <w:vAlign w:val="bottom"/>
          </w:tcPr>
          <w:p w:rsidR="00D02624" w:rsidRPr="00D02624" w:rsidRDefault="00D02624" w:rsidP="00D02624">
            <w:pPr>
              <w:jc w:val="right"/>
            </w:pPr>
            <w:r w:rsidRPr="00D02624">
              <w:t>своего</w:t>
            </w:r>
          </w:p>
        </w:tc>
      </w:tr>
      <w:tr w:rsidR="00D02624" w:rsidRPr="00D02624">
        <w:trPr>
          <w:trHeight w:val="324"/>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успеха/неуспеха  в  учении;  умение</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1100" w:type="dxa"/>
            <w:vAlign w:val="bottom"/>
          </w:tcPr>
          <w:p w:rsidR="00D02624" w:rsidRPr="00D02624" w:rsidRDefault="00D02624" w:rsidP="00D02624">
            <w:pPr>
              <w:ind w:left="80"/>
            </w:pPr>
            <w:r w:rsidRPr="00D02624">
              <w:t>видеть</w:t>
            </w:r>
          </w:p>
        </w:tc>
        <w:tc>
          <w:tcPr>
            <w:tcW w:w="300" w:type="dxa"/>
            <w:vAlign w:val="bottom"/>
          </w:tcPr>
          <w:p w:rsidR="00D02624" w:rsidRPr="00D02624" w:rsidRDefault="00D02624" w:rsidP="00D02624"/>
        </w:tc>
        <w:tc>
          <w:tcPr>
            <w:tcW w:w="940" w:type="dxa"/>
            <w:gridSpan w:val="2"/>
            <w:vAlign w:val="bottom"/>
          </w:tcPr>
          <w:p w:rsidR="00D02624" w:rsidRPr="00D02624" w:rsidRDefault="00D02624" w:rsidP="00D02624">
            <w:pPr>
              <w:ind w:left="20"/>
            </w:pPr>
            <w:r w:rsidRPr="00D02624">
              <w:t>свои</w:t>
            </w:r>
          </w:p>
        </w:tc>
        <w:tc>
          <w:tcPr>
            <w:tcW w:w="2040" w:type="dxa"/>
            <w:gridSpan w:val="3"/>
            <w:vAlign w:val="bottom"/>
          </w:tcPr>
          <w:p w:rsidR="00D02624" w:rsidRPr="00D02624" w:rsidRDefault="00D02624" w:rsidP="00D02624">
            <w:pPr>
              <w:ind w:left="160"/>
            </w:pPr>
            <w:r w:rsidRPr="00D02624">
              <w:t>достоинства</w:t>
            </w:r>
          </w:p>
        </w:tc>
        <w:tc>
          <w:tcPr>
            <w:tcW w:w="400" w:type="dxa"/>
            <w:tcBorders>
              <w:right w:val="single" w:sz="8" w:space="0" w:color="auto"/>
            </w:tcBorders>
            <w:vAlign w:val="bottom"/>
          </w:tcPr>
          <w:p w:rsidR="00D02624" w:rsidRPr="00D02624" w:rsidRDefault="00D02624" w:rsidP="00D02624">
            <w:pPr>
              <w:jc w:val="right"/>
            </w:pPr>
            <w:r w:rsidRPr="00D02624">
              <w:t>и</w:t>
            </w:r>
          </w:p>
        </w:tc>
      </w:tr>
      <w:tr w:rsidR="00D02624" w:rsidRPr="00D02624">
        <w:trPr>
          <w:trHeight w:val="322"/>
        </w:trPr>
        <w:tc>
          <w:tcPr>
            <w:tcW w:w="3140" w:type="dxa"/>
            <w:tcBorders>
              <w:left w:val="single" w:sz="8" w:space="0" w:color="auto"/>
            </w:tcBorders>
            <w:vAlign w:val="bottom"/>
          </w:tcPr>
          <w:p w:rsidR="00D02624" w:rsidRPr="00D02624" w:rsidRDefault="00D02624" w:rsidP="00D02624"/>
        </w:tc>
        <w:tc>
          <w:tcPr>
            <w:tcW w:w="1680" w:type="dxa"/>
            <w:tcBorders>
              <w:right w:val="single" w:sz="8" w:space="0" w:color="auto"/>
            </w:tcBorders>
            <w:vAlign w:val="bottom"/>
          </w:tcPr>
          <w:p w:rsidR="00D02624" w:rsidRPr="00D02624" w:rsidRDefault="00D02624" w:rsidP="00D02624"/>
        </w:tc>
        <w:tc>
          <w:tcPr>
            <w:tcW w:w="4780" w:type="dxa"/>
            <w:gridSpan w:val="8"/>
            <w:tcBorders>
              <w:right w:val="single" w:sz="8" w:space="0" w:color="auto"/>
            </w:tcBorders>
            <w:vAlign w:val="bottom"/>
          </w:tcPr>
          <w:p w:rsidR="00D02624" w:rsidRPr="00D02624" w:rsidRDefault="00D02624" w:rsidP="00D02624">
            <w:pPr>
              <w:ind w:left="80"/>
            </w:pPr>
            <w:r w:rsidRPr="00D02624">
              <w:t>недостатки, уважать себя и верить в</w:t>
            </w:r>
          </w:p>
        </w:tc>
      </w:tr>
      <w:tr w:rsidR="00D02624" w:rsidRPr="00D02624">
        <w:trPr>
          <w:trHeight w:val="325"/>
        </w:trPr>
        <w:tc>
          <w:tcPr>
            <w:tcW w:w="3140" w:type="dxa"/>
            <w:tcBorders>
              <w:left w:val="single" w:sz="8" w:space="0" w:color="auto"/>
              <w:bottom w:val="single" w:sz="8" w:space="0" w:color="auto"/>
            </w:tcBorders>
            <w:vAlign w:val="bottom"/>
          </w:tcPr>
          <w:p w:rsidR="00D02624" w:rsidRPr="00D02624" w:rsidRDefault="00D02624" w:rsidP="00D02624"/>
        </w:tc>
        <w:tc>
          <w:tcPr>
            <w:tcW w:w="1680" w:type="dxa"/>
            <w:tcBorders>
              <w:bottom w:val="single" w:sz="8" w:space="0" w:color="auto"/>
              <w:right w:val="single" w:sz="8" w:space="0" w:color="auto"/>
            </w:tcBorders>
            <w:vAlign w:val="bottom"/>
          </w:tcPr>
          <w:p w:rsidR="00D02624" w:rsidRPr="00D02624" w:rsidRDefault="00D02624" w:rsidP="00D02624"/>
        </w:tc>
        <w:tc>
          <w:tcPr>
            <w:tcW w:w="1100" w:type="dxa"/>
            <w:tcBorders>
              <w:bottom w:val="single" w:sz="8" w:space="0" w:color="auto"/>
            </w:tcBorders>
            <w:vAlign w:val="bottom"/>
          </w:tcPr>
          <w:p w:rsidR="00D02624" w:rsidRPr="00D02624" w:rsidRDefault="00D02624" w:rsidP="00D02624">
            <w:pPr>
              <w:ind w:left="80"/>
            </w:pPr>
            <w:r w:rsidRPr="00D02624">
              <w:t>успех</w:t>
            </w:r>
          </w:p>
        </w:tc>
        <w:tc>
          <w:tcPr>
            <w:tcW w:w="300" w:type="dxa"/>
            <w:tcBorders>
              <w:bottom w:val="single" w:sz="8" w:space="0" w:color="auto"/>
            </w:tcBorders>
            <w:vAlign w:val="bottom"/>
          </w:tcPr>
          <w:p w:rsidR="00D02624" w:rsidRPr="00D02624" w:rsidRDefault="00D02624" w:rsidP="00D02624"/>
        </w:tc>
        <w:tc>
          <w:tcPr>
            <w:tcW w:w="320" w:type="dxa"/>
            <w:tcBorders>
              <w:bottom w:val="single" w:sz="8" w:space="0" w:color="auto"/>
            </w:tcBorders>
            <w:vAlign w:val="bottom"/>
          </w:tcPr>
          <w:p w:rsidR="00D02624" w:rsidRPr="00D02624" w:rsidRDefault="00D02624" w:rsidP="00D02624"/>
        </w:tc>
        <w:tc>
          <w:tcPr>
            <w:tcW w:w="620" w:type="dxa"/>
            <w:tcBorders>
              <w:bottom w:val="single" w:sz="8" w:space="0" w:color="auto"/>
            </w:tcBorders>
            <w:vAlign w:val="bottom"/>
          </w:tcPr>
          <w:p w:rsidR="00D02624" w:rsidRPr="00D02624" w:rsidRDefault="00D02624" w:rsidP="00D02624"/>
        </w:tc>
        <w:tc>
          <w:tcPr>
            <w:tcW w:w="1120" w:type="dxa"/>
            <w:tcBorders>
              <w:bottom w:val="single" w:sz="8" w:space="0" w:color="auto"/>
            </w:tcBorders>
            <w:vAlign w:val="bottom"/>
          </w:tcPr>
          <w:p w:rsidR="00D02624" w:rsidRPr="00D02624" w:rsidRDefault="00D02624" w:rsidP="00D02624"/>
        </w:tc>
        <w:tc>
          <w:tcPr>
            <w:tcW w:w="100" w:type="dxa"/>
            <w:tcBorders>
              <w:bottom w:val="single" w:sz="8" w:space="0" w:color="auto"/>
            </w:tcBorders>
            <w:vAlign w:val="bottom"/>
          </w:tcPr>
          <w:p w:rsidR="00D02624" w:rsidRPr="00D02624" w:rsidRDefault="00D02624" w:rsidP="00D02624"/>
        </w:tc>
        <w:tc>
          <w:tcPr>
            <w:tcW w:w="820" w:type="dxa"/>
            <w:tcBorders>
              <w:bottom w:val="single" w:sz="8" w:space="0" w:color="auto"/>
            </w:tcBorders>
            <w:vAlign w:val="bottom"/>
          </w:tcPr>
          <w:p w:rsidR="00D02624" w:rsidRPr="00D02624" w:rsidRDefault="00D02624" w:rsidP="00D02624"/>
        </w:tc>
        <w:tc>
          <w:tcPr>
            <w:tcW w:w="400" w:type="dxa"/>
            <w:tcBorders>
              <w:bottom w:val="single" w:sz="8" w:space="0" w:color="auto"/>
              <w:right w:val="single" w:sz="8" w:space="0" w:color="auto"/>
            </w:tcBorders>
            <w:vAlign w:val="bottom"/>
          </w:tcPr>
          <w:p w:rsidR="00D02624" w:rsidRPr="00D02624" w:rsidRDefault="00D02624" w:rsidP="00D02624"/>
        </w:tc>
      </w:tr>
      <w:tr w:rsidR="00D02624" w:rsidRPr="00D02624">
        <w:trPr>
          <w:trHeight w:val="312"/>
        </w:trPr>
        <w:tc>
          <w:tcPr>
            <w:tcW w:w="3140" w:type="dxa"/>
            <w:tcBorders>
              <w:left w:val="single" w:sz="8" w:space="0" w:color="auto"/>
            </w:tcBorders>
            <w:vAlign w:val="bottom"/>
          </w:tcPr>
          <w:p w:rsidR="00D02624" w:rsidRPr="00D02624" w:rsidRDefault="00D02624" w:rsidP="00D02624">
            <w:pPr>
              <w:ind w:left="120"/>
            </w:pPr>
            <w:r w:rsidRPr="00D02624">
              <w:rPr>
                <w:b/>
                <w:bCs/>
              </w:rPr>
              <w:t>Сформированность</w:t>
            </w:r>
          </w:p>
        </w:tc>
        <w:tc>
          <w:tcPr>
            <w:tcW w:w="1680" w:type="dxa"/>
            <w:tcBorders>
              <w:right w:val="single" w:sz="8" w:space="0" w:color="auto"/>
            </w:tcBorders>
            <w:vAlign w:val="bottom"/>
          </w:tcPr>
          <w:p w:rsidR="00D02624" w:rsidRPr="00D02624" w:rsidRDefault="00D02624" w:rsidP="00D02624">
            <w:pPr>
              <w:jc w:val="right"/>
            </w:pPr>
            <w:r w:rsidRPr="00D02624">
              <w:rPr>
                <w:b/>
                <w:bCs/>
              </w:rPr>
              <w:t>мотивации</w:t>
            </w:r>
          </w:p>
        </w:tc>
        <w:tc>
          <w:tcPr>
            <w:tcW w:w="1720" w:type="dxa"/>
            <w:gridSpan w:val="3"/>
            <w:vAlign w:val="bottom"/>
          </w:tcPr>
          <w:p w:rsidR="00D02624" w:rsidRPr="00D02624" w:rsidRDefault="00D02624" w:rsidP="00D02624">
            <w:pPr>
              <w:ind w:left="80"/>
            </w:pPr>
            <w:r w:rsidRPr="00D02624">
              <w:t>Социальные,</w:t>
            </w:r>
          </w:p>
        </w:tc>
        <w:tc>
          <w:tcPr>
            <w:tcW w:w="3060" w:type="dxa"/>
            <w:gridSpan w:val="5"/>
            <w:tcBorders>
              <w:right w:val="single" w:sz="8" w:space="0" w:color="auto"/>
            </w:tcBorders>
            <w:vAlign w:val="bottom"/>
          </w:tcPr>
          <w:p w:rsidR="00D02624" w:rsidRPr="00D02624" w:rsidRDefault="00D02624" w:rsidP="00D02624">
            <w:pPr>
              <w:jc w:val="right"/>
            </w:pPr>
            <w:r w:rsidRPr="00D02624">
              <w:t>учебно-познавательные</w:t>
            </w:r>
          </w:p>
        </w:tc>
      </w:tr>
      <w:tr w:rsidR="00D02624" w:rsidRPr="00D02624">
        <w:trPr>
          <w:trHeight w:val="325"/>
        </w:trPr>
        <w:tc>
          <w:tcPr>
            <w:tcW w:w="3140" w:type="dxa"/>
            <w:tcBorders>
              <w:left w:val="single" w:sz="8" w:space="0" w:color="auto"/>
              <w:bottom w:val="single" w:sz="8" w:space="0" w:color="auto"/>
            </w:tcBorders>
            <w:vAlign w:val="bottom"/>
          </w:tcPr>
          <w:p w:rsidR="00D02624" w:rsidRPr="00D02624" w:rsidRDefault="00D02624" w:rsidP="00D02624">
            <w:pPr>
              <w:ind w:left="120"/>
            </w:pPr>
            <w:r w:rsidRPr="00D02624">
              <w:rPr>
                <w:b/>
                <w:bCs/>
              </w:rPr>
              <w:t>учебной деятельности</w:t>
            </w:r>
          </w:p>
        </w:tc>
        <w:tc>
          <w:tcPr>
            <w:tcW w:w="1680" w:type="dxa"/>
            <w:tcBorders>
              <w:bottom w:val="single" w:sz="8" w:space="0" w:color="auto"/>
              <w:right w:val="single" w:sz="8" w:space="0" w:color="auto"/>
            </w:tcBorders>
            <w:vAlign w:val="bottom"/>
          </w:tcPr>
          <w:p w:rsidR="00D02624" w:rsidRPr="00D02624" w:rsidRDefault="00D02624" w:rsidP="00D02624"/>
        </w:tc>
        <w:tc>
          <w:tcPr>
            <w:tcW w:w="1100" w:type="dxa"/>
            <w:tcBorders>
              <w:bottom w:val="single" w:sz="8" w:space="0" w:color="auto"/>
            </w:tcBorders>
            <w:vAlign w:val="bottom"/>
          </w:tcPr>
          <w:p w:rsidR="00D02624" w:rsidRPr="00D02624" w:rsidRDefault="00D02624" w:rsidP="00D02624">
            <w:pPr>
              <w:ind w:left="80"/>
            </w:pPr>
            <w:r w:rsidRPr="00D02624">
              <w:t>и</w:t>
            </w:r>
          </w:p>
        </w:tc>
        <w:tc>
          <w:tcPr>
            <w:tcW w:w="300" w:type="dxa"/>
            <w:tcBorders>
              <w:bottom w:val="single" w:sz="8" w:space="0" w:color="auto"/>
            </w:tcBorders>
            <w:vAlign w:val="bottom"/>
          </w:tcPr>
          <w:p w:rsidR="00D02624" w:rsidRPr="00D02624" w:rsidRDefault="00D02624" w:rsidP="00D02624"/>
        </w:tc>
        <w:tc>
          <w:tcPr>
            <w:tcW w:w="2060" w:type="dxa"/>
            <w:gridSpan w:val="3"/>
            <w:tcBorders>
              <w:bottom w:val="single" w:sz="8" w:space="0" w:color="auto"/>
            </w:tcBorders>
            <w:vAlign w:val="bottom"/>
          </w:tcPr>
          <w:p w:rsidR="00D02624" w:rsidRPr="00D02624" w:rsidRDefault="00D02624" w:rsidP="00D02624">
            <w:pPr>
              <w:ind w:left="40"/>
            </w:pPr>
            <w:r w:rsidRPr="00D02624">
              <w:t>внешние</w:t>
            </w:r>
          </w:p>
        </w:tc>
        <w:tc>
          <w:tcPr>
            <w:tcW w:w="100" w:type="dxa"/>
            <w:tcBorders>
              <w:bottom w:val="single" w:sz="8" w:space="0" w:color="auto"/>
            </w:tcBorders>
            <w:vAlign w:val="bottom"/>
          </w:tcPr>
          <w:p w:rsidR="00D02624" w:rsidRPr="00D02624" w:rsidRDefault="00D02624" w:rsidP="00D02624"/>
        </w:tc>
        <w:tc>
          <w:tcPr>
            <w:tcW w:w="1220" w:type="dxa"/>
            <w:gridSpan w:val="2"/>
            <w:tcBorders>
              <w:bottom w:val="single" w:sz="8" w:space="0" w:color="auto"/>
              <w:right w:val="single" w:sz="8" w:space="0" w:color="auto"/>
            </w:tcBorders>
            <w:vAlign w:val="bottom"/>
          </w:tcPr>
          <w:p w:rsidR="00D02624" w:rsidRPr="00D02624" w:rsidRDefault="00D02624" w:rsidP="00D02624">
            <w:pPr>
              <w:jc w:val="right"/>
            </w:pPr>
            <w:r w:rsidRPr="00D02624">
              <w:t>мотивы,</w:t>
            </w:r>
          </w:p>
        </w:tc>
      </w:tr>
    </w:tbl>
    <w:p w:rsidR="00D02624" w:rsidRPr="00D02624" w:rsidRDefault="0049018B" w:rsidP="00D02624">
      <w:r>
        <w:rPr>
          <w:noProof/>
        </w:rPr>
        <mc:AlternateContent>
          <mc:Choice Requires="wps">
            <w:drawing>
              <wp:anchor distT="0" distB="0" distL="0" distR="0" simplePos="0" relativeHeight="251660800" behindDoc="1" locked="0" layoutInCell="0" allowOverlap="1">
                <wp:simplePos x="0" y="0"/>
                <wp:positionH relativeFrom="column">
                  <wp:posOffset>6168390</wp:posOffset>
                </wp:positionH>
                <wp:positionV relativeFrom="paragraph">
                  <wp:posOffset>-1862455</wp:posOffset>
                </wp:positionV>
                <wp:extent cx="12700" cy="12700"/>
                <wp:effectExtent l="0" t="635" r="635" b="0"/>
                <wp:wrapNone/>
                <wp:docPr id="9" name="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628D0" id="Shape 289" o:spid="_x0000_s1026" style="position:absolute;margin-left:485.7pt;margin-top:-146.65pt;width:1pt;height: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y9bgIAAPY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" o:allowincell="f" fillcolor="black" stroked="f"/>
            </w:pict>
          </mc:Fallback>
        </mc:AlternateContent>
      </w:r>
      <w:r>
        <w:rPr>
          <w:noProof/>
        </w:rPr>
        <mc:AlternateContent>
          <mc:Choice Requires="wps">
            <w:drawing>
              <wp:anchor distT="0" distB="0" distL="0" distR="0" simplePos="0" relativeHeight="251661824" behindDoc="1" locked="0" layoutInCell="0" allowOverlap="1">
                <wp:simplePos x="0" y="0"/>
                <wp:positionH relativeFrom="column">
                  <wp:posOffset>6168390</wp:posOffset>
                </wp:positionH>
                <wp:positionV relativeFrom="paragraph">
                  <wp:posOffset>-8890</wp:posOffset>
                </wp:positionV>
                <wp:extent cx="12700" cy="12065"/>
                <wp:effectExtent l="0" t="0" r="635" b="635"/>
                <wp:wrapNone/>
                <wp:docPr id="8" name="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FC58" id="Shape 290" o:spid="_x0000_s1026" style="position:absolute;margin-left:485.7pt;margin-top:-.7pt;width:1pt;height:.9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" o:allowincell="f" fillcolor="black" stroked="f"/>
            </w:pict>
          </mc:Fallback>
        </mc:AlternateContent>
      </w:r>
    </w:p>
    <w:tbl>
      <w:tblPr>
        <w:tblW w:w="9600" w:type="dxa"/>
        <w:tblInd w:w="150" w:type="dxa"/>
        <w:tblLayout w:type="fixed"/>
        <w:tblCellMar>
          <w:left w:w="0" w:type="dxa"/>
          <w:right w:w="0" w:type="dxa"/>
        </w:tblCellMar>
        <w:tblLook w:val="00A0" w:firstRow="1" w:lastRow="0" w:firstColumn="1" w:lastColumn="0" w:noHBand="0" w:noVBand="0"/>
      </w:tblPr>
      <w:tblGrid>
        <w:gridCol w:w="1260"/>
        <w:gridCol w:w="1900"/>
        <w:gridCol w:w="1140"/>
        <w:gridCol w:w="520"/>
        <w:gridCol w:w="1200"/>
        <w:gridCol w:w="640"/>
        <w:gridCol w:w="1020"/>
        <w:gridCol w:w="260"/>
        <w:gridCol w:w="400"/>
        <w:gridCol w:w="1260"/>
      </w:tblGrid>
      <w:tr w:rsidR="00D02624" w:rsidRPr="00D02624">
        <w:trPr>
          <w:trHeight w:val="326"/>
        </w:trPr>
        <w:tc>
          <w:tcPr>
            <w:tcW w:w="1260" w:type="dxa"/>
            <w:tcBorders>
              <w:top w:val="single" w:sz="8" w:space="0" w:color="auto"/>
              <w:left w:val="single" w:sz="8" w:space="0" w:color="auto"/>
            </w:tcBorders>
            <w:vAlign w:val="bottom"/>
          </w:tcPr>
          <w:p w:rsidR="00D02624" w:rsidRPr="00D02624" w:rsidRDefault="00D02624" w:rsidP="00D02624"/>
        </w:tc>
        <w:tc>
          <w:tcPr>
            <w:tcW w:w="1900" w:type="dxa"/>
            <w:tcBorders>
              <w:top w:val="single" w:sz="8" w:space="0" w:color="auto"/>
            </w:tcBorders>
            <w:vAlign w:val="bottom"/>
          </w:tcPr>
          <w:p w:rsidR="00D02624" w:rsidRPr="00D02624" w:rsidRDefault="00D02624" w:rsidP="00D02624"/>
        </w:tc>
        <w:tc>
          <w:tcPr>
            <w:tcW w:w="1140" w:type="dxa"/>
            <w:tcBorders>
              <w:top w:val="single" w:sz="8" w:space="0" w:color="auto"/>
            </w:tcBorders>
            <w:vAlign w:val="bottom"/>
          </w:tcPr>
          <w:p w:rsidR="00D02624" w:rsidRPr="00D02624" w:rsidRDefault="00D02624" w:rsidP="00D02624"/>
        </w:tc>
        <w:tc>
          <w:tcPr>
            <w:tcW w:w="520" w:type="dxa"/>
            <w:tcBorders>
              <w:top w:val="single" w:sz="8" w:space="0" w:color="auto"/>
              <w:right w:val="single" w:sz="8" w:space="0" w:color="auto"/>
            </w:tcBorders>
            <w:vAlign w:val="bottom"/>
          </w:tcPr>
          <w:p w:rsidR="00D02624" w:rsidRPr="00D02624" w:rsidRDefault="00D02624" w:rsidP="00D02624"/>
        </w:tc>
        <w:tc>
          <w:tcPr>
            <w:tcW w:w="2860" w:type="dxa"/>
            <w:gridSpan w:val="3"/>
            <w:tcBorders>
              <w:top w:val="single" w:sz="8" w:space="0" w:color="auto"/>
            </w:tcBorders>
            <w:vAlign w:val="bottom"/>
          </w:tcPr>
          <w:p w:rsidR="00D02624" w:rsidRPr="00D02624" w:rsidRDefault="00D02624" w:rsidP="00D02624">
            <w:pPr>
              <w:ind w:left="80"/>
            </w:pPr>
            <w:r w:rsidRPr="00D02624">
              <w:t>любознательность    и</w:t>
            </w:r>
          </w:p>
        </w:tc>
        <w:tc>
          <w:tcPr>
            <w:tcW w:w="260" w:type="dxa"/>
            <w:tcBorders>
              <w:top w:val="single" w:sz="8" w:space="0" w:color="auto"/>
            </w:tcBorders>
            <w:vAlign w:val="bottom"/>
          </w:tcPr>
          <w:p w:rsidR="00D02624" w:rsidRPr="00D02624" w:rsidRDefault="00D02624" w:rsidP="00D02624"/>
        </w:tc>
        <w:tc>
          <w:tcPr>
            <w:tcW w:w="1660" w:type="dxa"/>
            <w:gridSpan w:val="2"/>
            <w:tcBorders>
              <w:top w:val="single" w:sz="8" w:space="0" w:color="auto"/>
              <w:right w:val="single" w:sz="8" w:space="0" w:color="auto"/>
            </w:tcBorders>
            <w:vAlign w:val="bottom"/>
          </w:tcPr>
          <w:p w:rsidR="00D02624" w:rsidRPr="00D02624" w:rsidRDefault="00D02624" w:rsidP="00D02624">
            <w:pPr>
              <w:jc w:val="right"/>
            </w:pPr>
            <w:r w:rsidRPr="00D02624">
              <w:t>интерес    к</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1200" w:type="dxa"/>
            <w:vAlign w:val="bottom"/>
          </w:tcPr>
          <w:p w:rsidR="00D02624" w:rsidRPr="00D02624" w:rsidRDefault="00D02624" w:rsidP="00D02624">
            <w:pPr>
              <w:ind w:left="80"/>
            </w:pPr>
            <w:r w:rsidRPr="00D02624">
              <w:t>новому</w:t>
            </w:r>
          </w:p>
        </w:tc>
        <w:tc>
          <w:tcPr>
            <w:tcW w:w="1660" w:type="dxa"/>
            <w:gridSpan w:val="2"/>
            <w:vAlign w:val="bottom"/>
          </w:tcPr>
          <w:p w:rsidR="00D02624" w:rsidRPr="00D02624" w:rsidRDefault="00D02624" w:rsidP="00D02624">
            <w:pPr>
              <w:jc w:val="center"/>
            </w:pPr>
            <w:r w:rsidRPr="00D02624">
              <w:t>содержанию</w:t>
            </w:r>
          </w:p>
        </w:tc>
        <w:tc>
          <w:tcPr>
            <w:tcW w:w="660" w:type="dxa"/>
            <w:gridSpan w:val="2"/>
            <w:vAlign w:val="bottom"/>
          </w:tcPr>
          <w:p w:rsidR="00D02624" w:rsidRPr="00D02624" w:rsidRDefault="00D02624" w:rsidP="00D02624">
            <w:pPr>
              <w:ind w:left="220"/>
            </w:pPr>
            <w:r w:rsidRPr="00D02624">
              <w:t>и</w:t>
            </w:r>
          </w:p>
        </w:tc>
        <w:tc>
          <w:tcPr>
            <w:tcW w:w="1260" w:type="dxa"/>
            <w:tcBorders>
              <w:right w:val="single" w:sz="8" w:space="0" w:color="auto"/>
            </w:tcBorders>
            <w:vAlign w:val="bottom"/>
          </w:tcPr>
          <w:p w:rsidR="00D02624" w:rsidRPr="00D02624" w:rsidRDefault="00D02624" w:rsidP="00D02624">
            <w:pPr>
              <w:jc w:val="right"/>
            </w:pPr>
            <w:r w:rsidRPr="00D02624">
              <w:rPr>
                <w:w w:val="99"/>
              </w:rPr>
              <w:t>способам</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1200" w:type="dxa"/>
            <w:vAlign w:val="bottom"/>
          </w:tcPr>
          <w:p w:rsidR="00D02624" w:rsidRPr="00D02624" w:rsidRDefault="00D02624" w:rsidP="00D02624">
            <w:pPr>
              <w:ind w:left="80"/>
            </w:pPr>
            <w:r w:rsidRPr="00D02624">
              <w:t>решения</w:t>
            </w:r>
          </w:p>
        </w:tc>
        <w:tc>
          <w:tcPr>
            <w:tcW w:w="1660" w:type="dxa"/>
            <w:gridSpan w:val="2"/>
            <w:vAlign w:val="bottom"/>
          </w:tcPr>
          <w:p w:rsidR="00D02624" w:rsidRPr="00D02624" w:rsidRDefault="00D02624" w:rsidP="00D02624">
            <w:pPr>
              <w:jc w:val="center"/>
            </w:pPr>
            <w:r w:rsidRPr="00D02624">
              <w:rPr>
                <w:w w:val="99"/>
              </w:rPr>
              <w:t>проблем,</w:t>
            </w:r>
          </w:p>
        </w:tc>
        <w:tc>
          <w:tcPr>
            <w:tcW w:w="1920" w:type="dxa"/>
            <w:gridSpan w:val="3"/>
            <w:tcBorders>
              <w:right w:val="single" w:sz="8" w:space="0" w:color="auto"/>
            </w:tcBorders>
            <w:vAlign w:val="bottom"/>
          </w:tcPr>
          <w:p w:rsidR="00D02624" w:rsidRPr="00D02624" w:rsidRDefault="00D02624" w:rsidP="00D02624">
            <w:pPr>
              <w:jc w:val="right"/>
            </w:pPr>
            <w:r w:rsidRPr="00D02624">
              <w:t>приобретению</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4780" w:type="dxa"/>
            <w:gridSpan w:val="6"/>
            <w:tcBorders>
              <w:right w:val="single" w:sz="8" w:space="0" w:color="auto"/>
            </w:tcBorders>
            <w:vAlign w:val="bottom"/>
          </w:tcPr>
          <w:p w:rsidR="00D02624" w:rsidRPr="00D02624" w:rsidRDefault="00D02624" w:rsidP="00D02624">
            <w:pPr>
              <w:ind w:left="80"/>
            </w:pPr>
            <w:r w:rsidRPr="00D02624">
              <w:t>новых знаний и умений, мотивацию</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4780" w:type="dxa"/>
            <w:gridSpan w:val="6"/>
            <w:tcBorders>
              <w:right w:val="single" w:sz="8" w:space="0" w:color="auto"/>
            </w:tcBorders>
            <w:vAlign w:val="bottom"/>
          </w:tcPr>
          <w:p w:rsidR="00D02624" w:rsidRPr="00D02624" w:rsidRDefault="00D02624" w:rsidP="00D02624">
            <w:pPr>
              <w:ind w:left="80"/>
            </w:pPr>
            <w:r w:rsidRPr="00D02624">
              <w:t>достижения результата, стремление к</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2860" w:type="dxa"/>
            <w:gridSpan w:val="3"/>
            <w:vAlign w:val="bottom"/>
          </w:tcPr>
          <w:p w:rsidR="00D02624" w:rsidRPr="00D02624" w:rsidRDefault="00D02624" w:rsidP="00D02624">
            <w:pPr>
              <w:ind w:left="80"/>
            </w:pPr>
            <w:r w:rsidRPr="00D02624">
              <w:t>совершенствованию</w:t>
            </w:r>
          </w:p>
        </w:tc>
        <w:tc>
          <w:tcPr>
            <w:tcW w:w="260" w:type="dxa"/>
            <w:vAlign w:val="bottom"/>
          </w:tcPr>
          <w:p w:rsidR="00D02624" w:rsidRPr="00D02624" w:rsidRDefault="00D02624" w:rsidP="00D02624"/>
        </w:tc>
        <w:tc>
          <w:tcPr>
            <w:tcW w:w="400" w:type="dxa"/>
            <w:vAlign w:val="bottom"/>
          </w:tcPr>
          <w:p w:rsidR="00D02624" w:rsidRPr="00D02624" w:rsidRDefault="00D02624" w:rsidP="00D02624"/>
        </w:tc>
        <w:tc>
          <w:tcPr>
            <w:tcW w:w="1260" w:type="dxa"/>
            <w:tcBorders>
              <w:right w:val="single" w:sz="8" w:space="0" w:color="auto"/>
            </w:tcBorders>
            <w:vAlign w:val="bottom"/>
          </w:tcPr>
          <w:p w:rsidR="00D02624" w:rsidRPr="00D02624" w:rsidRDefault="00D02624" w:rsidP="00D02624">
            <w:pPr>
              <w:jc w:val="right"/>
            </w:pPr>
            <w:r w:rsidRPr="00D02624">
              <w:t>своих</w:t>
            </w:r>
          </w:p>
        </w:tc>
      </w:tr>
      <w:tr w:rsidR="00D02624" w:rsidRPr="00D02624">
        <w:trPr>
          <w:trHeight w:val="328"/>
        </w:trPr>
        <w:tc>
          <w:tcPr>
            <w:tcW w:w="1260" w:type="dxa"/>
            <w:tcBorders>
              <w:left w:val="single" w:sz="8" w:space="0" w:color="auto"/>
              <w:bottom w:val="single" w:sz="8" w:space="0" w:color="auto"/>
            </w:tcBorders>
            <w:vAlign w:val="bottom"/>
          </w:tcPr>
          <w:p w:rsidR="00D02624" w:rsidRPr="00D02624" w:rsidRDefault="00D02624" w:rsidP="00D02624"/>
        </w:tc>
        <w:tc>
          <w:tcPr>
            <w:tcW w:w="1900" w:type="dxa"/>
            <w:tcBorders>
              <w:bottom w:val="single" w:sz="8" w:space="0" w:color="auto"/>
            </w:tcBorders>
            <w:vAlign w:val="bottom"/>
          </w:tcPr>
          <w:p w:rsidR="00D02624" w:rsidRPr="00D02624" w:rsidRDefault="00D02624" w:rsidP="00D02624"/>
        </w:tc>
        <w:tc>
          <w:tcPr>
            <w:tcW w:w="1140" w:type="dxa"/>
            <w:tcBorders>
              <w:bottom w:val="single" w:sz="8" w:space="0" w:color="auto"/>
            </w:tcBorders>
            <w:vAlign w:val="bottom"/>
          </w:tcPr>
          <w:p w:rsidR="00D02624" w:rsidRPr="00D02624" w:rsidRDefault="00D02624" w:rsidP="00D02624"/>
        </w:tc>
        <w:tc>
          <w:tcPr>
            <w:tcW w:w="520" w:type="dxa"/>
            <w:tcBorders>
              <w:bottom w:val="single" w:sz="8" w:space="0" w:color="auto"/>
              <w:right w:val="single" w:sz="8" w:space="0" w:color="auto"/>
            </w:tcBorders>
            <w:vAlign w:val="bottom"/>
          </w:tcPr>
          <w:p w:rsidR="00D02624" w:rsidRPr="00D02624" w:rsidRDefault="00D02624" w:rsidP="00D02624"/>
        </w:tc>
        <w:tc>
          <w:tcPr>
            <w:tcW w:w="1840" w:type="dxa"/>
            <w:gridSpan w:val="2"/>
            <w:tcBorders>
              <w:bottom w:val="single" w:sz="8" w:space="0" w:color="auto"/>
            </w:tcBorders>
            <w:vAlign w:val="bottom"/>
          </w:tcPr>
          <w:p w:rsidR="00D02624" w:rsidRPr="00D02624" w:rsidRDefault="00D02624" w:rsidP="00D02624">
            <w:pPr>
              <w:ind w:left="80"/>
            </w:pPr>
            <w:r w:rsidRPr="00D02624">
              <w:t>способностей</w:t>
            </w:r>
          </w:p>
        </w:tc>
        <w:tc>
          <w:tcPr>
            <w:tcW w:w="1020" w:type="dxa"/>
            <w:tcBorders>
              <w:bottom w:val="single" w:sz="8" w:space="0" w:color="auto"/>
            </w:tcBorders>
            <w:vAlign w:val="bottom"/>
          </w:tcPr>
          <w:p w:rsidR="00D02624" w:rsidRPr="00D02624" w:rsidRDefault="00D02624" w:rsidP="00D02624"/>
        </w:tc>
        <w:tc>
          <w:tcPr>
            <w:tcW w:w="260" w:type="dxa"/>
            <w:tcBorders>
              <w:bottom w:val="single" w:sz="8" w:space="0" w:color="auto"/>
            </w:tcBorders>
            <w:vAlign w:val="bottom"/>
          </w:tcPr>
          <w:p w:rsidR="00D02624" w:rsidRPr="00D02624" w:rsidRDefault="00D02624" w:rsidP="00D02624"/>
        </w:tc>
        <w:tc>
          <w:tcPr>
            <w:tcW w:w="400" w:type="dxa"/>
            <w:tcBorders>
              <w:bottom w:val="single" w:sz="8" w:space="0" w:color="auto"/>
            </w:tcBorders>
            <w:vAlign w:val="bottom"/>
          </w:tcPr>
          <w:p w:rsidR="00D02624" w:rsidRPr="00D02624" w:rsidRDefault="00D02624" w:rsidP="00D02624"/>
        </w:tc>
        <w:tc>
          <w:tcPr>
            <w:tcW w:w="1260" w:type="dxa"/>
            <w:tcBorders>
              <w:bottom w:val="single" w:sz="8" w:space="0" w:color="auto"/>
              <w:right w:val="single" w:sz="8" w:space="0" w:color="auto"/>
            </w:tcBorders>
            <w:vAlign w:val="bottom"/>
          </w:tcPr>
          <w:p w:rsidR="00D02624" w:rsidRPr="00D02624" w:rsidRDefault="00D02624" w:rsidP="00D02624"/>
        </w:tc>
      </w:tr>
      <w:tr w:rsidR="00D02624" w:rsidRPr="00D02624">
        <w:trPr>
          <w:trHeight w:val="312"/>
        </w:trPr>
        <w:tc>
          <w:tcPr>
            <w:tcW w:w="1260" w:type="dxa"/>
            <w:tcBorders>
              <w:left w:val="single" w:sz="8" w:space="0" w:color="auto"/>
            </w:tcBorders>
            <w:vAlign w:val="bottom"/>
          </w:tcPr>
          <w:p w:rsidR="00D02624" w:rsidRPr="00D02624" w:rsidRDefault="00D02624" w:rsidP="00D02624">
            <w:pPr>
              <w:ind w:left="120"/>
            </w:pPr>
            <w:r w:rsidRPr="00D02624">
              <w:rPr>
                <w:b/>
                <w:bCs/>
              </w:rPr>
              <w:t>Знание</w:t>
            </w:r>
          </w:p>
        </w:tc>
        <w:tc>
          <w:tcPr>
            <w:tcW w:w="1900" w:type="dxa"/>
            <w:vAlign w:val="bottom"/>
          </w:tcPr>
          <w:p w:rsidR="00D02624" w:rsidRPr="00D02624" w:rsidRDefault="00D02624" w:rsidP="00D02624">
            <w:pPr>
              <w:ind w:left="220"/>
            </w:pPr>
            <w:r w:rsidRPr="00D02624">
              <w:rPr>
                <w:b/>
                <w:bCs/>
              </w:rPr>
              <w:t>моральных</w:t>
            </w:r>
          </w:p>
        </w:tc>
        <w:tc>
          <w:tcPr>
            <w:tcW w:w="1140" w:type="dxa"/>
            <w:vAlign w:val="bottom"/>
          </w:tcPr>
          <w:p w:rsidR="00D02624" w:rsidRPr="00D02624" w:rsidRDefault="00D02624" w:rsidP="00D02624">
            <w:pPr>
              <w:ind w:left="260"/>
            </w:pPr>
            <w:r w:rsidRPr="00D02624">
              <w:rPr>
                <w:b/>
                <w:bCs/>
              </w:rPr>
              <w:t>норм</w:t>
            </w:r>
          </w:p>
        </w:tc>
        <w:tc>
          <w:tcPr>
            <w:tcW w:w="520" w:type="dxa"/>
            <w:tcBorders>
              <w:right w:val="single" w:sz="8" w:space="0" w:color="auto"/>
            </w:tcBorders>
            <w:vAlign w:val="bottom"/>
          </w:tcPr>
          <w:p w:rsidR="00D02624" w:rsidRPr="00D02624" w:rsidRDefault="00D02624" w:rsidP="00D02624">
            <w:pPr>
              <w:jc w:val="right"/>
            </w:pPr>
            <w:r w:rsidRPr="00D02624">
              <w:rPr>
                <w:b/>
                <w:bCs/>
              </w:rPr>
              <w:t>и</w:t>
            </w:r>
          </w:p>
        </w:tc>
        <w:tc>
          <w:tcPr>
            <w:tcW w:w="4780" w:type="dxa"/>
            <w:gridSpan w:val="6"/>
            <w:tcBorders>
              <w:right w:val="single" w:sz="8" w:space="0" w:color="auto"/>
            </w:tcBorders>
            <w:vAlign w:val="bottom"/>
          </w:tcPr>
          <w:p w:rsidR="00D02624" w:rsidRPr="00D02624" w:rsidRDefault="00D02624" w:rsidP="00D02624">
            <w:pPr>
              <w:ind w:left="80"/>
            </w:pPr>
            <w:r w:rsidRPr="00D02624">
              <w:t>Способность  к  решению  моральных</w:t>
            </w:r>
          </w:p>
        </w:tc>
      </w:tr>
      <w:tr w:rsidR="00D02624" w:rsidRPr="00D02624">
        <w:trPr>
          <w:trHeight w:val="322"/>
        </w:trPr>
        <w:tc>
          <w:tcPr>
            <w:tcW w:w="3160" w:type="dxa"/>
            <w:gridSpan w:val="2"/>
            <w:tcBorders>
              <w:left w:val="single" w:sz="8" w:space="0" w:color="auto"/>
            </w:tcBorders>
            <w:vAlign w:val="bottom"/>
          </w:tcPr>
          <w:p w:rsidR="00D02624" w:rsidRPr="00D02624" w:rsidRDefault="00D02624" w:rsidP="00D02624">
            <w:pPr>
              <w:ind w:left="120"/>
            </w:pPr>
            <w:r w:rsidRPr="00D02624">
              <w:rPr>
                <w:b/>
                <w:bCs/>
              </w:rPr>
              <w:t>сформированность</w:t>
            </w:r>
          </w:p>
        </w:tc>
        <w:tc>
          <w:tcPr>
            <w:tcW w:w="1660" w:type="dxa"/>
            <w:gridSpan w:val="2"/>
            <w:tcBorders>
              <w:right w:val="single" w:sz="8" w:space="0" w:color="auto"/>
            </w:tcBorders>
            <w:vAlign w:val="bottom"/>
          </w:tcPr>
          <w:p w:rsidR="00D02624" w:rsidRPr="00D02624" w:rsidRDefault="00D02624" w:rsidP="00D02624">
            <w:pPr>
              <w:jc w:val="right"/>
            </w:pPr>
            <w:r w:rsidRPr="00D02624">
              <w:rPr>
                <w:b/>
                <w:bCs/>
              </w:rPr>
              <w:t>морально-</w:t>
            </w:r>
          </w:p>
        </w:tc>
        <w:tc>
          <w:tcPr>
            <w:tcW w:w="1200" w:type="dxa"/>
            <w:vAlign w:val="bottom"/>
          </w:tcPr>
          <w:p w:rsidR="00D02624" w:rsidRPr="00D02624" w:rsidRDefault="00D02624" w:rsidP="00D02624">
            <w:pPr>
              <w:ind w:left="80"/>
            </w:pPr>
            <w:r w:rsidRPr="00D02624">
              <w:t>проблем</w:t>
            </w:r>
          </w:p>
        </w:tc>
        <w:tc>
          <w:tcPr>
            <w:tcW w:w="640" w:type="dxa"/>
            <w:vAlign w:val="bottom"/>
          </w:tcPr>
          <w:p w:rsidR="00D02624" w:rsidRPr="00D02624" w:rsidRDefault="00D02624" w:rsidP="00D02624">
            <w:pPr>
              <w:jc w:val="right"/>
            </w:pPr>
            <w:r w:rsidRPr="00D02624">
              <w:t>на</w:t>
            </w:r>
          </w:p>
        </w:tc>
        <w:tc>
          <w:tcPr>
            <w:tcW w:w="1020" w:type="dxa"/>
            <w:vAlign w:val="bottom"/>
          </w:tcPr>
          <w:p w:rsidR="00D02624" w:rsidRPr="00D02624" w:rsidRDefault="00D02624" w:rsidP="00D02624">
            <w:pPr>
              <w:ind w:left="160"/>
            </w:pPr>
            <w:r w:rsidRPr="00D02624">
              <w:t>основе</w:t>
            </w:r>
          </w:p>
        </w:tc>
        <w:tc>
          <w:tcPr>
            <w:tcW w:w="260" w:type="dxa"/>
            <w:vAlign w:val="bottom"/>
          </w:tcPr>
          <w:p w:rsidR="00D02624" w:rsidRPr="00D02624" w:rsidRDefault="00D02624" w:rsidP="00D02624"/>
        </w:tc>
        <w:tc>
          <w:tcPr>
            <w:tcW w:w="1660" w:type="dxa"/>
            <w:gridSpan w:val="2"/>
            <w:tcBorders>
              <w:right w:val="single" w:sz="8" w:space="0" w:color="auto"/>
            </w:tcBorders>
            <w:vAlign w:val="bottom"/>
          </w:tcPr>
          <w:p w:rsidR="00D02624" w:rsidRPr="00D02624" w:rsidRDefault="00D02624" w:rsidP="00D02624">
            <w:pPr>
              <w:jc w:val="right"/>
            </w:pPr>
            <w:r w:rsidRPr="00D02624">
              <w:rPr>
                <w:w w:val="99"/>
              </w:rPr>
              <w:t>децентрации</w:t>
            </w:r>
          </w:p>
        </w:tc>
      </w:tr>
      <w:tr w:rsidR="00D02624" w:rsidRPr="00D02624">
        <w:trPr>
          <w:trHeight w:val="322"/>
        </w:trPr>
        <w:tc>
          <w:tcPr>
            <w:tcW w:w="3160" w:type="dxa"/>
            <w:gridSpan w:val="2"/>
            <w:tcBorders>
              <w:left w:val="single" w:sz="8" w:space="0" w:color="auto"/>
            </w:tcBorders>
            <w:vAlign w:val="bottom"/>
          </w:tcPr>
          <w:p w:rsidR="00D02624" w:rsidRPr="00D02624" w:rsidRDefault="00D02624" w:rsidP="00D02624">
            <w:pPr>
              <w:ind w:left="120"/>
            </w:pPr>
            <w:r w:rsidRPr="00D02624">
              <w:rPr>
                <w:b/>
                <w:bCs/>
              </w:rPr>
              <w:t>этических суждений</w:t>
            </w:r>
          </w:p>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1840" w:type="dxa"/>
            <w:gridSpan w:val="2"/>
            <w:vAlign w:val="bottom"/>
          </w:tcPr>
          <w:p w:rsidR="00D02624" w:rsidRPr="00D02624" w:rsidRDefault="00D02624" w:rsidP="00D02624">
            <w:pPr>
              <w:ind w:left="80"/>
            </w:pPr>
            <w:r w:rsidRPr="00D02624">
              <w:t>(координации</w:t>
            </w:r>
          </w:p>
        </w:tc>
        <w:tc>
          <w:tcPr>
            <w:tcW w:w="1680" w:type="dxa"/>
            <w:gridSpan w:val="3"/>
            <w:vAlign w:val="bottom"/>
          </w:tcPr>
          <w:p w:rsidR="00D02624" w:rsidRPr="00D02624" w:rsidRDefault="00D02624" w:rsidP="00D02624">
            <w:pPr>
              <w:ind w:left="400"/>
            </w:pPr>
            <w:r w:rsidRPr="00D02624">
              <w:rPr>
                <w:w w:val="98"/>
              </w:rPr>
              <w:t>различных</w:t>
            </w:r>
          </w:p>
        </w:tc>
        <w:tc>
          <w:tcPr>
            <w:tcW w:w="1260" w:type="dxa"/>
            <w:tcBorders>
              <w:right w:val="single" w:sz="8" w:space="0" w:color="auto"/>
            </w:tcBorders>
            <w:vAlign w:val="bottom"/>
          </w:tcPr>
          <w:p w:rsidR="00D02624" w:rsidRPr="00D02624" w:rsidRDefault="00D02624" w:rsidP="00D02624">
            <w:pPr>
              <w:jc w:val="right"/>
            </w:pPr>
            <w:r w:rsidRPr="00D02624">
              <w:t>точек</w:t>
            </w:r>
          </w:p>
        </w:tc>
      </w:tr>
      <w:tr w:rsidR="00D02624" w:rsidRPr="00D02624">
        <w:trPr>
          <w:trHeight w:val="317"/>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1200" w:type="dxa"/>
            <w:vAlign w:val="bottom"/>
          </w:tcPr>
          <w:p w:rsidR="00D02624" w:rsidRPr="00D02624" w:rsidRDefault="00D02624" w:rsidP="00D02624">
            <w:pPr>
              <w:ind w:left="80"/>
            </w:pPr>
            <w:r w:rsidRPr="00D02624">
              <w:t>зрения</w:t>
            </w:r>
          </w:p>
        </w:tc>
        <w:tc>
          <w:tcPr>
            <w:tcW w:w="640" w:type="dxa"/>
            <w:vAlign w:val="bottom"/>
          </w:tcPr>
          <w:p w:rsidR="00D02624" w:rsidRPr="00D02624" w:rsidRDefault="00D02624" w:rsidP="00D02624">
            <w:pPr>
              <w:ind w:right="140"/>
              <w:jc w:val="right"/>
            </w:pPr>
            <w:r w:rsidRPr="00D02624">
              <w:t>на</w:t>
            </w:r>
          </w:p>
        </w:tc>
        <w:tc>
          <w:tcPr>
            <w:tcW w:w="1280" w:type="dxa"/>
            <w:gridSpan w:val="2"/>
            <w:vAlign w:val="bottom"/>
          </w:tcPr>
          <w:p w:rsidR="00D02624" w:rsidRPr="00D02624" w:rsidRDefault="00D02624" w:rsidP="00D02624">
            <w:pPr>
              <w:ind w:left="100"/>
            </w:pPr>
            <w:r w:rsidRPr="00D02624">
              <w:t>решение</w:t>
            </w:r>
          </w:p>
        </w:tc>
        <w:tc>
          <w:tcPr>
            <w:tcW w:w="1660" w:type="dxa"/>
            <w:gridSpan w:val="2"/>
            <w:tcBorders>
              <w:right w:val="single" w:sz="8" w:space="0" w:color="auto"/>
            </w:tcBorders>
            <w:vAlign w:val="bottom"/>
          </w:tcPr>
          <w:p w:rsidR="00D02624" w:rsidRPr="00D02624" w:rsidRDefault="00D02624" w:rsidP="00D02624">
            <w:pPr>
              <w:jc w:val="right"/>
            </w:pPr>
            <w:r w:rsidRPr="00D02624">
              <w:t>моральной</w:t>
            </w:r>
          </w:p>
        </w:tc>
      </w:tr>
      <w:tr w:rsidR="00D02624" w:rsidRPr="00D02624">
        <w:trPr>
          <w:trHeight w:val="324"/>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4780" w:type="dxa"/>
            <w:gridSpan w:val="6"/>
            <w:tcBorders>
              <w:right w:val="single" w:sz="8" w:space="0" w:color="auto"/>
            </w:tcBorders>
            <w:vAlign w:val="bottom"/>
          </w:tcPr>
          <w:p w:rsidR="00D02624" w:rsidRPr="00D02624" w:rsidRDefault="00D02624" w:rsidP="00D02624">
            <w:pPr>
              <w:ind w:left="80"/>
            </w:pPr>
            <w:r w:rsidRPr="00D02624">
              <w:t>дилеммы);   способности   к   оценке</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4780" w:type="dxa"/>
            <w:gridSpan w:val="6"/>
            <w:tcBorders>
              <w:right w:val="single" w:sz="8" w:space="0" w:color="auto"/>
            </w:tcBorders>
            <w:vAlign w:val="bottom"/>
          </w:tcPr>
          <w:p w:rsidR="00D02624" w:rsidRPr="00D02624" w:rsidRDefault="00D02624" w:rsidP="00D02624">
            <w:pPr>
              <w:ind w:left="80"/>
            </w:pPr>
            <w:r w:rsidRPr="00D02624">
              <w:t>своих  поступков  и  действий  других</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1200" w:type="dxa"/>
            <w:vAlign w:val="bottom"/>
          </w:tcPr>
          <w:p w:rsidR="00D02624" w:rsidRPr="00D02624" w:rsidRDefault="00D02624" w:rsidP="00D02624">
            <w:pPr>
              <w:ind w:left="80"/>
            </w:pPr>
            <w:r w:rsidRPr="00D02624">
              <w:t>людей</w:t>
            </w:r>
          </w:p>
        </w:tc>
        <w:tc>
          <w:tcPr>
            <w:tcW w:w="640" w:type="dxa"/>
            <w:vAlign w:val="bottom"/>
          </w:tcPr>
          <w:p w:rsidR="00D02624" w:rsidRPr="00D02624" w:rsidRDefault="00D02624" w:rsidP="00D02624">
            <w:pPr>
              <w:jc w:val="right"/>
            </w:pPr>
            <w:r w:rsidRPr="00D02624">
              <w:t>с</w:t>
            </w:r>
          </w:p>
        </w:tc>
        <w:tc>
          <w:tcPr>
            <w:tcW w:w="1280" w:type="dxa"/>
            <w:gridSpan w:val="2"/>
            <w:vAlign w:val="bottom"/>
          </w:tcPr>
          <w:p w:rsidR="00D02624" w:rsidRPr="00D02624" w:rsidRDefault="00D02624" w:rsidP="00D02624">
            <w:pPr>
              <w:ind w:left="600"/>
            </w:pPr>
            <w:r w:rsidRPr="00D02624">
              <w:rPr>
                <w:w w:val="95"/>
              </w:rPr>
              <w:t>точки</w:t>
            </w:r>
          </w:p>
        </w:tc>
        <w:tc>
          <w:tcPr>
            <w:tcW w:w="400" w:type="dxa"/>
            <w:vAlign w:val="bottom"/>
          </w:tcPr>
          <w:p w:rsidR="00D02624" w:rsidRPr="00D02624" w:rsidRDefault="00D02624" w:rsidP="00D02624"/>
        </w:tc>
        <w:tc>
          <w:tcPr>
            <w:tcW w:w="1260" w:type="dxa"/>
            <w:tcBorders>
              <w:right w:val="single" w:sz="8" w:space="0" w:color="auto"/>
            </w:tcBorders>
            <w:vAlign w:val="bottom"/>
          </w:tcPr>
          <w:p w:rsidR="00D02624" w:rsidRPr="00D02624" w:rsidRDefault="00D02624" w:rsidP="00D02624">
            <w:pPr>
              <w:jc w:val="right"/>
            </w:pPr>
            <w:r w:rsidRPr="00D02624">
              <w:t>зрения</w:t>
            </w:r>
          </w:p>
        </w:tc>
      </w:tr>
      <w:tr w:rsidR="00D02624" w:rsidRPr="00D02624">
        <w:trPr>
          <w:trHeight w:val="322"/>
        </w:trPr>
        <w:tc>
          <w:tcPr>
            <w:tcW w:w="1260" w:type="dxa"/>
            <w:tcBorders>
              <w:left w:val="single" w:sz="8" w:space="0" w:color="auto"/>
            </w:tcBorders>
            <w:vAlign w:val="bottom"/>
          </w:tcPr>
          <w:p w:rsidR="00D02624" w:rsidRPr="00D02624" w:rsidRDefault="00D02624" w:rsidP="00D02624"/>
        </w:tc>
        <w:tc>
          <w:tcPr>
            <w:tcW w:w="1900" w:type="dxa"/>
            <w:vAlign w:val="bottom"/>
          </w:tcPr>
          <w:p w:rsidR="00D02624" w:rsidRPr="00D02624" w:rsidRDefault="00D02624" w:rsidP="00D02624"/>
        </w:tc>
        <w:tc>
          <w:tcPr>
            <w:tcW w:w="1140" w:type="dxa"/>
            <w:vAlign w:val="bottom"/>
          </w:tcPr>
          <w:p w:rsidR="00D02624" w:rsidRPr="00D02624" w:rsidRDefault="00D02624" w:rsidP="00D02624"/>
        </w:tc>
        <w:tc>
          <w:tcPr>
            <w:tcW w:w="520" w:type="dxa"/>
            <w:tcBorders>
              <w:right w:val="single" w:sz="8" w:space="0" w:color="auto"/>
            </w:tcBorders>
            <w:vAlign w:val="bottom"/>
          </w:tcPr>
          <w:p w:rsidR="00D02624" w:rsidRPr="00D02624" w:rsidRDefault="00D02624" w:rsidP="00D02624"/>
        </w:tc>
        <w:tc>
          <w:tcPr>
            <w:tcW w:w="3120" w:type="dxa"/>
            <w:gridSpan w:val="4"/>
            <w:vAlign w:val="bottom"/>
          </w:tcPr>
          <w:p w:rsidR="00D02624" w:rsidRPr="00D02624" w:rsidRDefault="00D02624" w:rsidP="00D02624">
            <w:pPr>
              <w:ind w:left="80"/>
            </w:pPr>
            <w:r w:rsidRPr="00D02624">
              <w:t>соблюдения/нарушения</w:t>
            </w:r>
          </w:p>
        </w:tc>
        <w:tc>
          <w:tcPr>
            <w:tcW w:w="1660" w:type="dxa"/>
            <w:gridSpan w:val="2"/>
            <w:tcBorders>
              <w:right w:val="single" w:sz="8" w:space="0" w:color="auto"/>
            </w:tcBorders>
            <w:vAlign w:val="bottom"/>
          </w:tcPr>
          <w:p w:rsidR="00D02624" w:rsidRPr="00D02624" w:rsidRDefault="00D02624" w:rsidP="00D02624">
            <w:pPr>
              <w:jc w:val="right"/>
            </w:pPr>
            <w:r w:rsidRPr="00D02624">
              <w:t>моральной</w:t>
            </w:r>
          </w:p>
        </w:tc>
      </w:tr>
      <w:tr w:rsidR="00D02624" w:rsidRPr="00D02624">
        <w:trPr>
          <w:trHeight w:val="325"/>
        </w:trPr>
        <w:tc>
          <w:tcPr>
            <w:tcW w:w="1260" w:type="dxa"/>
            <w:tcBorders>
              <w:left w:val="single" w:sz="8" w:space="0" w:color="auto"/>
              <w:bottom w:val="single" w:sz="8" w:space="0" w:color="auto"/>
            </w:tcBorders>
            <w:vAlign w:val="bottom"/>
          </w:tcPr>
          <w:p w:rsidR="00D02624" w:rsidRPr="00D02624" w:rsidRDefault="00D02624" w:rsidP="00D02624"/>
        </w:tc>
        <w:tc>
          <w:tcPr>
            <w:tcW w:w="1900" w:type="dxa"/>
            <w:tcBorders>
              <w:bottom w:val="single" w:sz="8" w:space="0" w:color="auto"/>
            </w:tcBorders>
            <w:vAlign w:val="bottom"/>
          </w:tcPr>
          <w:p w:rsidR="00D02624" w:rsidRPr="00D02624" w:rsidRDefault="00D02624" w:rsidP="00D02624"/>
        </w:tc>
        <w:tc>
          <w:tcPr>
            <w:tcW w:w="1140" w:type="dxa"/>
            <w:tcBorders>
              <w:bottom w:val="single" w:sz="8" w:space="0" w:color="auto"/>
            </w:tcBorders>
            <w:vAlign w:val="bottom"/>
          </w:tcPr>
          <w:p w:rsidR="00D02624" w:rsidRPr="00D02624" w:rsidRDefault="00D02624" w:rsidP="00D02624"/>
        </w:tc>
        <w:tc>
          <w:tcPr>
            <w:tcW w:w="520" w:type="dxa"/>
            <w:tcBorders>
              <w:bottom w:val="single" w:sz="8" w:space="0" w:color="auto"/>
              <w:right w:val="single" w:sz="8" w:space="0" w:color="auto"/>
            </w:tcBorders>
            <w:vAlign w:val="bottom"/>
          </w:tcPr>
          <w:p w:rsidR="00D02624" w:rsidRPr="00D02624" w:rsidRDefault="00D02624" w:rsidP="00D02624"/>
        </w:tc>
        <w:tc>
          <w:tcPr>
            <w:tcW w:w="1200" w:type="dxa"/>
            <w:tcBorders>
              <w:bottom w:val="single" w:sz="8" w:space="0" w:color="auto"/>
            </w:tcBorders>
            <w:vAlign w:val="bottom"/>
          </w:tcPr>
          <w:p w:rsidR="00D02624" w:rsidRPr="00D02624" w:rsidRDefault="00D02624" w:rsidP="00D02624">
            <w:pPr>
              <w:ind w:left="80"/>
            </w:pPr>
            <w:r w:rsidRPr="00D02624">
              <w:t>нормы</w:t>
            </w:r>
          </w:p>
        </w:tc>
        <w:tc>
          <w:tcPr>
            <w:tcW w:w="640" w:type="dxa"/>
            <w:tcBorders>
              <w:bottom w:val="single" w:sz="8" w:space="0" w:color="auto"/>
            </w:tcBorders>
            <w:vAlign w:val="bottom"/>
          </w:tcPr>
          <w:p w:rsidR="00D02624" w:rsidRPr="00D02624" w:rsidRDefault="00D02624" w:rsidP="00D02624"/>
        </w:tc>
        <w:tc>
          <w:tcPr>
            <w:tcW w:w="1020" w:type="dxa"/>
            <w:tcBorders>
              <w:bottom w:val="single" w:sz="8" w:space="0" w:color="auto"/>
            </w:tcBorders>
            <w:vAlign w:val="bottom"/>
          </w:tcPr>
          <w:p w:rsidR="00D02624" w:rsidRPr="00D02624" w:rsidRDefault="00D02624" w:rsidP="00D02624"/>
        </w:tc>
        <w:tc>
          <w:tcPr>
            <w:tcW w:w="260" w:type="dxa"/>
            <w:tcBorders>
              <w:bottom w:val="single" w:sz="8" w:space="0" w:color="auto"/>
            </w:tcBorders>
            <w:vAlign w:val="bottom"/>
          </w:tcPr>
          <w:p w:rsidR="00D02624" w:rsidRPr="00D02624" w:rsidRDefault="00D02624" w:rsidP="00D02624"/>
        </w:tc>
        <w:tc>
          <w:tcPr>
            <w:tcW w:w="400" w:type="dxa"/>
            <w:tcBorders>
              <w:bottom w:val="single" w:sz="8" w:space="0" w:color="auto"/>
            </w:tcBorders>
            <w:vAlign w:val="bottom"/>
          </w:tcPr>
          <w:p w:rsidR="00D02624" w:rsidRPr="00D02624" w:rsidRDefault="00D02624" w:rsidP="00D02624"/>
        </w:tc>
        <w:tc>
          <w:tcPr>
            <w:tcW w:w="1260" w:type="dxa"/>
            <w:tcBorders>
              <w:bottom w:val="single" w:sz="8" w:space="0" w:color="auto"/>
              <w:right w:val="single" w:sz="8" w:space="0" w:color="auto"/>
            </w:tcBorders>
            <w:vAlign w:val="bottom"/>
          </w:tcPr>
          <w:p w:rsidR="00D02624" w:rsidRPr="00D02624" w:rsidRDefault="00D02624" w:rsidP="00D02624"/>
        </w:tc>
      </w:tr>
    </w:tbl>
    <w:p w:rsidR="00D02624" w:rsidRPr="00D02624" w:rsidRDefault="00D02624" w:rsidP="00D02624"/>
    <w:p w:rsidR="00D02624" w:rsidRPr="00D02624" w:rsidRDefault="00D02624" w:rsidP="00D02624">
      <w:pPr>
        <w:ind w:left="260" w:right="100" w:firstLine="348"/>
        <w:jc w:val="both"/>
      </w:pPr>
      <w:r w:rsidRPr="00D02624">
        <w:t xml:space="preserve">Оценка особенностей выполнения задач и заданий, ориентирующих на формирование личностных УУД, позволяет сделать вывод об уровне и динамике личностных результатов обучающихся (при выполнении обязательного условия: личностные результаты выпускников при получении начального общего образования не подлежат итоговой оценке).       </w:t>
      </w:r>
    </w:p>
    <w:p w:rsidR="00D02624" w:rsidRPr="00D02624" w:rsidRDefault="00D02624" w:rsidP="002B245C">
      <w:pPr>
        <w:ind w:left="260" w:right="100" w:firstLine="348"/>
        <w:jc w:val="both"/>
      </w:pPr>
      <w:r w:rsidRPr="00D02624">
        <w:t>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60BA3" w:rsidRPr="00AE02E4" w:rsidRDefault="00560BA3" w:rsidP="00560BA3">
      <w:pPr>
        <w:jc w:val="center"/>
        <w:rPr>
          <w:b/>
          <w:bCs/>
        </w:rPr>
      </w:pPr>
      <w:r w:rsidRPr="00AE02E4">
        <w:rPr>
          <w:b/>
          <w:bCs/>
        </w:rPr>
        <w:t>Инструментарий оценивания личностных результатов</w:t>
      </w:r>
    </w:p>
    <w:p w:rsidR="00560BA3" w:rsidRPr="00AE02E4" w:rsidRDefault="00560BA3" w:rsidP="00560BA3">
      <w:pPr>
        <w:jc w:val="center"/>
        <w:rPr>
          <w:b/>
          <w:bCs/>
        </w:rPr>
      </w:pPr>
    </w:p>
    <w:p w:rsidR="00560BA3" w:rsidRPr="00AE02E4" w:rsidRDefault="00560BA3" w:rsidP="00560BA3">
      <w:pPr>
        <w:autoSpaceDE w:val="0"/>
        <w:autoSpaceDN w:val="0"/>
        <w:adjustRightInd w:val="0"/>
        <w:jc w:val="both"/>
      </w:pPr>
      <w:r w:rsidRPr="00AE02E4">
        <w:rPr>
          <w:b/>
          <w:bCs/>
          <w:i/>
          <w:iCs/>
        </w:rPr>
        <w:t>Список  методик для проведения мониторинга по  формированию  личностных УУД</w:t>
      </w:r>
    </w:p>
    <w:p w:rsidR="00560BA3" w:rsidRPr="00AE02E4" w:rsidRDefault="00560BA3" w:rsidP="00560BA3">
      <w:pPr>
        <w:autoSpaceDE w:val="0"/>
        <w:autoSpaceDN w:val="0"/>
        <w:adjustRightInd w:val="0"/>
        <w:jc w:val="both"/>
      </w:pPr>
    </w:p>
    <w:p w:rsidR="00560BA3" w:rsidRPr="00AE02E4" w:rsidRDefault="00560BA3" w:rsidP="00595268">
      <w:pPr>
        <w:numPr>
          <w:ilvl w:val="0"/>
          <w:numId w:val="60"/>
        </w:numPr>
        <w:autoSpaceDE w:val="0"/>
        <w:autoSpaceDN w:val="0"/>
        <w:adjustRightInd w:val="0"/>
        <w:ind w:left="0"/>
        <w:jc w:val="both"/>
      </w:pPr>
      <w:r w:rsidRPr="00AE02E4">
        <w:t>«Лесенка» (1- 4 класс).</w:t>
      </w:r>
    </w:p>
    <w:p w:rsidR="00560BA3" w:rsidRPr="00AE02E4" w:rsidRDefault="00560BA3" w:rsidP="00595268">
      <w:pPr>
        <w:numPr>
          <w:ilvl w:val="0"/>
          <w:numId w:val="60"/>
        </w:numPr>
        <w:autoSpaceDE w:val="0"/>
        <w:autoSpaceDN w:val="0"/>
        <w:adjustRightInd w:val="0"/>
        <w:ind w:left="0"/>
        <w:jc w:val="both"/>
      </w:pPr>
      <w:r w:rsidRPr="00AE02E4">
        <w:t xml:space="preserve">Оценка школьной мотивации (1-2 класс). </w:t>
      </w:r>
    </w:p>
    <w:p w:rsidR="00560BA3" w:rsidRPr="00AE02E4" w:rsidRDefault="00560BA3" w:rsidP="00595268">
      <w:pPr>
        <w:numPr>
          <w:ilvl w:val="0"/>
          <w:numId w:val="60"/>
        </w:numPr>
        <w:autoSpaceDE w:val="0"/>
        <w:autoSpaceDN w:val="0"/>
        <w:adjustRightInd w:val="0"/>
        <w:ind w:left="0"/>
        <w:jc w:val="both"/>
      </w:pPr>
      <w:r w:rsidRPr="00AE02E4">
        <w:t>Мотивация учения и эмоционального отношения к учению (А.Д.Андреева)</w:t>
      </w:r>
    </w:p>
    <w:p w:rsidR="00560BA3" w:rsidRPr="00AE02E4" w:rsidRDefault="00560BA3" w:rsidP="00560BA3">
      <w:pPr>
        <w:autoSpaceDE w:val="0"/>
        <w:autoSpaceDN w:val="0"/>
        <w:adjustRightInd w:val="0"/>
        <w:jc w:val="both"/>
      </w:pPr>
      <w:r w:rsidRPr="00AE02E4">
        <w:t xml:space="preserve">                       ( 3 -4класс) </w:t>
      </w:r>
    </w:p>
    <w:p w:rsidR="00560BA3" w:rsidRPr="00AE02E4" w:rsidRDefault="00560BA3" w:rsidP="00560BA3">
      <w:pPr>
        <w:autoSpaceDE w:val="0"/>
        <w:autoSpaceDN w:val="0"/>
        <w:adjustRightInd w:val="0"/>
        <w:jc w:val="both"/>
      </w:pPr>
      <w:r w:rsidRPr="00AE02E4">
        <w:t>4.«Что такое хорошо и что такое плохо» (1-2 класс).</w:t>
      </w:r>
    </w:p>
    <w:p w:rsidR="00560BA3" w:rsidRPr="00AE02E4" w:rsidRDefault="00560BA3" w:rsidP="00560BA3">
      <w:pPr>
        <w:autoSpaceDE w:val="0"/>
        <w:autoSpaceDN w:val="0"/>
        <w:adjustRightInd w:val="0"/>
        <w:jc w:val="both"/>
      </w:pPr>
      <w:r w:rsidRPr="00AE02E4">
        <w:t>5.«Незаконченные предложения» (3-4 класс).</w:t>
      </w:r>
    </w:p>
    <w:p w:rsidR="00D02624" w:rsidRPr="00D02624" w:rsidRDefault="00D02624" w:rsidP="00D02624"/>
    <w:p w:rsidR="00D02624" w:rsidRPr="00D02624" w:rsidRDefault="00D02624" w:rsidP="00D02624">
      <w:pPr>
        <w:ind w:left="260" w:right="100" w:firstLine="348"/>
        <w:jc w:val="both"/>
      </w:pPr>
      <w:r w:rsidRPr="00D02624">
        <w:rPr>
          <w:b/>
          <w:bCs/>
        </w:rPr>
        <w:t xml:space="preserve">Оценка метапредметных результатов </w:t>
      </w:r>
      <w:r w:rsidRPr="00D02624">
        <w:t>представляет собой оценку</w:t>
      </w:r>
      <w:r w:rsidRPr="00D02624">
        <w:rPr>
          <w:b/>
          <w:bCs/>
        </w:rPr>
        <w:t xml:space="preserve"> </w:t>
      </w:r>
      <w:r w:rsidRPr="00D02624">
        <w:t>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w:t>
      </w:r>
    </w:p>
    <w:p w:rsidR="00D02624" w:rsidRPr="00D02624" w:rsidRDefault="00D02624" w:rsidP="00D02624"/>
    <w:p w:rsidR="00D02624" w:rsidRPr="00D02624" w:rsidRDefault="00D02624" w:rsidP="00D02624">
      <w:pPr>
        <w:ind w:left="260" w:right="100"/>
        <w:jc w:val="both"/>
      </w:pPr>
      <w:r w:rsidRPr="00D02624">
        <w:t>«Познавательные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D02624" w:rsidRPr="00D02624" w:rsidRDefault="00D02624" w:rsidP="00D02624"/>
    <w:p w:rsidR="00D02624" w:rsidRPr="00D02624" w:rsidRDefault="00D02624" w:rsidP="002B245C">
      <w:pPr>
        <w:ind w:left="260" w:right="100" w:firstLine="348"/>
        <w:jc w:val="both"/>
      </w:pPr>
      <w:r w:rsidRPr="00D02624">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D02624" w:rsidRPr="00D02624" w:rsidRDefault="00D02624" w:rsidP="00D02624"/>
    <w:tbl>
      <w:tblPr>
        <w:tblW w:w="0" w:type="auto"/>
        <w:tblInd w:w="150" w:type="dxa"/>
        <w:tblLayout w:type="fixed"/>
        <w:tblCellMar>
          <w:left w:w="0" w:type="dxa"/>
          <w:right w:w="0" w:type="dxa"/>
        </w:tblCellMar>
        <w:tblLook w:val="00A0" w:firstRow="1" w:lastRow="0" w:firstColumn="1" w:lastColumn="0" w:noHBand="0" w:noVBand="0"/>
      </w:tblPr>
      <w:tblGrid>
        <w:gridCol w:w="3880"/>
        <w:gridCol w:w="360"/>
        <w:gridCol w:w="1160"/>
        <w:gridCol w:w="560"/>
        <w:gridCol w:w="860"/>
        <w:gridCol w:w="480"/>
        <w:gridCol w:w="800"/>
        <w:gridCol w:w="1500"/>
      </w:tblGrid>
      <w:tr w:rsidR="00D02624" w:rsidRPr="00D02624">
        <w:trPr>
          <w:trHeight w:val="320"/>
        </w:trPr>
        <w:tc>
          <w:tcPr>
            <w:tcW w:w="3880" w:type="dxa"/>
            <w:tcBorders>
              <w:top w:val="single" w:sz="8" w:space="0" w:color="auto"/>
              <w:left w:val="single" w:sz="8" w:space="0" w:color="auto"/>
              <w:bottom w:val="single" w:sz="8" w:space="0" w:color="auto"/>
              <w:right w:val="single" w:sz="8" w:space="0" w:color="auto"/>
            </w:tcBorders>
            <w:vAlign w:val="bottom"/>
          </w:tcPr>
          <w:p w:rsidR="00D02624" w:rsidRPr="00D02624" w:rsidRDefault="00D02624" w:rsidP="00D02624">
            <w:pPr>
              <w:ind w:left="120"/>
            </w:pPr>
            <w:r w:rsidRPr="00D02624">
              <w:rPr>
                <w:b/>
                <w:bCs/>
              </w:rPr>
              <w:t>Критерии</w:t>
            </w:r>
          </w:p>
        </w:tc>
        <w:tc>
          <w:tcPr>
            <w:tcW w:w="2940" w:type="dxa"/>
            <w:gridSpan w:val="4"/>
            <w:tcBorders>
              <w:top w:val="single" w:sz="8" w:space="0" w:color="auto"/>
              <w:bottom w:val="single" w:sz="8" w:space="0" w:color="auto"/>
            </w:tcBorders>
            <w:vAlign w:val="bottom"/>
          </w:tcPr>
          <w:p w:rsidR="00D02624" w:rsidRPr="00D02624" w:rsidRDefault="00D02624" w:rsidP="00D02624">
            <w:pPr>
              <w:ind w:left="80"/>
            </w:pPr>
            <w:r w:rsidRPr="00D02624">
              <w:rPr>
                <w:b/>
                <w:bCs/>
              </w:rPr>
              <w:t>Показатели критерия</w:t>
            </w:r>
          </w:p>
        </w:tc>
        <w:tc>
          <w:tcPr>
            <w:tcW w:w="480" w:type="dxa"/>
            <w:tcBorders>
              <w:top w:val="single" w:sz="8" w:space="0" w:color="auto"/>
              <w:bottom w:val="single" w:sz="8" w:space="0" w:color="auto"/>
            </w:tcBorders>
            <w:vAlign w:val="bottom"/>
          </w:tcPr>
          <w:p w:rsidR="00D02624" w:rsidRPr="00D02624" w:rsidRDefault="00D02624" w:rsidP="00D02624"/>
        </w:tc>
        <w:tc>
          <w:tcPr>
            <w:tcW w:w="800" w:type="dxa"/>
            <w:tcBorders>
              <w:top w:val="single" w:sz="8" w:space="0" w:color="auto"/>
              <w:bottom w:val="single" w:sz="8" w:space="0" w:color="auto"/>
            </w:tcBorders>
            <w:vAlign w:val="bottom"/>
          </w:tcPr>
          <w:p w:rsidR="00D02624" w:rsidRPr="00D02624" w:rsidRDefault="00D02624" w:rsidP="00D02624"/>
        </w:tc>
        <w:tc>
          <w:tcPr>
            <w:tcW w:w="1500" w:type="dxa"/>
            <w:tcBorders>
              <w:top w:val="single" w:sz="8" w:space="0" w:color="auto"/>
              <w:bottom w:val="single" w:sz="8" w:space="0" w:color="auto"/>
              <w:right w:val="single" w:sz="8" w:space="0" w:color="auto"/>
            </w:tcBorders>
            <w:vAlign w:val="bottom"/>
          </w:tcPr>
          <w:p w:rsidR="00D02624" w:rsidRPr="00D02624" w:rsidRDefault="00D02624" w:rsidP="00D02624"/>
        </w:tc>
      </w:tr>
      <w:tr w:rsidR="00D02624" w:rsidRPr="00D02624">
        <w:trPr>
          <w:trHeight w:val="305"/>
        </w:trPr>
        <w:tc>
          <w:tcPr>
            <w:tcW w:w="3880" w:type="dxa"/>
            <w:tcBorders>
              <w:left w:val="single" w:sz="8" w:space="0" w:color="auto"/>
              <w:right w:val="single" w:sz="8" w:space="0" w:color="auto"/>
            </w:tcBorders>
            <w:vAlign w:val="bottom"/>
          </w:tcPr>
          <w:p w:rsidR="00D02624" w:rsidRPr="00D02624" w:rsidRDefault="00D02624" w:rsidP="00D02624">
            <w:pPr>
              <w:ind w:left="120"/>
            </w:pPr>
            <w:r w:rsidRPr="00D02624">
              <w:t>Регулятивные  универсальные</w:t>
            </w:r>
          </w:p>
        </w:tc>
        <w:tc>
          <w:tcPr>
            <w:tcW w:w="5720" w:type="dxa"/>
            <w:gridSpan w:val="7"/>
            <w:tcBorders>
              <w:right w:val="single" w:sz="8" w:space="0" w:color="auto"/>
            </w:tcBorders>
            <w:vAlign w:val="bottom"/>
          </w:tcPr>
          <w:p w:rsidR="00D02624" w:rsidRPr="00D02624" w:rsidRDefault="00D02624" w:rsidP="00D02624">
            <w:pPr>
              <w:ind w:left="80"/>
            </w:pPr>
            <w:r w:rsidRPr="00D02624">
              <w:t>- уровень готовности принимать и сохранять</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pPr>
              <w:ind w:left="120"/>
            </w:pPr>
            <w:r w:rsidRPr="00D02624">
              <w:t>действия</w:t>
            </w:r>
          </w:p>
        </w:tc>
        <w:tc>
          <w:tcPr>
            <w:tcW w:w="5720" w:type="dxa"/>
            <w:gridSpan w:val="7"/>
            <w:tcBorders>
              <w:right w:val="single" w:sz="8" w:space="0" w:color="auto"/>
            </w:tcBorders>
            <w:vAlign w:val="bottom"/>
          </w:tcPr>
          <w:p w:rsidR="00D02624" w:rsidRPr="00D02624" w:rsidRDefault="00D02624" w:rsidP="00D02624">
            <w:pPr>
              <w:ind w:left="80"/>
            </w:pPr>
            <w:r w:rsidRPr="00D02624">
              <w:t>цели и задачи учебной деятельности, поиска</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3420" w:type="dxa"/>
            <w:gridSpan w:val="5"/>
            <w:vAlign w:val="bottom"/>
          </w:tcPr>
          <w:p w:rsidR="00D02624" w:rsidRPr="00D02624" w:rsidRDefault="00D02624" w:rsidP="00D02624">
            <w:pPr>
              <w:ind w:left="80"/>
            </w:pPr>
            <w:r w:rsidRPr="00D02624">
              <w:t>средств ее осуществления;</w:t>
            </w:r>
          </w:p>
        </w:tc>
        <w:tc>
          <w:tcPr>
            <w:tcW w:w="800" w:type="dxa"/>
            <w:vAlign w:val="bottom"/>
          </w:tcPr>
          <w:p w:rsidR="00D02624" w:rsidRPr="00D02624" w:rsidRDefault="00D02624" w:rsidP="00D02624"/>
        </w:tc>
        <w:tc>
          <w:tcPr>
            <w:tcW w:w="1500" w:type="dxa"/>
            <w:tcBorders>
              <w:right w:val="single" w:sz="8" w:space="0" w:color="auto"/>
            </w:tcBorders>
            <w:vAlign w:val="bottom"/>
          </w:tcPr>
          <w:p w:rsidR="00D02624" w:rsidRPr="00D02624" w:rsidRDefault="00D02624" w:rsidP="00D02624"/>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5720" w:type="dxa"/>
            <w:gridSpan w:val="7"/>
            <w:tcBorders>
              <w:right w:val="single" w:sz="8" w:space="0" w:color="auto"/>
            </w:tcBorders>
            <w:vAlign w:val="bottom"/>
          </w:tcPr>
          <w:p w:rsidR="00D02624" w:rsidRPr="00D02624" w:rsidRDefault="00D02624" w:rsidP="00D02624">
            <w:pPr>
              <w:ind w:left="80"/>
            </w:pPr>
            <w:r w:rsidRPr="00D02624">
              <w:t>-  сформированность  умения  планировать,</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2080" w:type="dxa"/>
            <w:gridSpan w:val="3"/>
            <w:vAlign w:val="bottom"/>
          </w:tcPr>
          <w:p w:rsidR="00D02624" w:rsidRPr="00D02624" w:rsidRDefault="00D02624" w:rsidP="00D02624">
            <w:pPr>
              <w:ind w:left="80"/>
            </w:pPr>
            <w:r w:rsidRPr="00D02624">
              <w:t>контролировать</w:t>
            </w:r>
          </w:p>
        </w:tc>
        <w:tc>
          <w:tcPr>
            <w:tcW w:w="860" w:type="dxa"/>
            <w:vAlign w:val="bottom"/>
          </w:tcPr>
          <w:p w:rsidR="00D02624" w:rsidRPr="00D02624" w:rsidRDefault="00D02624" w:rsidP="00D02624">
            <w:pPr>
              <w:jc w:val="center"/>
            </w:pPr>
            <w:r w:rsidRPr="00D02624">
              <w:rPr>
                <w:w w:val="93"/>
              </w:rPr>
              <w:t>и</w:t>
            </w:r>
          </w:p>
        </w:tc>
        <w:tc>
          <w:tcPr>
            <w:tcW w:w="1280" w:type="dxa"/>
            <w:gridSpan w:val="2"/>
            <w:vAlign w:val="bottom"/>
          </w:tcPr>
          <w:p w:rsidR="00D02624" w:rsidRPr="00D02624" w:rsidRDefault="00D02624" w:rsidP="00D02624">
            <w:pPr>
              <w:ind w:left="20"/>
            </w:pPr>
            <w:r w:rsidRPr="00D02624">
              <w:t>оценивать</w:t>
            </w:r>
          </w:p>
        </w:tc>
        <w:tc>
          <w:tcPr>
            <w:tcW w:w="1500" w:type="dxa"/>
            <w:tcBorders>
              <w:right w:val="single" w:sz="8" w:space="0" w:color="auto"/>
            </w:tcBorders>
            <w:vAlign w:val="bottom"/>
          </w:tcPr>
          <w:p w:rsidR="00D02624" w:rsidRPr="00D02624" w:rsidRDefault="00D02624" w:rsidP="00D02624">
            <w:pPr>
              <w:jc w:val="right"/>
            </w:pPr>
            <w:r w:rsidRPr="00D02624">
              <w:t>учебные</w:t>
            </w:r>
          </w:p>
        </w:tc>
      </w:tr>
      <w:tr w:rsidR="00D02624" w:rsidRPr="00D02624">
        <w:trPr>
          <w:trHeight w:val="324"/>
        </w:trPr>
        <w:tc>
          <w:tcPr>
            <w:tcW w:w="3880" w:type="dxa"/>
            <w:tcBorders>
              <w:left w:val="single" w:sz="8" w:space="0" w:color="auto"/>
              <w:right w:val="single" w:sz="8" w:space="0" w:color="auto"/>
            </w:tcBorders>
            <w:vAlign w:val="bottom"/>
          </w:tcPr>
          <w:p w:rsidR="00D02624" w:rsidRPr="00D02624" w:rsidRDefault="00D02624" w:rsidP="00D02624"/>
        </w:tc>
        <w:tc>
          <w:tcPr>
            <w:tcW w:w="5720" w:type="dxa"/>
            <w:gridSpan w:val="7"/>
            <w:tcBorders>
              <w:right w:val="single" w:sz="8" w:space="0" w:color="auto"/>
            </w:tcBorders>
            <w:vAlign w:val="bottom"/>
          </w:tcPr>
          <w:p w:rsidR="00D02624" w:rsidRPr="00D02624" w:rsidRDefault="00D02624" w:rsidP="00D02624">
            <w:pPr>
              <w:ind w:left="80"/>
            </w:pPr>
            <w:r w:rsidRPr="00D02624">
              <w:t>действия  в  соответствии  с  поставленной</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2940" w:type="dxa"/>
            <w:gridSpan w:val="4"/>
            <w:vAlign w:val="bottom"/>
          </w:tcPr>
          <w:p w:rsidR="00D02624" w:rsidRPr="00D02624" w:rsidRDefault="00D02624" w:rsidP="00D02624">
            <w:pPr>
              <w:ind w:left="80"/>
            </w:pPr>
            <w:r w:rsidRPr="00D02624">
              <w:t>задачей ее реализации;</w:t>
            </w:r>
          </w:p>
        </w:tc>
        <w:tc>
          <w:tcPr>
            <w:tcW w:w="480" w:type="dxa"/>
            <w:vAlign w:val="bottom"/>
          </w:tcPr>
          <w:p w:rsidR="00D02624" w:rsidRPr="00D02624" w:rsidRDefault="00D02624" w:rsidP="00D02624"/>
        </w:tc>
        <w:tc>
          <w:tcPr>
            <w:tcW w:w="800" w:type="dxa"/>
            <w:vAlign w:val="bottom"/>
          </w:tcPr>
          <w:p w:rsidR="00D02624" w:rsidRPr="00D02624" w:rsidRDefault="00D02624" w:rsidP="00D02624"/>
        </w:tc>
        <w:tc>
          <w:tcPr>
            <w:tcW w:w="1500" w:type="dxa"/>
            <w:tcBorders>
              <w:right w:val="single" w:sz="8" w:space="0" w:color="auto"/>
            </w:tcBorders>
            <w:vAlign w:val="bottom"/>
          </w:tcPr>
          <w:p w:rsidR="00D02624" w:rsidRPr="00D02624" w:rsidRDefault="00D02624" w:rsidP="00D02624"/>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5720" w:type="dxa"/>
            <w:gridSpan w:val="7"/>
            <w:tcBorders>
              <w:right w:val="single" w:sz="8" w:space="0" w:color="auto"/>
            </w:tcBorders>
            <w:vAlign w:val="bottom"/>
          </w:tcPr>
          <w:p w:rsidR="00D02624" w:rsidRPr="00D02624" w:rsidRDefault="00D02624" w:rsidP="00D02624">
            <w:pPr>
              <w:ind w:left="80"/>
            </w:pPr>
            <w:r w:rsidRPr="00D02624">
              <w:t>определять  наиболее  эффективные  способы</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2940" w:type="dxa"/>
            <w:gridSpan w:val="4"/>
            <w:vAlign w:val="bottom"/>
          </w:tcPr>
          <w:p w:rsidR="00D02624" w:rsidRPr="00D02624" w:rsidRDefault="00D02624" w:rsidP="00D02624">
            <w:pPr>
              <w:ind w:left="80"/>
            </w:pPr>
            <w:r w:rsidRPr="00D02624">
              <w:rPr>
                <w:w w:val="99"/>
              </w:rPr>
              <w:t>достижения результата;</w:t>
            </w:r>
          </w:p>
        </w:tc>
        <w:tc>
          <w:tcPr>
            <w:tcW w:w="480" w:type="dxa"/>
            <w:vAlign w:val="bottom"/>
          </w:tcPr>
          <w:p w:rsidR="00D02624" w:rsidRPr="00D02624" w:rsidRDefault="00D02624" w:rsidP="00D02624"/>
        </w:tc>
        <w:tc>
          <w:tcPr>
            <w:tcW w:w="800" w:type="dxa"/>
            <w:vAlign w:val="bottom"/>
          </w:tcPr>
          <w:p w:rsidR="00D02624" w:rsidRPr="00D02624" w:rsidRDefault="00D02624" w:rsidP="00D02624"/>
        </w:tc>
        <w:tc>
          <w:tcPr>
            <w:tcW w:w="1500" w:type="dxa"/>
            <w:tcBorders>
              <w:right w:val="single" w:sz="8" w:space="0" w:color="auto"/>
            </w:tcBorders>
            <w:vAlign w:val="bottom"/>
          </w:tcPr>
          <w:p w:rsidR="00D02624" w:rsidRPr="00D02624" w:rsidRDefault="00D02624" w:rsidP="00D02624"/>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5720" w:type="dxa"/>
            <w:gridSpan w:val="7"/>
            <w:tcBorders>
              <w:right w:val="single" w:sz="8" w:space="0" w:color="auto"/>
            </w:tcBorders>
            <w:vAlign w:val="bottom"/>
          </w:tcPr>
          <w:p w:rsidR="00D02624" w:rsidRPr="00D02624" w:rsidRDefault="00D02624" w:rsidP="00D02624">
            <w:pPr>
              <w:ind w:left="80"/>
            </w:pPr>
            <w:r w:rsidRPr="00D02624">
              <w:t>-   уровень   развития   способов   решения</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1520" w:type="dxa"/>
            <w:gridSpan w:val="2"/>
            <w:vAlign w:val="bottom"/>
          </w:tcPr>
          <w:p w:rsidR="00D02624" w:rsidRPr="00D02624" w:rsidRDefault="00D02624" w:rsidP="00D02624">
            <w:pPr>
              <w:ind w:left="80"/>
            </w:pPr>
            <w:r w:rsidRPr="00D02624">
              <w:t>проблем</w:t>
            </w:r>
          </w:p>
        </w:tc>
        <w:tc>
          <w:tcPr>
            <w:tcW w:w="1900" w:type="dxa"/>
            <w:gridSpan w:val="3"/>
            <w:vAlign w:val="bottom"/>
          </w:tcPr>
          <w:p w:rsidR="00D02624" w:rsidRPr="00D02624" w:rsidRDefault="00D02624" w:rsidP="00D02624">
            <w:pPr>
              <w:ind w:left="100"/>
            </w:pPr>
            <w:r w:rsidRPr="00D02624">
              <w:t>творческого</w:t>
            </w:r>
          </w:p>
        </w:tc>
        <w:tc>
          <w:tcPr>
            <w:tcW w:w="800" w:type="dxa"/>
            <w:vAlign w:val="bottom"/>
          </w:tcPr>
          <w:p w:rsidR="00D02624" w:rsidRPr="00D02624" w:rsidRDefault="00D02624" w:rsidP="00D02624">
            <w:pPr>
              <w:ind w:left="160"/>
            </w:pPr>
            <w:r w:rsidRPr="00D02624">
              <w:t>и</w:t>
            </w:r>
          </w:p>
        </w:tc>
        <w:tc>
          <w:tcPr>
            <w:tcW w:w="1500" w:type="dxa"/>
            <w:tcBorders>
              <w:right w:val="single" w:sz="8" w:space="0" w:color="auto"/>
            </w:tcBorders>
            <w:vAlign w:val="bottom"/>
          </w:tcPr>
          <w:p w:rsidR="00D02624" w:rsidRPr="00D02624" w:rsidRDefault="00D02624" w:rsidP="00D02624">
            <w:pPr>
              <w:jc w:val="right"/>
            </w:pPr>
            <w:r w:rsidRPr="00D02624">
              <w:rPr>
                <w:w w:val="99"/>
              </w:rPr>
              <w:t>поискового</w:t>
            </w:r>
          </w:p>
        </w:tc>
      </w:tr>
      <w:tr w:rsidR="00D02624" w:rsidRPr="00D02624">
        <w:trPr>
          <w:trHeight w:val="324"/>
        </w:trPr>
        <w:tc>
          <w:tcPr>
            <w:tcW w:w="3880" w:type="dxa"/>
            <w:tcBorders>
              <w:left w:val="single" w:sz="8" w:space="0" w:color="auto"/>
              <w:right w:val="single" w:sz="8" w:space="0" w:color="auto"/>
            </w:tcBorders>
            <w:vAlign w:val="bottom"/>
          </w:tcPr>
          <w:p w:rsidR="00D02624" w:rsidRPr="00D02624" w:rsidRDefault="00D02624" w:rsidP="00D02624"/>
        </w:tc>
        <w:tc>
          <w:tcPr>
            <w:tcW w:w="1520" w:type="dxa"/>
            <w:gridSpan w:val="2"/>
            <w:vAlign w:val="bottom"/>
          </w:tcPr>
          <w:p w:rsidR="00D02624" w:rsidRPr="00D02624" w:rsidRDefault="00D02624" w:rsidP="00D02624">
            <w:pPr>
              <w:ind w:left="80"/>
            </w:pPr>
            <w:r w:rsidRPr="00D02624">
              <w:t>характера;</w:t>
            </w:r>
          </w:p>
        </w:tc>
        <w:tc>
          <w:tcPr>
            <w:tcW w:w="560" w:type="dxa"/>
            <w:vAlign w:val="bottom"/>
          </w:tcPr>
          <w:p w:rsidR="00D02624" w:rsidRPr="00D02624" w:rsidRDefault="00D02624" w:rsidP="00D02624"/>
        </w:tc>
        <w:tc>
          <w:tcPr>
            <w:tcW w:w="860" w:type="dxa"/>
            <w:vAlign w:val="bottom"/>
          </w:tcPr>
          <w:p w:rsidR="00D02624" w:rsidRPr="00D02624" w:rsidRDefault="00D02624" w:rsidP="00D02624"/>
        </w:tc>
        <w:tc>
          <w:tcPr>
            <w:tcW w:w="480" w:type="dxa"/>
            <w:vAlign w:val="bottom"/>
          </w:tcPr>
          <w:p w:rsidR="00D02624" w:rsidRPr="00D02624" w:rsidRDefault="00D02624" w:rsidP="00D02624"/>
        </w:tc>
        <w:tc>
          <w:tcPr>
            <w:tcW w:w="800" w:type="dxa"/>
            <w:vAlign w:val="bottom"/>
          </w:tcPr>
          <w:p w:rsidR="00D02624" w:rsidRPr="00D02624" w:rsidRDefault="00D02624" w:rsidP="00D02624"/>
        </w:tc>
        <w:tc>
          <w:tcPr>
            <w:tcW w:w="1500" w:type="dxa"/>
            <w:tcBorders>
              <w:right w:val="single" w:sz="8" w:space="0" w:color="auto"/>
            </w:tcBorders>
            <w:vAlign w:val="bottom"/>
          </w:tcPr>
          <w:p w:rsidR="00D02624" w:rsidRPr="00D02624" w:rsidRDefault="00D02624" w:rsidP="00D02624"/>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360" w:type="dxa"/>
            <w:vAlign w:val="bottom"/>
          </w:tcPr>
          <w:p w:rsidR="00D02624" w:rsidRPr="00D02624" w:rsidRDefault="00D02624" w:rsidP="00D02624">
            <w:pPr>
              <w:ind w:left="80"/>
            </w:pPr>
            <w:r w:rsidRPr="00D02624">
              <w:t>-</w:t>
            </w:r>
          </w:p>
        </w:tc>
        <w:tc>
          <w:tcPr>
            <w:tcW w:w="2580" w:type="dxa"/>
            <w:gridSpan w:val="3"/>
            <w:vAlign w:val="bottom"/>
          </w:tcPr>
          <w:p w:rsidR="00D02624" w:rsidRPr="00D02624" w:rsidRDefault="00D02624" w:rsidP="00D02624">
            <w:pPr>
              <w:ind w:left="200"/>
            </w:pPr>
            <w:r w:rsidRPr="00D02624">
              <w:t>сформированность</w:t>
            </w:r>
          </w:p>
        </w:tc>
        <w:tc>
          <w:tcPr>
            <w:tcW w:w="1280" w:type="dxa"/>
            <w:gridSpan w:val="2"/>
            <w:vAlign w:val="bottom"/>
          </w:tcPr>
          <w:p w:rsidR="00D02624" w:rsidRPr="00D02624" w:rsidRDefault="00D02624" w:rsidP="00D02624">
            <w:pPr>
              <w:ind w:left="260"/>
            </w:pPr>
            <w:r w:rsidRPr="00D02624">
              <w:t>умения</w:t>
            </w:r>
          </w:p>
        </w:tc>
        <w:tc>
          <w:tcPr>
            <w:tcW w:w="1500" w:type="dxa"/>
            <w:tcBorders>
              <w:right w:val="single" w:sz="8" w:space="0" w:color="auto"/>
            </w:tcBorders>
            <w:vAlign w:val="bottom"/>
          </w:tcPr>
          <w:p w:rsidR="00D02624" w:rsidRPr="00D02624" w:rsidRDefault="00D02624" w:rsidP="00D02624">
            <w:pPr>
              <w:jc w:val="right"/>
            </w:pPr>
            <w:r w:rsidRPr="00D02624">
              <w:t>понимать</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1520" w:type="dxa"/>
            <w:gridSpan w:val="2"/>
            <w:vAlign w:val="bottom"/>
          </w:tcPr>
          <w:p w:rsidR="00D02624" w:rsidRPr="00D02624" w:rsidRDefault="00D02624" w:rsidP="00D02624">
            <w:pPr>
              <w:ind w:left="80"/>
            </w:pPr>
            <w:r w:rsidRPr="00D02624">
              <w:t>причины</w:t>
            </w:r>
          </w:p>
        </w:tc>
        <w:tc>
          <w:tcPr>
            <w:tcW w:w="2700" w:type="dxa"/>
            <w:gridSpan w:val="4"/>
            <w:vAlign w:val="bottom"/>
          </w:tcPr>
          <w:p w:rsidR="00D02624" w:rsidRPr="00D02624" w:rsidRDefault="00D02624" w:rsidP="00D02624">
            <w:pPr>
              <w:ind w:left="380"/>
            </w:pPr>
            <w:r w:rsidRPr="00D02624">
              <w:t>успеха/неуспеха</w:t>
            </w:r>
          </w:p>
        </w:tc>
        <w:tc>
          <w:tcPr>
            <w:tcW w:w="1500" w:type="dxa"/>
            <w:tcBorders>
              <w:right w:val="single" w:sz="8" w:space="0" w:color="auto"/>
            </w:tcBorders>
            <w:vAlign w:val="bottom"/>
          </w:tcPr>
          <w:p w:rsidR="00D02624" w:rsidRPr="00D02624" w:rsidRDefault="00D02624" w:rsidP="00D02624">
            <w:pPr>
              <w:jc w:val="right"/>
            </w:pPr>
            <w:r w:rsidRPr="00D02624">
              <w:t>учебной</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tc>
        <w:tc>
          <w:tcPr>
            <w:tcW w:w="2080" w:type="dxa"/>
            <w:gridSpan w:val="3"/>
            <w:vAlign w:val="bottom"/>
          </w:tcPr>
          <w:p w:rsidR="00D02624" w:rsidRPr="00D02624" w:rsidRDefault="00D02624" w:rsidP="00D02624">
            <w:pPr>
              <w:ind w:left="80"/>
            </w:pPr>
            <w:r w:rsidRPr="00D02624">
              <w:t>деятельности  и</w:t>
            </w:r>
          </w:p>
        </w:tc>
        <w:tc>
          <w:tcPr>
            <w:tcW w:w="3640" w:type="dxa"/>
            <w:gridSpan w:val="4"/>
            <w:tcBorders>
              <w:right w:val="single" w:sz="8" w:space="0" w:color="auto"/>
            </w:tcBorders>
            <w:vAlign w:val="bottom"/>
          </w:tcPr>
          <w:p w:rsidR="00D02624" w:rsidRPr="00D02624" w:rsidRDefault="00D02624" w:rsidP="00D02624">
            <w:pPr>
              <w:jc w:val="right"/>
            </w:pPr>
            <w:r w:rsidRPr="00D02624">
              <w:t>способности  конструктивно</w:t>
            </w:r>
          </w:p>
        </w:tc>
      </w:tr>
      <w:tr w:rsidR="00D02624" w:rsidRPr="00D02624">
        <w:trPr>
          <w:trHeight w:val="325"/>
        </w:trPr>
        <w:tc>
          <w:tcPr>
            <w:tcW w:w="3880" w:type="dxa"/>
            <w:tcBorders>
              <w:left w:val="single" w:sz="8" w:space="0" w:color="auto"/>
              <w:bottom w:val="single" w:sz="8" w:space="0" w:color="auto"/>
              <w:right w:val="single" w:sz="8" w:space="0" w:color="auto"/>
            </w:tcBorders>
            <w:vAlign w:val="bottom"/>
          </w:tcPr>
          <w:p w:rsidR="00D02624" w:rsidRPr="00D02624" w:rsidRDefault="00D02624" w:rsidP="00D02624"/>
        </w:tc>
        <w:tc>
          <w:tcPr>
            <w:tcW w:w="5720" w:type="dxa"/>
            <w:gridSpan w:val="7"/>
            <w:tcBorders>
              <w:bottom w:val="single" w:sz="8" w:space="0" w:color="auto"/>
              <w:right w:val="single" w:sz="8" w:space="0" w:color="auto"/>
            </w:tcBorders>
            <w:vAlign w:val="bottom"/>
          </w:tcPr>
          <w:p w:rsidR="00D02624" w:rsidRPr="00D02624" w:rsidRDefault="00D02624" w:rsidP="00D02624">
            <w:pPr>
              <w:ind w:left="80"/>
            </w:pPr>
            <w:r w:rsidRPr="00D02624">
              <w:t>действовать даже в ситуациях неуспеха</w:t>
            </w:r>
          </w:p>
        </w:tc>
      </w:tr>
      <w:tr w:rsidR="00D02624" w:rsidRPr="00D02624">
        <w:trPr>
          <w:trHeight w:val="310"/>
        </w:trPr>
        <w:tc>
          <w:tcPr>
            <w:tcW w:w="3880" w:type="dxa"/>
            <w:tcBorders>
              <w:left w:val="single" w:sz="8" w:space="0" w:color="auto"/>
              <w:right w:val="single" w:sz="8" w:space="0" w:color="auto"/>
            </w:tcBorders>
            <w:vAlign w:val="bottom"/>
          </w:tcPr>
          <w:p w:rsidR="00D02624" w:rsidRPr="00D02624" w:rsidRDefault="00D02624" w:rsidP="00D02624">
            <w:pPr>
              <w:ind w:left="120"/>
            </w:pPr>
            <w:r w:rsidRPr="00D02624">
              <w:t>Коммуникативные</w:t>
            </w:r>
          </w:p>
        </w:tc>
        <w:tc>
          <w:tcPr>
            <w:tcW w:w="360" w:type="dxa"/>
            <w:vAlign w:val="bottom"/>
          </w:tcPr>
          <w:p w:rsidR="00D02624" w:rsidRPr="00D02624" w:rsidRDefault="00D02624" w:rsidP="00D02624">
            <w:pPr>
              <w:ind w:left="80"/>
            </w:pPr>
            <w:r w:rsidRPr="00D02624">
              <w:t>-</w:t>
            </w:r>
          </w:p>
        </w:tc>
        <w:tc>
          <w:tcPr>
            <w:tcW w:w="1720" w:type="dxa"/>
            <w:gridSpan w:val="2"/>
            <w:vAlign w:val="bottom"/>
          </w:tcPr>
          <w:p w:rsidR="00D02624" w:rsidRPr="00D02624" w:rsidRDefault="00D02624" w:rsidP="00D02624">
            <w:pPr>
              <w:ind w:left="180"/>
            </w:pPr>
            <w:r w:rsidRPr="00D02624">
              <w:t>готовность</w:t>
            </w:r>
          </w:p>
        </w:tc>
        <w:tc>
          <w:tcPr>
            <w:tcW w:w="2140" w:type="dxa"/>
            <w:gridSpan w:val="3"/>
            <w:vAlign w:val="bottom"/>
          </w:tcPr>
          <w:p w:rsidR="00D02624" w:rsidRPr="00D02624" w:rsidRDefault="00D02624" w:rsidP="00D02624">
            <w:pPr>
              <w:ind w:left="140"/>
            </w:pPr>
            <w:r w:rsidRPr="00D02624">
              <w:t>конструктивно</w:t>
            </w:r>
          </w:p>
        </w:tc>
        <w:tc>
          <w:tcPr>
            <w:tcW w:w="1500" w:type="dxa"/>
            <w:tcBorders>
              <w:right w:val="single" w:sz="8" w:space="0" w:color="auto"/>
            </w:tcBorders>
            <w:vAlign w:val="bottom"/>
          </w:tcPr>
          <w:p w:rsidR="00D02624" w:rsidRPr="00D02624" w:rsidRDefault="00D02624" w:rsidP="00D02624">
            <w:pPr>
              <w:jc w:val="right"/>
            </w:pPr>
            <w:r w:rsidRPr="00D02624">
              <w:t>разрешать</w:t>
            </w:r>
          </w:p>
        </w:tc>
      </w:tr>
      <w:tr w:rsidR="00D02624" w:rsidRPr="00D02624">
        <w:trPr>
          <w:trHeight w:val="322"/>
        </w:trPr>
        <w:tc>
          <w:tcPr>
            <w:tcW w:w="3880" w:type="dxa"/>
            <w:tcBorders>
              <w:left w:val="single" w:sz="8" w:space="0" w:color="auto"/>
              <w:right w:val="single" w:sz="8" w:space="0" w:color="auto"/>
            </w:tcBorders>
            <w:vAlign w:val="bottom"/>
          </w:tcPr>
          <w:p w:rsidR="00D02624" w:rsidRPr="00D02624" w:rsidRDefault="00D02624" w:rsidP="00D02624">
            <w:pPr>
              <w:ind w:left="120"/>
            </w:pPr>
            <w:r w:rsidRPr="00D02624">
              <w:t>универсальные действия</w:t>
            </w:r>
          </w:p>
        </w:tc>
        <w:tc>
          <w:tcPr>
            <w:tcW w:w="1520" w:type="dxa"/>
            <w:gridSpan w:val="2"/>
            <w:vAlign w:val="bottom"/>
          </w:tcPr>
          <w:p w:rsidR="00D02624" w:rsidRPr="00D02624" w:rsidRDefault="00D02624" w:rsidP="00D02624">
            <w:pPr>
              <w:ind w:left="80"/>
            </w:pPr>
            <w:r w:rsidRPr="00D02624">
              <w:t>конфликты</w:t>
            </w:r>
          </w:p>
        </w:tc>
        <w:tc>
          <w:tcPr>
            <w:tcW w:w="1900" w:type="dxa"/>
            <w:gridSpan w:val="3"/>
            <w:vAlign w:val="bottom"/>
          </w:tcPr>
          <w:p w:rsidR="00D02624" w:rsidRPr="00D02624" w:rsidRDefault="00D02624" w:rsidP="00D02624">
            <w:pPr>
              <w:jc w:val="center"/>
            </w:pPr>
            <w:r w:rsidRPr="00D02624">
              <w:t>посредством</w:t>
            </w:r>
          </w:p>
        </w:tc>
        <w:tc>
          <w:tcPr>
            <w:tcW w:w="800" w:type="dxa"/>
            <w:vAlign w:val="bottom"/>
          </w:tcPr>
          <w:p w:rsidR="00D02624" w:rsidRPr="00D02624" w:rsidRDefault="00D02624" w:rsidP="00D02624">
            <w:pPr>
              <w:ind w:left="160"/>
            </w:pPr>
            <w:r w:rsidRPr="00D02624">
              <w:rPr>
                <w:w w:val="95"/>
              </w:rPr>
              <w:t>учета</w:t>
            </w:r>
          </w:p>
        </w:tc>
        <w:tc>
          <w:tcPr>
            <w:tcW w:w="1500" w:type="dxa"/>
            <w:tcBorders>
              <w:right w:val="single" w:sz="8" w:space="0" w:color="auto"/>
            </w:tcBorders>
            <w:vAlign w:val="bottom"/>
          </w:tcPr>
          <w:p w:rsidR="00D02624" w:rsidRPr="00D02624" w:rsidRDefault="00D02624" w:rsidP="00D02624">
            <w:pPr>
              <w:jc w:val="right"/>
            </w:pPr>
            <w:r w:rsidRPr="00D02624">
              <w:t>интереса</w:t>
            </w:r>
          </w:p>
        </w:tc>
      </w:tr>
      <w:tr w:rsidR="00D02624" w:rsidRPr="00D02624">
        <w:trPr>
          <w:trHeight w:val="325"/>
        </w:trPr>
        <w:tc>
          <w:tcPr>
            <w:tcW w:w="3880" w:type="dxa"/>
            <w:tcBorders>
              <w:left w:val="single" w:sz="8" w:space="0" w:color="auto"/>
              <w:bottom w:val="single" w:sz="8" w:space="0" w:color="auto"/>
              <w:right w:val="single" w:sz="8" w:space="0" w:color="auto"/>
            </w:tcBorders>
            <w:vAlign w:val="bottom"/>
          </w:tcPr>
          <w:p w:rsidR="00D02624" w:rsidRPr="00D02624" w:rsidRDefault="00D02624" w:rsidP="00D02624"/>
        </w:tc>
        <w:tc>
          <w:tcPr>
            <w:tcW w:w="3420" w:type="dxa"/>
            <w:gridSpan w:val="5"/>
            <w:tcBorders>
              <w:bottom w:val="single" w:sz="8" w:space="0" w:color="auto"/>
            </w:tcBorders>
            <w:vAlign w:val="bottom"/>
          </w:tcPr>
          <w:p w:rsidR="00D02624" w:rsidRPr="00D02624" w:rsidRDefault="00D02624" w:rsidP="00D02624">
            <w:pPr>
              <w:ind w:left="80"/>
            </w:pPr>
            <w:r w:rsidRPr="00D02624">
              <w:t>сторон и сотрудничества;</w:t>
            </w:r>
          </w:p>
        </w:tc>
        <w:tc>
          <w:tcPr>
            <w:tcW w:w="800" w:type="dxa"/>
            <w:tcBorders>
              <w:bottom w:val="single" w:sz="8" w:space="0" w:color="auto"/>
            </w:tcBorders>
            <w:vAlign w:val="bottom"/>
          </w:tcPr>
          <w:p w:rsidR="00D02624" w:rsidRPr="00D02624" w:rsidRDefault="00D02624" w:rsidP="00D02624"/>
        </w:tc>
        <w:tc>
          <w:tcPr>
            <w:tcW w:w="1500" w:type="dxa"/>
            <w:tcBorders>
              <w:bottom w:val="single" w:sz="8" w:space="0" w:color="auto"/>
              <w:right w:val="single" w:sz="8" w:space="0" w:color="auto"/>
            </w:tcBorders>
            <w:vAlign w:val="bottom"/>
          </w:tcPr>
          <w:p w:rsidR="00D02624" w:rsidRPr="00D02624" w:rsidRDefault="00D02624" w:rsidP="00D02624"/>
        </w:tc>
      </w:tr>
    </w:tbl>
    <w:p w:rsidR="00D02624" w:rsidRPr="00D02624" w:rsidRDefault="00D02624" w:rsidP="00D02624">
      <w:pPr>
        <w:sectPr w:rsidR="00D02624" w:rsidRPr="00D02624">
          <w:pgSz w:w="11900" w:h="16836"/>
          <w:pgMar w:top="1138" w:right="744" w:bottom="607" w:left="1440" w:header="0" w:footer="0" w:gutter="0"/>
          <w:cols w:space="720" w:equalWidth="0">
            <w:col w:w="9720"/>
          </w:cols>
        </w:sectPr>
      </w:pPr>
    </w:p>
    <w:p w:rsidR="00D02624" w:rsidRPr="00D02624" w:rsidRDefault="0049018B" w:rsidP="00D02624">
      <w:pPr>
        <w:numPr>
          <w:ilvl w:val="0"/>
          <w:numId w:val="44"/>
        </w:numPr>
        <w:tabs>
          <w:tab w:val="left" w:pos="4360"/>
        </w:tabs>
        <w:ind w:left="4360" w:hanging="250"/>
      </w:pPr>
      <w:r>
        <w:rPr>
          <w:noProof/>
        </w:rPr>
        <mc:AlternateContent>
          <mc:Choice Requires="wps">
            <w:drawing>
              <wp:anchor distT="0" distB="0" distL="0" distR="0" simplePos="0" relativeHeight="251651584" behindDoc="0" locked="0" layoutInCell="0" allowOverlap="1">
                <wp:simplePos x="0" y="0"/>
                <wp:positionH relativeFrom="page">
                  <wp:posOffset>1009015</wp:posOffset>
                </wp:positionH>
                <wp:positionV relativeFrom="page">
                  <wp:posOffset>721995</wp:posOffset>
                </wp:positionV>
                <wp:extent cx="6083300" cy="0"/>
                <wp:effectExtent l="8890" t="7620" r="13335" b="11430"/>
                <wp:wrapNone/>
                <wp:docPr id="7" name="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4180F" id="Shape 291"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56.85pt" to="558.4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" o:allowincell="f" strokeweight=".16931mm">
                <w10:wrap anchorx="page" anchory="page"/>
              </v:line>
            </w:pict>
          </mc:Fallback>
        </mc:AlternateContent>
      </w:r>
      <w:r>
        <w:rPr>
          <w:noProof/>
        </w:rPr>
        <mc:AlternateContent>
          <mc:Choice Requires="wps">
            <w:drawing>
              <wp:anchor distT="0" distB="0" distL="0" distR="0" simplePos="0" relativeHeight="251652608" behindDoc="0" locked="0" layoutInCell="0" allowOverlap="1">
                <wp:simplePos x="0" y="0"/>
                <wp:positionH relativeFrom="page">
                  <wp:posOffset>1009015</wp:posOffset>
                </wp:positionH>
                <wp:positionV relativeFrom="page">
                  <wp:posOffset>4409440</wp:posOffset>
                </wp:positionV>
                <wp:extent cx="6083300" cy="0"/>
                <wp:effectExtent l="8890" t="8890" r="13335" b="10160"/>
                <wp:wrapNone/>
                <wp:docPr id="6"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2B20" id="Shape 29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347.2pt" to="558.45pt,3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w0EwIAACs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0" distR="0" simplePos="0" relativeHeight="251653632" behindDoc="0" locked="0" layoutInCell="0" allowOverlap="1">
                <wp:simplePos x="0" y="0"/>
                <wp:positionH relativeFrom="page">
                  <wp:posOffset>3455035</wp:posOffset>
                </wp:positionH>
                <wp:positionV relativeFrom="page">
                  <wp:posOffset>718820</wp:posOffset>
                </wp:positionV>
                <wp:extent cx="0" cy="9221470"/>
                <wp:effectExtent l="6985" t="13970" r="12065" b="13335"/>
                <wp:wrapNone/>
                <wp:docPr id="5"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1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4ED6" id="Shape 29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2.05pt,56.6pt" to="272.0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" o:allowincell="f" strokeweight=".48pt">
                <w10:wrap anchorx="page" anchory="page"/>
              </v:line>
            </w:pict>
          </mc:Fallback>
        </mc:AlternateContent>
      </w:r>
      <w:r>
        <w:rPr>
          <w:noProof/>
        </w:rPr>
        <mc:AlternateContent>
          <mc:Choice Requires="wps">
            <w:drawing>
              <wp:anchor distT="0" distB="0" distL="0" distR="0" simplePos="0" relativeHeight="251654656" behindDoc="0" locked="0" layoutInCell="0" allowOverlap="1">
                <wp:simplePos x="0" y="0"/>
                <wp:positionH relativeFrom="page">
                  <wp:posOffset>1012190</wp:posOffset>
                </wp:positionH>
                <wp:positionV relativeFrom="page">
                  <wp:posOffset>718820</wp:posOffset>
                </wp:positionV>
                <wp:extent cx="0" cy="9221470"/>
                <wp:effectExtent l="12065" t="13970" r="6985" b="13335"/>
                <wp:wrapNone/>
                <wp:docPr id="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1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EF0B" id="Shape 29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7pt,56.6pt" to="79.7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q0FAIAACs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" o:allowincell="f" strokeweight=".48pt">
                <w10:wrap anchorx="page" anchory="page"/>
              </v:line>
            </w:pict>
          </mc:Fallback>
        </mc:AlternateContent>
      </w:r>
      <w:r>
        <w:rPr>
          <w:noProof/>
        </w:rPr>
        <mc:AlternateContent>
          <mc:Choice Requires="wps">
            <w:drawing>
              <wp:anchor distT="0" distB="0" distL="0" distR="0" simplePos="0" relativeHeight="251655680" behindDoc="0" locked="0" layoutInCell="0" allowOverlap="1">
                <wp:simplePos x="0" y="0"/>
                <wp:positionH relativeFrom="page">
                  <wp:posOffset>1009015</wp:posOffset>
                </wp:positionH>
                <wp:positionV relativeFrom="page">
                  <wp:posOffset>9937115</wp:posOffset>
                </wp:positionV>
                <wp:extent cx="6083300" cy="0"/>
                <wp:effectExtent l="8890" t="12065" r="13335" b="6985"/>
                <wp:wrapNone/>
                <wp:docPr id="3"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84879" id="Shape 29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9.45pt,782.45pt" to="558.45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GbEwIAACsEAAAOAAAAZHJzL2Uyb0RvYy54bWysU8GO2jAQvVfqP1i+QxLIUo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" o:allowincell="f" strokeweight=".48pt">
                <w10:wrap anchorx="page" anchory="page"/>
              </v:line>
            </w:pict>
          </mc:Fallback>
        </mc:AlternateContent>
      </w:r>
      <w:r>
        <w:rPr>
          <w:noProof/>
        </w:rPr>
        <mc:AlternateContent>
          <mc:Choice Requires="wps">
            <w:drawing>
              <wp:anchor distT="0" distB="0" distL="0" distR="0" simplePos="0" relativeHeight="251656704" behindDoc="0" locked="0" layoutInCell="0" allowOverlap="1">
                <wp:simplePos x="0" y="0"/>
                <wp:positionH relativeFrom="page">
                  <wp:posOffset>7089140</wp:posOffset>
                </wp:positionH>
                <wp:positionV relativeFrom="page">
                  <wp:posOffset>718820</wp:posOffset>
                </wp:positionV>
                <wp:extent cx="0" cy="9221470"/>
                <wp:effectExtent l="12065" t="13970" r="6985" b="13335"/>
                <wp:wrapNone/>
                <wp:docPr id="2"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14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37B9" id="Shape 29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2pt,56.6pt" to="558.2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WFAIAACs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" o:allowincell="f" strokeweight=".16931mm">
                <w10:wrap anchorx="page" anchory="page"/>
              </v:line>
            </w:pict>
          </mc:Fallback>
        </mc:AlternateContent>
      </w:r>
      <w:r w:rsidR="00D02624" w:rsidRPr="00D02624">
        <w:t>готовность  слушать  собеседника  и  вести</w:t>
      </w:r>
    </w:p>
    <w:p w:rsidR="00D02624" w:rsidRPr="00D02624" w:rsidRDefault="00D02624" w:rsidP="00D02624"/>
    <w:p w:rsidR="00D02624" w:rsidRPr="00D02624" w:rsidRDefault="00D02624" w:rsidP="00D02624">
      <w:pPr>
        <w:ind w:left="4100"/>
        <w:jc w:val="both"/>
      </w:pPr>
      <w:r w:rsidRPr="00D02624">
        <w:t>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02624" w:rsidRPr="00D02624" w:rsidRDefault="00D02624" w:rsidP="00D02624"/>
    <w:p w:rsidR="00D02624" w:rsidRPr="00D02624" w:rsidRDefault="00D02624" w:rsidP="00D02624">
      <w:pPr>
        <w:numPr>
          <w:ilvl w:val="0"/>
          <w:numId w:val="44"/>
        </w:numPr>
        <w:tabs>
          <w:tab w:val="left" w:pos="4340"/>
        </w:tabs>
        <w:ind w:left="4100" w:firstLine="10"/>
        <w:jc w:val="both"/>
      </w:pPr>
      <w:r w:rsidRPr="00D02624">
        <w:t>готовность к определению общей цели и путей ее достижения; уровень развития умений договариваться о распределении функций и ролей в совместной деятельности,</w:t>
      </w:r>
    </w:p>
    <w:p w:rsidR="00D02624" w:rsidRPr="00D02624" w:rsidRDefault="00D02624" w:rsidP="00D02624"/>
    <w:p w:rsidR="00D02624" w:rsidRPr="00D02624" w:rsidRDefault="00D02624" w:rsidP="00D02624">
      <w:pPr>
        <w:ind w:left="4100"/>
      </w:pPr>
      <w:r w:rsidRPr="00D02624">
        <w:t>осуществлять</w:t>
      </w:r>
      <w:r w:rsidR="00560BA3">
        <w:t xml:space="preserve"> </w:t>
      </w:r>
      <w:r w:rsidRPr="00D02624">
        <w:t>взаимный</w:t>
      </w:r>
      <w:r w:rsidR="00560BA3">
        <w:t xml:space="preserve"> </w:t>
      </w:r>
      <w:r w:rsidRPr="00D02624">
        <w:t>контроль</w:t>
      </w:r>
      <w:r w:rsidR="00560BA3">
        <w:t xml:space="preserve"> </w:t>
      </w:r>
      <w:r w:rsidRPr="00D02624">
        <w:t>в</w:t>
      </w:r>
    </w:p>
    <w:p w:rsidR="00D02624" w:rsidRPr="00D02624" w:rsidRDefault="00D02624" w:rsidP="00D02624">
      <w:pPr>
        <w:ind w:left="4100"/>
      </w:pPr>
      <w:r w:rsidRPr="00D02624">
        <w:t>совместной</w:t>
      </w:r>
      <w:r w:rsidR="00560BA3">
        <w:t xml:space="preserve"> </w:t>
      </w:r>
      <w:r w:rsidRPr="00D02624">
        <w:t>деятельности,</w:t>
      </w:r>
      <w:r w:rsidR="00560BA3">
        <w:t xml:space="preserve"> </w:t>
      </w:r>
      <w:r w:rsidRPr="00D02624">
        <w:t>адекватно</w:t>
      </w:r>
    </w:p>
    <w:p w:rsidR="00D02624" w:rsidRPr="00D02624" w:rsidRDefault="00D02624" w:rsidP="00D02624"/>
    <w:p w:rsidR="00D02624" w:rsidRPr="00D02624" w:rsidRDefault="00D02624" w:rsidP="00D02624">
      <w:pPr>
        <w:ind w:left="4100"/>
      </w:pPr>
      <w:r w:rsidRPr="00D02624">
        <w:t>оценивать собственное поведение и поведение окружающих;</w:t>
      </w:r>
    </w:p>
    <w:p w:rsidR="00D02624" w:rsidRPr="00D02624" w:rsidRDefault="00D02624" w:rsidP="00D02624"/>
    <w:p w:rsidR="00D02624" w:rsidRPr="00D02624" w:rsidRDefault="00D02624" w:rsidP="00D02624">
      <w:pPr>
        <w:numPr>
          <w:ilvl w:val="0"/>
          <w:numId w:val="44"/>
        </w:numPr>
        <w:tabs>
          <w:tab w:val="left" w:pos="4474"/>
        </w:tabs>
        <w:ind w:left="4100" w:firstLine="10"/>
        <w:jc w:val="both"/>
      </w:pPr>
      <w:r w:rsidRPr="00D02624">
        <w:t>эффективность использования речевых средств и средств информационных и коммуникационных технологий для решения коммуникативных и познавательных задач</w:t>
      </w:r>
    </w:p>
    <w:p w:rsidR="00D02624" w:rsidRPr="00D02624" w:rsidRDefault="00D02624" w:rsidP="00D02624"/>
    <w:tbl>
      <w:tblPr>
        <w:tblW w:w="0" w:type="auto"/>
        <w:tblInd w:w="260" w:type="dxa"/>
        <w:tblLayout w:type="fixed"/>
        <w:tblCellMar>
          <w:left w:w="0" w:type="dxa"/>
          <w:right w:w="0" w:type="dxa"/>
        </w:tblCellMar>
        <w:tblLook w:val="00A0" w:firstRow="1" w:lastRow="0" w:firstColumn="1" w:lastColumn="0" w:noHBand="0" w:noVBand="0"/>
      </w:tblPr>
      <w:tblGrid>
        <w:gridCol w:w="3400"/>
        <w:gridCol w:w="680"/>
        <w:gridCol w:w="1680"/>
        <w:gridCol w:w="520"/>
        <w:gridCol w:w="1320"/>
        <w:gridCol w:w="200"/>
        <w:gridCol w:w="80"/>
        <w:gridCol w:w="1480"/>
      </w:tblGrid>
      <w:tr w:rsidR="00D02624" w:rsidRPr="00D02624">
        <w:trPr>
          <w:trHeight w:val="322"/>
        </w:trPr>
        <w:tc>
          <w:tcPr>
            <w:tcW w:w="3400" w:type="dxa"/>
            <w:vAlign w:val="bottom"/>
          </w:tcPr>
          <w:p w:rsidR="00D02624" w:rsidRPr="00D02624" w:rsidRDefault="00D02624" w:rsidP="00D02624">
            <w:r w:rsidRPr="00D02624">
              <w:t>Познавательные</w:t>
            </w:r>
          </w:p>
        </w:tc>
        <w:tc>
          <w:tcPr>
            <w:tcW w:w="680" w:type="dxa"/>
            <w:vAlign w:val="bottom"/>
          </w:tcPr>
          <w:p w:rsidR="00D02624" w:rsidRPr="00D02624" w:rsidRDefault="00D02624" w:rsidP="00D02624">
            <w:pPr>
              <w:ind w:left="440"/>
            </w:pPr>
            <w:r w:rsidRPr="00D02624">
              <w:t>-</w:t>
            </w:r>
          </w:p>
        </w:tc>
        <w:tc>
          <w:tcPr>
            <w:tcW w:w="3720" w:type="dxa"/>
            <w:gridSpan w:val="4"/>
            <w:vAlign w:val="bottom"/>
          </w:tcPr>
          <w:p w:rsidR="00D02624" w:rsidRPr="00D02624" w:rsidRDefault="00D02624" w:rsidP="00D02624">
            <w:pPr>
              <w:ind w:left="120"/>
            </w:pPr>
            <w:r w:rsidRPr="00D02624">
              <w:t>уровень   развития   умений</w:t>
            </w:r>
          </w:p>
        </w:tc>
        <w:tc>
          <w:tcPr>
            <w:tcW w:w="80" w:type="dxa"/>
            <w:vAlign w:val="bottom"/>
          </w:tcPr>
          <w:p w:rsidR="00D02624" w:rsidRPr="00D02624" w:rsidRDefault="00D02624" w:rsidP="00D02624"/>
        </w:tc>
        <w:tc>
          <w:tcPr>
            <w:tcW w:w="1480" w:type="dxa"/>
            <w:vAlign w:val="bottom"/>
          </w:tcPr>
          <w:p w:rsidR="00D02624" w:rsidRPr="00D02624" w:rsidRDefault="00D02624" w:rsidP="00D02624">
            <w:pPr>
              <w:jc w:val="right"/>
            </w:pPr>
            <w:r w:rsidRPr="00D02624">
              <w:t>работать   в</w:t>
            </w:r>
          </w:p>
        </w:tc>
      </w:tr>
      <w:tr w:rsidR="00D02624" w:rsidRPr="00D02624">
        <w:trPr>
          <w:trHeight w:val="322"/>
        </w:trPr>
        <w:tc>
          <w:tcPr>
            <w:tcW w:w="3400" w:type="dxa"/>
            <w:vAlign w:val="bottom"/>
          </w:tcPr>
          <w:p w:rsidR="00D02624" w:rsidRPr="00D02624" w:rsidRDefault="00D02624" w:rsidP="00D02624">
            <w:r w:rsidRPr="00D02624">
              <w:t>универсальные действия</w:t>
            </w:r>
          </w:p>
        </w:tc>
        <w:tc>
          <w:tcPr>
            <w:tcW w:w="2360" w:type="dxa"/>
            <w:gridSpan w:val="2"/>
            <w:vAlign w:val="bottom"/>
          </w:tcPr>
          <w:p w:rsidR="00D02624" w:rsidRPr="00D02624" w:rsidRDefault="00D02624" w:rsidP="00D02624">
            <w:pPr>
              <w:ind w:left="440"/>
            </w:pPr>
            <w:r w:rsidRPr="00D02624">
              <w:t>материальной</w:t>
            </w:r>
          </w:p>
        </w:tc>
        <w:tc>
          <w:tcPr>
            <w:tcW w:w="520" w:type="dxa"/>
            <w:vAlign w:val="bottom"/>
          </w:tcPr>
          <w:p w:rsidR="00D02624" w:rsidRPr="00D02624" w:rsidRDefault="00D02624" w:rsidP="00D02624">
            <w:pPr>
              <w:ind w:left="80"/>
            </w:pPr>
            <w:r w:rsidRPr="00D02624">
              <w:t>и</w:t>
            </w:r>
          </w:p>
        </w:tc>
        <w:tc>
          <w:tcPr>
            <w:tcW w:w="3080" w:type="dxa"/>
            <w:gridSpan w:val="4"/>
            <w:vAlign w:val="bottom"/>
          </w:tcPr>
          <w:p w:rsidR="00D02624" w:rsidRPr="00D02624" w:rsidRDefault="00D02624" w:rsidP="00D02624">
            <w:pPr>
              <w:jc w:val="right"/>
            </w:pPr>
            <w:r w:rsidRPr="00D02624">
              <w:t>информационной   среде</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начального общего образования (в том числе</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с  учебными  моделями)  в  соответствии  с</w:t>
            </w:r>
          </w:p>
        </w:tc>
      </w:tr>
      <w:tr w:rsidR="00D02624" w:rsidRPr="00D02624">
        <w:trPr>
          <w:trHeight w:val="322"/>
        </w:trPr>
        <w:tc>
          <w:tcPr>
            <w:tcW w:w="3400" w:type="dxa"/>
            <w:vAlign w:val="bottom"/>
          </w:tcPr>
          <w:p w:rsidR="00D02624" w:rsidRPr="00D02624" w:rsidRDefault="00D02624" w:rsidP="00D02624"/>
        </w:tc>
        <w:tc>
          <w:tcPr>
            <w:tcW w:w="2360" w:type="dxa"/>
            <w:gridSpan w:val="2"/>
            <w:vAlign w:val="bottom"/>
          </w:tcPr>
          <w:p w:rsidR="00D02624" w:rsidRPr="00D02624" w:rsidRDefault="00D02624" w:rsidP="00D02624">
            <w:pPr>
              <w:ind w:left="440"/>
            </w:pPr>
            <w:r w:rsidRPr="00D02624">
              <w:t>содержанием</w:t>
            </w:r>
          </w:p>
        </w:tc>
        <w:tc>
          <w:tcPr>
            <w:tcW w:w="1840" w:type="dxa"/>
            <w:gridSpan w:val="2"/>
            <w:vAlign w:val="bottom"/>
          </w:tcPr>
          <w:p w:rsidR="00D02624" w:rsidRPr="00D02624" w:rsidRDefault="00D02624" w:rsidP="00D02624">
            <w:pPr>
              <w:ind w:left="340"/>
            </w:pPr>
            <w:r w:rsidRPr="00D02624">
              <w:rPr>
                <w:w w:val="99"/>
              </w:rPr>
              <w:t>конкретного</w:t>
            </w:r>
          </w:p>
        </w:tc>
        <w:tc>
          <w:tcPr>
            <w:tcW w:w="200" w:type="dxa"/>
            <w:vAlign w:val="bottom"/>
          </w:tcPr>
          <w:p w:rsidR="00D02624" w:rsidRPr="00D02624" w:rsidRDefault="00D02624" w:rsidP="00D02624"/>
        </w:tc>
        <w:tc>
          <w:tcPr>
            <w:tcW w:w="80" w:type="dxa"/>
            <w:vAlign w:val="bottom"/>
          </w:tcPr>
          <w:p w:rsidR="00D02624" w:rsidRPr="00D02624" w:rsidRDefault="00D02624" w:rsidP="00D02624"/>
        </w:tc>
        <w:tc>
          <w:tcPr>
            <w:tcW w:w="1480" w:type="dxa"/>
            <w:vAlign w:val="bottom"/>
          </w:tcPr>
          <w:p w:rsidR="00D02624" w:rsidRPr="00D02624" w:rsidRDefault="00D02624" w:rsidP="00D02624">
            <w:pPr>
              <w:jc w:val="right"/>
            </w:pPr>
            <w:r w:rsidRPr="00D02624">
              <w:t>учебного</w:t>
            </w:r>
          </w:p>
        </w:tc>
      </w:tr>
      <w:tr w:rsidR="00D02624" w:rsidRPr="00D02624">
        <w:trPr>
          <w:trHeight w:val="322"/>
        </w:trPr>
        <w:tc>
          <w:tcPr>
            <w:tcW w:w="3400" w:type="dxa"/>
            <w:vAlign w:val="bottom"/>
          </w:tcPr>
          <w:p w:rsidR="00D02624" w:rsidRPr="00D02624" w:rsidRDefault="00D02624" w:rsidP="00D02624"/>
        </w:tc>
        <w:tc>
          <w:tcPr>
            <w:tcW w:w="2360" w:type="dxa"/>
            <w:gridSpan w:val="2"/>
            <w:vAlign w:val="bottom"/>
          </w:tcPr>
          <w:p w:rsidR="00D02624" w:rsidRPr="00D02624" w:rsidRDefault="00D02624" w:rsidP="00D02624">
            <w:pPr>
              <w:ind w:left="440"/>
            </w:pPr>
            <w:r w:rsidRPr="00D02624">
              <w:t>предмета;</w:t>
            </w:r>
          </w:p>
        </w:tc>
        <w:tc>
          <w:tcPr>
            <w:tcW w:w="520" w:type="dxa"/>
            <w:vAlign w:val="bottom"/>
          </w:tcPr>
          <w:p w:rsidR="00D02624" w:rsidRPr="00D02624" w:rsidRDefault="00D02624" w:rsidP="00D02624"/>
        </w:tc>
        <w:tc>
          <w:tcPr>
            <w:tcW w:w="1320" w:type="dxa"/>
            <w:vAlign w:val="bottom"/>
          </w:tcPr>
          <w:p w:rsidR="00D02624" w:rsidRPr="00D02624" w:rsidRDefault="00D02624" w:rsidP="00D02624"/>
        </w:tc>
        <w:tc>
          <w:tcPr>
            <w:tcW w:w="200" w:type="dxa"/>
            <w:vAlign w:val="bottom"/>
          </w:tcPr>
          <w:p w:rsidR="00D02624" w:rsidRPr="00D02624" w:rsidRDefault="00D02624" w:rsidP="00D02624"/>
        </w:tc>
        <w:tc>
          <w:tcPr>
            <w:tcW w:w="80" w:type="dxa"/>
            <w:vAlign w:val="bottom"/>
          </w:tcPr>
          <w:p w:rsidR="00D02624" w:rsidRPr="00D02624" w:rsidRDefault="00D02624" w:rsidP="00D02624"/>
        </w:tc>
        <w:tc>
          <w:tcPr>
            <w:tcW w:w="1480" w:type="dxa"/>
            <w:vAlign w:val="bottom"/>
          </w:tcPr>
          <w:p w:rsidR="00D02624" w:rsidRPr="00D02624" w:rsidRDefault="00D02624" w:rsidP="00D02624"/>
        </w:tc>
      </w:tr>
      <w:tr w:rsidR="00D02624" w:rsidRPr="00D02624">
        <w:trPr>
          <w:trHeight w:val="324"/>
        </w:trPr>
        <w:tc>
          <w:tcPr>
            <w:tcW w:w="3400" w:type="dxa"/>
            <w:vAlign w:val="bottom"/>
          </w:tcPr>
          <w:p w:rsidR="00D02624" w:rsidRPr="00D02624" w:rsidRDefault="00D02624" w:rsidP="00D02624"/>
        </w:tc>
        <w:tc>
          <w:tcPr>
            <w:tcW w:w="680" w:type="dxa"/>
            <w:vAlign w:val="bottom"/>
          </w:tcPr>
          <w:p w:rsidR="00D02624" w:rsidRPr="00D02624" w:rsidRDefault="00D02624" w:rsidP="00D02624">
            <w:pPr>
              <w:ind w:left="440"/>
            </w:pPr>
            <w:r w:rsidRPr="00D02624">
              <w:t>-</w:t>
            </w:r>
          </w:p>
        </w:tc>
        <w:tc>
          <w:tcPr>
            <w:tcW w:w="1680" w:type="dxa"/>
            <w:vAlign w:val="bottom"/>
          </w:tcPr>
          <w:p w:rsidR="00D02624" w:rsidRPr="00D02624" w:rsidRDefault="00D02624" w:rsidP="00D02624">
            <w:pPr>
              <w:ind w:left="420"/>
            </w:pPr>
            <w:r w:rsidRPr="00D02624">
              <w:t>уровень</w:t>
            </w:r>
          </w:p>
        </w:tc>
        <w:tc>
          <w:tcPr>
            <w:tcW w:w="2040" w:type="dxa"/>
            <w:gridSpan w:val="3"/>
            <w:vAlign w:val="bottom"/>
          </w:tcPr>
          <w:p w:rsidR="00D02624" w:rsidRPr="00D02624" w:rsidRDefault="00D02624" w:rsidP="00D02624">
            <w:pPr>
              <w:ind w:left="240"/>
            </w:pPr>
            <w:r w:rsidRPr="00D02624">
              <w:t>использования</w:t>
            </w:r>
          </w:p>
        </w:tc>
        <w:tc>
          <w:tcPr>
            <w:tcW w:w="80" w:type="dxa"/>
            <w:vAlign w:val="bottom"/>
          </w:tcPr>
          <w:p w:rsidR="00D02624" w:rsidRPr="00D02624" w:rsidRDefault="00D02624" w:rsidP="00D02624"/>
        </w:tc>
        <w:tc>
          <w:tcPr>
            <w:tcW w:w="1480" w:type="dxa"/>
            <w:vAlign w:val="bottom"/>
          </w:tcPr>
          <w:p w:rsidR="00D02624" w:rsidRPr="00D02624" w:rsidRDefault="00D02624" w:rsidP="00D02624">
            <w:pPr>
              <w:jc w:val="right"/>
            </w:pPr>
            <w:r w:rsidRPr="00D02624">
              <w:t>знаково-</w:t>
            </w:r>
          </w:p>
        </w:tc>
      </w:tr>
      <w:tr w:rsidR="00D02624" w:rsidRPr="00D02624">
        <w:trPr>
          <w:trHeight w:val="322"/>
        </w:trPr>
        <w:tc>
          <w:tcPr>
            <w:tcW w:w="3400" w:type="dxa"/>
            <w:vAlign w:val="bottom"/>
          </w:tcPr>
          <w:p w:rsidR="00D02624" w:rsidRPr="00D02624" w:rsidRDefault="00D02624" w:rsidP="00D02624"/>
        </w:tc>
        <w:tc>
          <w:tcPr>
            <w:tcW w:w="2360" w:type="dxa"/>
            <w:gridSpan w:val="2"/>
            <w:vAlign w:val="bottom"/>
          </w:tcPr>
          <w:p w:rsidR="00D02624" w:rsidRPr="00D02624" w:rsidRDefault="00D02624" w:rsidP="00D02624">
            <w:pPr>
              <w:ind w:left="440"/>
            </w:pPr>
            <w:r w:rsidRPr="00D02624">
              <w:t>символических</w:t>
            </w:r>
          </w:p>
        </w:tc>
        <w:tc>
          <w:tcPr>
            <w:tcW w:w="1840" w:type="dxa"/>
            <w:gridSpan w:val="2"/>
            <w:vAlign w:val="bottom"/>
          </w:tcPr>
          <w:p w:rsidR="00D02624" w:rsidRPr="00D02624" w:rsidRDefault="00D02624" w:rsidP="00D02624">
            <w:pPr>
              <w:ind w:left="420"/>
            </w:pPr>
            <w:r w:rsidRPr="00D02624">
              <w:t>средств</w:t>
            </w:r>
          </w:p>
        </w:tc>
        <w:tc>
          <w:tcPr>
            <w:tcW w:w="1760" w:type="dxa"/>
            <w:gridSpan w:val="3"/>
            <w:vAlign w:val="bottom"/>
          </w:tcPr>
          <w:p w:rsidR="00D02624" w:rsidRPr="00D02624" w:rsidRDefault="00D02624" w:rsidP="00D02624">
            <w:pPr>
              <w:jc w:val="right"/>
            </w:pPr>
            <w:r w:rsidRPr="00D02624">
              <w:rPr>
                <w:w w:val="99"/>
              </w:rPr>
              <w:t>представления</w:t>
            </w:r>
          </w:p>
        </w:tc>
      </w:tr>
      <w:tr w:rsidR="00D02624" w:rsidRPr="00D02624">
        <w:trPr>
          <w:trHeight w:val="322"/>
        </w:trPr>
        <w:tc>
          <w:tcPr>
            <w:tcW w:w="3400" w:type="dxa"/>
            <w:vAlign w:val="bottom"/>
          </w:tcPr>
          <w:p w:rsidR="00D02624" w:rsidRPr="00D02624" w:rsidRDefault="00D02624" w:rsidP="00D02624"/>
        </w:tc>
        <w:tc>
          <w:tcPr>
            <w:tcW w:w="2360" w:type="dxa"/>
            <w:gridSpan w:val="2"/>
            <w:vAlign w:val="bottom"/>
          </w:tcPr>
          <w:p w:rsidR="00D02624" w:rsidRPr="00D02624" w:rsidRDefault="00D02624" w:rsidP="00D02624">
            <w:pPr>
              <w:ind w:left="440"/>
            </w:pPr>
            <w:r w:rsidRPr="00D02624">
              <w:t>информации</w:t>
            </w:r>
          </w:p>
        </w:tc>
        <w:tc>
          <w:tcPr>
            <w:tcW w:w="520" w:type="dxa"/>
            <w:vAlign w:val="bottom"/>
          </w:tcPr>
          <w:p w:rsidR="00D02624" w:rsidRPr="00D02624" w:rsidRDefault="00D02624" w:rsidP="00D02624">
            <w:pPr>
              <w:ind w:left="100"/>
            </w:pPr>
            <w:r w:rsidRPr="00D02624">
              <w:rPr>
                <w:w w:val="97"/>
              </w:rPr>
              <w:t>для</w:t>
            </w:r>
          </w:p>
        </w:tc>
        <w:tc>
          <w:tcPr>
            <w:tcW w:w="1600" w:type="dxa"/>
            <w:gridSpan w:val="3"/>
            <w:vAlign w:val="bottom"/>
          </w:tcPr>
          <w:p w:rsidR="00D02624" w:rsidRPr="00D02624" w:rsidRDefault="00D02624" w:rsidP="00D02624">
            <w:pPr>
              <w:ind w:left="500"/>
            </w:pPr>
            <w:r w:rsidRPr="00D02624">
              <w:t>создания</w:t>
            </w:r>
          </w:p>
        </w:tc>
        <w:tc>
          <w:tcPr>
            <w:tcW w:w="1480" w:type="dxa"/>
            <w:vAlign w:val="bottom"/>
          </w:tcPr>
          <w:p w:rsidR="00D02624" w:rsidRPr="00D02624" w:rsidRDefault="00D02624" w:rsidP="00D02624">
            <w:pPr>
              <w:jc w:val="right"/>
            </w:pPr>
            <w:r w:rsidRPr="00D02624">
              <w:t>моделей</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изучаемых   объектов   и   процессов,   схем</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решения учебных и практических задач;</w:t>
            </w:r>
          </w:p>
        </w:tc>
      </w:tr>
      <w:tr w:rsidR="00D02624" w:rsidRPr="00D02624">
        <w:trPr>
          <w:trHeight w:val="322"/>
        </w:trPr>
        <w:tc>
          <w:tcPr>
            <w:tcW w:w="3400" w:type="dxa"/>
            <w:vAlign w:val="bottom"/>
          </w:tcPr>
          <w:p w:rsidR="00D02624" w:rsidRPr="00D02624" w:rsidRDefault="00D02624" w:rsidP="00D02624"/>
        </w:tc>
        <w:tc>
          <w:tcPr>
            <w:tcW w:w="680" w:type="dxa"/>
            <w:vAlign w:val="bottom"/>
          </w:tcPr>
          <w:p w:rsidR="00D02624" w:rsidRPr="00D02624" w:rsidRDefault="00D02624" w:rsidP="00D02624">
            <w:pPr>
              <w:ind w:left="440"/>
            </w:pPr>
            <w:r w:rsidRPr="00D02624">
              <w:t>-</w:t>
            </w:r>
          </w:p>
        </w:tc>
        <w:tc>
          <w:tcPr>
            <w:tcW w:w="1680" w:type="dxa"/>
            <w:vAlign w:val="bottom"/>
          </w:tcPr>
          <w:p w:rsidR="00D02624" w:rsidRPr="00D02624" w:rsidRDefault="00D02624" w:rsidP="00D02624">
            <w:pPr>
              <w:ind w:left="420"/>
            </w:pPr>
            <w:r w:rsidRPr="00D02624">
              <w:t>уровень</w:t>
            </w:r>
          </w:p>
        </w:tc>
        <w:tc>
          <w:tcPr>
            <w:tcW w:w="1840" w:type="dxa"/>
            <w:gridSpan w:val="2"/>
            <w:vAlign w:val="bottom"/>
          </w:tcPr>
          <w:p w:rsidR="00D02624" w:rsidRPr="00D02624" w:rsidRDefault="00D02624" w:rsidP="00D02624">
            <w:pPr>
              <w:ind w:left="260"/>
            </w:pPr>
            <w:r w:rsidRPr="00D02624">
              <w:t>овладения</w:t>
            </w:r>
          </w:p>
        </w:tc>
        <w:tc>
          <w:tcPr>
            <w:tcW w:w="200" w:type="dxa"/>
            <w:vAlign w:val="bottom"/>
          </w:tcPr>
          <w:p w:rsidR="00D02624" w:rsidRPr="00D02624" w:rsidRDefault="00D02624" w:rsidP="00D02624"/>
        </w:tc>
        <w:tc>
          <w:tcPr>
            <w:tcW w:w="1560" w:type="dxa"/>
            <w:gridSpan w:val="2"/>
            <w:vAlign w:val="bottom"/>
          </w:tcPr>
          <w:p w:rsidR="00D02624" w:rsidRPr="00D02624" w:rsidRDefault="00D02624" w:rsidP="00D02624">
            <w:pPr>
              <w:jc w:val="right"/>
            </w:pPr>
            <w:r w:rsidRPr="00D02624">
              <w:rPr>
                <w:w w:val="99"/>
              </w:rPr>
              <w:t>логическими</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действиями   сравнения,   анализа,   синтеза,</w:t>
            </w:r>
          </w:p>
        </w:tc>
      </w:tr>
      <w:tr w:rsidR="00D02624" w:rsidRPr="00D02624">
        <w:trPr>
          <w:trHeight w:val="324"/>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обобщения, классификации по родовидовым</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признакам,</w:t>
            </w:r>
            <w:r w:rsidR="00560BA3">
              <w:t xml:space="preserve"> установлении </w:t>
            </w:r>
            <w:r w:rsidRPr="00D02624">
              <w:t>яаналогий</w:t>
            </w:r>
            <w:r w:rsidR="00560BA3">
              <w:t xml:space="preserve"> </w:t>
            </w:r>
            <w:r w:rsidRPr="00D02624">
              <w:t>и</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причинно-следственных  связей,  построения</w:t>
            </w:r>
          </w:p>
        </w:tc>
      </w:tr>
      <w:tr w:rsidR="00D02624" w:rsidRPr="00D02624">
        <w:trPr>
          <w:trHeight w:val="322"/>
        </w:trPr>
        <w:tc>
          <w:tcPr>
            <w:tcW w:w="3400" w:type="dxa"/>
            <w:vAlign w:val="bottom"/>
          </w:tcPr>
          <w:p w:rsidR="00D02624" w:rsidRPr="00D02624" w:rsidRDefault="00D02624" w:rsidP="00D02624"/>
        </w:tc>
        <w:tc>
          <w:tcPr>
            <w:tcW w:w="5960" w:type="dxa"/>
            <w:gridSpan w:val="7"/>
            <w:vAlign w:val="bottom"/>
          </w:tcPr>
          <w:p w:rsidR="00D02624" w:rsidRPr="00D02624" w:rsidRDefault="00D02624" w:rsidP="00D02624">
            <w:pPr>
              <w:ind w:left="440"/>
            </w:pPr>
            <w:r w:rsidRPr="00D02624">
              <w:t>рассуждений,</w:t>
            </w:r>
            <w:r w:rsidR="001513B9">
              <w:t xml:space="preserve"> </w:t>
            </w:r>
            <w:r w:rsidRPr="00D02624">
              <w:t>отнесения</w:t>
            </w:r>
            <w:r w:rsidR="001513B9">
              <w:t xml:space="preserve"> </w:t>
            </w:r>
            <w:r w:rsidRPr="00D02624">
              <w:t>к</w:t>
            </w:r>
            <w:r w:rsidR="001513B9">
              <w:t xml:space="preserve"> </w:t>
            </w:r>
            <w:r w:rsidRPr="00D02624">
              <w:t>известным</w:t>
            </w:r>
          </w:p>
        </w:tc>
      </w:tr>
      <w:tr w:rsidR="00D02624" w:rsidRPr="00D02624">
        <w:trPr>
          <w:trHeight w:val="322"/>
        </w:trPr>
        <w:tc>
          <w:tcPr>
            <w:tcW w:w="3400" w:type="dxa"/>
            <w:vAlign w:val="bottom"/>
          </w:tcPr>
          <w:p w:rsidR="00D02624" w:rsidRPr="00D02624" w:rsidRDefault="00D02624" w:rsidP="00D02624"/>
        </w:tc>
        <w:tc>
          <w:tcPr>
            <w:tcW w:w="2360" w:type="dxa"/>
            <w:gridSpan w:val="2"/>
            <w:vAlign w:val="bottom"/>
          </w:tcPr>
          <w:p w:rsidR="00D02624" w:rsidRPr="00D02624" w:rsidRDefault="00D02624" w:rsidP="00D02624">
            <w:pPr>
              <w:ind w:left="440"/>
            </w:pPr>
            <w:r w:rsidRPr="00D02624">
              <w:t>понятиям;</w:t>
            </w:r>
          </w:p>
        </w:tc>
        <w:tc>
          <w:tcPr>
            <w:tcW w:w="520" w:type="dxa"/>
            <w:vAlign w:val="bottom"/>
          </w:tcPr>
          <w:p w:rsidR="00D02624" w:rsidRPr="00D02624" w:rsidRDefault="00D02624" w:rsidP="00D02624"/>
        </w:tc>
        <w:tc>
          <w:tcPr>
            <w:tcW w:w="1320" w:type="dxa"/>
            <w:vAlign w:val="bottom"/>
          </w:tcPr>
          <w:p w:rsidR="00D02624" w:rsidRPr="00D02624" w:rsidRDefault="00D02624" w:rsidP="00D02624"/>
        </w:tc>
        <w:tc>
          <w:tcPr>
            <w:tcW w:w="200" w:type="dxa"/>
            <w:vAlign w:val="bottom"/>
          </w:tcPr>
          <w:p w:rsidR="00D02624" w:rsidRPr="00D02624" w:rsidRDefault="00D02624" w:rsidP="00D02624"/>
        </w:tc>
        <w:tc>
          <w:tcPr>
            <w:tcW w:w="80" w:type="dxa"/>
            <w:vAlign w:val="bottom"/>
          </w:tcPr>
          <w:p w:rsidR="00D02624" w:rsidRPr="00D02624" w:rsidRDefault="00D02624" w:rsidP="00D02624"/>
        </w:tc>
        <w:tc>
          <w:tcPr>
            <w:tcW w:w="1480" w:type="dxa"/>
            <w:vAlign w:val="bottom"/>
          </w:tcPr>
          <w:p w:rsidR="00D02624" w:rsidRPr="00D02624" w:rsidRDefault="00D02624" w:rsidP="00D02624"/>
        </w:tc>
      </w:tr>
    </w:tbl>
    <w:p w:rsidR="00D02624" w:rsidRPr="00D02624" w:rsidRDefault="00D02624" w:rsidP="00D02624">
      <w:pPr>
        <w:numPr>
          <w:ilvl w:val="0"/>
          <w:numId w:val="45"/>
        </w:numPr>
        <w:tabs>
          <w:tab w:val="left" w:pos="4300"/>
        </w:tabs>
        <w:ind w:left="4300" w:hanging="190"/>
      </w:pPr>
      <w:r w:rsidRPr="00D02624">
        <w:t>уровень овладения базовыми предметными</w:t>
      </w:r>
    </w:p>
    <w:p w:rsidR="00D02624" w:rsidRPr="00D02624" w:rsidRDefault="00D02624" w:rsidP="00D02624"/>
    <w:p w:rsidR="00D02624" w:rsidRPr="00D02624" w:rsidRDefault="00D02624" w:rsidP="00D02624">
      <w:pPr>
        <w:ind w:left="4100"/>
        <w:jc w:val="both"/>
      </w:pPr>
      <w:r w:rsidRPr="00D02624">
        <w:t>и межпредметными понятиями, отражающими существенные связи и отношения между объектами и процессами;</w:t>
      </w:r>
    </w:p>
    <w:p w:rsidR="00D02624" w:rsidRPr="00D02624" w:rsidRDefault="00D02624" w:rsidP="00D02624"/>
    <w:p w:rsidR="00D02624" w:rsidRPr="00D02624" w:rsidRDefault="00D02624" w:rsidP="00D02624">
      <w:pPr>
        <w:numPr>
          <w:ilvl w:val="0"/>
          <w:numId w:val="45"/>
        </w:numPr>
        <w:tabs>
          <w:tab w:val="left" w:pos="4350"/>
        </w:tabs>
        <w:ind w:left="4100" w:firstLine="10"/>
        <w:jc w:val="both"/>
      </w:pPr>
      <w:r w:rsidRPr="00D02624">
        <w:t>уровень овладения навыками смыслового чтения текстов различных стилей и жанров;</w:t>
      </w:r>
    </w:p>
    <w:p w:rsidR="00D02624" w:rsidRPr="00D02624" w:rsidRDefault="00D02624" w:rsidP="00D02624">
      <w:pPr>
        <w:sectPr w:rsidR="00D02624" w:rsidRPr="00D02624">
          <w:pgSz w:w="11900" w:h="16836"/>
          <w:pgMar w:top="1137" w:right="844" w:bottom="634" w:left="1440" w:header="0" w:footer="0" w:gutter="0"/>
          <w:cols w:space="720" w:equalWidth="0">
            <w:col w:w="9620"/>
          </w:cols>
        </w:sectPr>
      </w:pPr>
    </w:p>
    <w:p w:rsidR="00D02624" w:rsidRPr="00D02624" w:rsidRDefault="00D02624" w:rsidP="00A6530F">
      <w:pPr>
        <w:numPr>
          <w:ilvl w:val="0"/>
          <w:numId w:val="46"/>
        </w:numPr>
        <w:tabs>
          <w:tab w:val="left" w:pos="985"/>
        </w:tabs>
        <w:ind w:left="260" w:firstLine="350"/>
        <w:jc w:val="both"/>
      </w:pPr>
      <w:r w:rsidRPr="00D02624">
        <w:t>зависимости от успешности выполнения проверочных заданий по математике, русскому языку, литературному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02624" w:rsidRPr="00D02624" w:rsidRDefault="00D02624" w:rsidP="001A7C07">
      <w:pPr>
        <w:ind w:left="260" w:firstLine="348"/>
        <w:jc w:val="both"/>
      </w:pPr>
      <w:r w:rsidRPr="00D02624">
        <w:t>При формировании познавательных УУД учащиеся научатся (получат возможность научиться) подводить под понятие, формулировать правило на основе выделения существенных признаков.</w:t>
      </w:r>
    </w:p>
    <w:p w:rsidR="00D02624" w:rsidRPr="00D02624" w:rsidRDefault="00D02624" w:rsidP="001A7C07">
      <w:pPr>
        <w:ind w:left="260" w:firstLine="348"/>
        <w:jc w:val="both"/>
      </w:pPr>
      <w:r w:rsidRPr="00D02624">
        <w:t>При формировании коммуникативных УУД, когда у школьника формируются умения взаимодействовать с соседом по парте, в группе используются задания типа «Составь за</w:t>
      </w:r>
      <w:r w:rsidR="001513B9">
        <w:t>дачу, решением которой является.</w:t>
      </w:r>
      <w:r w:rsidRPr="00D02624">
        <w:t xml:space="preserve"> Вычисли и запиши ответ составленной задачи. Сравни свой ответ с ответом соседа по парте».</w:t>
      </w:r>
    </w:p>
    <w:p w:rsidR="00D02624" w:rsidRPr="00D02624" w:rsidRDefault="00D02624" w:rsidP="001A7C07">
      <w:pPr>
        <w:ind w:left="260" w:right="20" w:firstLine="348"/>
      </w:pPr>
      <w:r w:rsidRPr="00D02624">
        <w:t>Успешность выполнения этих и других задач (заданий) позволяет оценить метапредметные достижения младших школьников.</w:t>
      </w:r>
    </w:p>
    <w:p w:rsidR="00D02624" w:rsidRPr="00D02624" w:rsidRDefault="00D02624" w:rsidP="00A6530F">
      <w:pPr>
        <w:numPr>
          <w:ilvl w:val="0"/>
          <w:numId w:val="46"/>
        </w:numPr>
        <w:tabs>
          <w:tab w:val="left" w:pos="970"/>
        </w:tabs>
        <w:ind w:left="260" w:firstLine="350"/>
        <w:jc w:val="both"/>
      </w:pPr>
      <w:r w:rsidRPr="00D02624">
        <w:t>качестве другого инструмента оценки метапредметных результатов выступают итоговые комплексные работы на основе единого текста. Данные работы позволяют выявить и оценить успешность формирования УУД (на базовом и повышенном уровне).</w:t>
      </w:r>
    </w:p>
    <w:p w:rsidR="00D02624" w:rsidRPr="00D02624" w:rsidRDefault="00D02624" w:rsidP="001A7C07">
      <w:pPr>
        <w:ind w:left="260" w:right="20" w:firstLine="348"/>
      </w:pPr>
      <w:r w:rsidRPr="00D02624">
        <w:t>Задания итоговой комплексной работы используются в конце учебного года с целью проверки уровня сформированности планируемых результатов.</w:t>
      </w:r>
    </w:p>
    <w:p w:rsidR="00D02624" w:rsidRPr="00D02624" w:rsidRDefault="00D02624" w:rsidP="00D02624">
      <w:pPr>
        <w:ind w:left="260" w:firstLine="348"/>
      </w:pPr>
      <w:r w:rsidRPr="00D02624">
        <w:t>Выполнение заданий основной части доступно, как правило, всем учащимся, полученные результаты связаны с базовым уровнем требований.</w:t>
      </w:r>
    </w:p>
    <w:p w:rsidR="00D02624" w:rsidRPr="00D02624" w:rsidRDefault="00D02624" w:rsidP="001A7C07">
      <w:pPr>
        <w:numPr>
          <w:ilvl w:val="1"/>
          <w:numId w:val="47"/>
        </w:numPr>
        <w:tabs>
          <w:tab w:val="left" w:pos="939"/>
        </w:tabs>
        <w:ind w:left="260" w:firstLine="350"/>
        <w:jc w:val="both"/>
      </w:pPr>
      <w:r w:rsidRPr="00D02624">
        <w:t>дополнительной части содержатся задания повышенной трудности с соблюдением меры трудности, предназначенные для детей, которые успешно выполнили задания основной части. Эти задания соотносятся с разделом «Выпускник получит возможность научиться».</w:t>
      </w:r>
    </w:p>
    <w:p w:rsidR="00D02624" w:rsidRPr="00D02624" w:rsidRDefault="00D02624" w:rsidP="001A7C07">
      <w:pPr>
        <w:tabs>
          <w:tab w:val="left" w:pos="1040"/>
        </w:tabs>
        <w:ind w:left="610"/>
        <w:jc w:val="both"/>
      </w:pPr>
      <w:r w:rsidRPr="00D02624">
        <w:t>Предлагаются следующие рекомендации для оценки итоговых комплексных работ на основе единого текста:</w:t>
      </w:r>
    </w:p>
    <w:p w:rsidR="00D02624" w:rsidRPr="00D02624" w:rsidRDefault="00D02624" w:rsidP="001A7C07">
      <w:pPr>
        <w:numPr>
          <w:ilvl w:val="0"/>
          <w:numId w:val="47"/>
        </w:numPr>
        <w:tabs>
          <w:tab w:val="left" w:pos="486"/>
        </w:tabs>
        <w:ind w:left="260" w:firstLine="2"/>
        <w:jc w:val="both"/>
      </w:pPr>
      <w:r w:rsidRPr="00D02624">
        <w:t>при условии, что учащийся правильно выполнил не менее 70% заданий основной части, делается заключение, что он «справился с заданием базового уровня»;</w:t>
      </w:r>
    </w:p>
    <w:p w:rsidR="00D02624" w:rsidRPr="00D02624" w:rsidRDefault="00D02624" w:rsidP="001A7C07">
      <w:pPr>
        <w:numPr>
          <w:ilvl w:val="0"/>
          <w:numId w:val="47"/>
        </w:numPr>
        <w:tabs>
          <w:tab w:val="left" w:pos="486"/>
        </w:tabs>
        <w:ind w:left="260" w:firstLine="2"/>
        <w:jc w:val="both"/>
      </w:pPr>
      <w:r w:rsidRPr="00D02624">
        <w:t>при условии, что учащийся правильно выполнил не менее 50% заданий дополнительной части, делается заключение, что он в целом «справился с заданием базового уровня».</w:t>
      </w:r>
    </w:p>
    <w:p w:rsidR="00D02624" w:rsidRPr="00D02624" w:rsidRDefault="00D02624" w:rsidP="00D02624">
      <w:pPr>
        <w:numPr>
          <w:ilvl w:val="1"/>
          <w:numId w:val="47"/>
        </w:numPr>
        <w:tabs>
          <w:tab w:val="left" w:pos="903"/>
        </w:tabs>
        <w:ind w:left="260" w:firstLine="350"/>
        <w:jc w:val="both"/>
      </w:pPr>
      <w:r w:rsidRPr="00D02624">
        <w:t>классный журнал могут выставляться результаты выполнения заданий по отдельным учебным предметам: русскому языку, математике, окружающему миру.</w:t>
      </w:r>
    </w:p>
    <w:p w:rsidR="00D02624" w:rsidRPr="00D02624" w:rsidRDefault="00D02624" w:rsidP="00D02624"/>
    <w:p w:rsidR="00D02624" w:rsidRPr="00D02624" w:rsidRDefault="00D02624" w:rsidP="00D02624">
      <w:pPr>
        <w:ind w:left="260"/>
      </w:pPr>
      <w:r w:rsidRPr="00D02624">
        <w:rPr>
          <w:b/>
          <w:bCs/>
        </w:rPr>
        <w:t xml:space="preserve">Оценка предметных результатов </w:t>
      </w:r>
      <w:r w:rsidRPr="00D02624">
        <w:t>представляет собой оценку достижения</w:t>
      </w:r>
      <w:r w:rsidRPr="00D02624">
        <w:rPr>
          <w:b/>
          <w:bCs/>
        </w:rPr>
        <w:t xml:space="preserve"> </w:t>
      </w:r>
      <w:r w:rsidRPr="00D02624">
        <w:t>учащимся планируемых результатов по отдельным предметам.</w:t>
      </w:r>
    </w:p>
    <w:p w:rsidR="00D02624" w:rsidRPr="00D02624" w:rsidRDefault="00D02624" w:rsidP="00D02624">
      <w:pPr>
        <w:ind w:left="260" w:firstLine="348"/>
      </w:pPr>
      <w:r w:rsidRPr="00D02624">
        <w:t>Предметные результаты содержат в себе (на уровнях «обучающийся научится» и «обучающийся получит возможность научиться»):</w:t>
      </w:r>
    </w:p>
    <w:p w:rsidR="00D02624" w:rsidRPr="00D02624" w:rsidRDefault="00D02624" w:rsidP="00D02624">
      <w:pPr>
        <w:numPr>
          <w:ilvl w:val="0"/>
          <w:numId w:val="48"/>
        </w:numPr>
        <w:tabs>
          <w:tab w:val="left" w:pos="656"/>
        </w:tabs>
        <w:ind w:left="260" w:firstLine="2"/>
      </w:pPr>
      <w:r w:rsidRPr="00D02624">
        <w:t>систему основополагающих элементов научного знания, которая представлена в содержании учебных предметов, курсов;</w:t>
      </w:r>
    </w:p>
    <w:p w:rsidR="00D02624" w:rsidRPr="00D02624" w:rsidRDefault="00D02624" w:rsidP="00D02624">
      <w:pPr>
        <w:numPr>
          <w:ilvl w:val="0"/>
          <w:numId w:val="48"/>
        </w:numPr>
        <w:tabs>
          <w:tab w:val="left" w:pos="474"/>
        </w:tabs>
        <w:ind w:left="260" w:right="20" w:firstLine="2"/>
      </w:pPr>
      <w:r w:rsidRPr="00D02624">
        <w:t>систему формируемых предметных действий (умений), специфичных для данного конкретного учебного предмета, курса.</w:t>
      </w:r>
    </w:p>
    <w:p w:rsidR="00D02624" w:rsidRPr="00D02624" w:rsidRDefault="00D02624" w:rsidP="00D02624">
      <w:pPr>
        <w:ind w:left="260" w:firstLine="348"/>
        <w:jc w:val="both"/>
      </w:pPr>
      <w:r w:rsidRPr="00D02624">
        <w:t>Для оценки предметных результатов в сборниках программ по учебным предметам   представлены планируемые результаты, которые могут быть достигнуты в процессе самостоятельной, парной, групповой и коллективной работы к концу каждого года обучения.</w:t>
      </w:r>
    </w:p>
    <w:p w:rsidR="00D02624" w:rsidRPr="00D02624" w:rsidRDefault="00D02624" w:rsidP="00D02624">
      <w:pPr>
        <w:ind w:left="260" w:firstLine="348"/>
        <w:jc w:val="both"/>
      </w:pPr>
      <w:r w:rsidRPr="00D02624">
        <w:t>Основным механизмом оценки предметных результатов выступают задачи и задания учебников на контроль и оценку процесса и результата деятельности.</w:t>
      </w:r>
    </w:p>
    <w:p w:rsidR="00D02624" w:rsidRPr="00D02624" w:rsidRDefault="00D02624" w:rsidP="00D02624">
      <w:pPr>
        <w:ind w:left="260" w:right="20" w:firstLine="348"/>
        <w:jc w:val="both"/>
      </w:pPr>
      <w:r w:rsidRPr="00D02624">
        <w:t>Сборники самостоятельных и контрольных работ, тетради для проверочных работ также обеспечивают оценку предметных результатов, формирование умений самоконтроля.</w:t>
      </w:r>
    </w:p>
    <w:p w:rsidR="00EE28A2" w:rsidRPr="00D02624" w:rsidRDefault="00D02624" w:rsidP="00EE28A2">
      <w:pPr>
        <w:ind w:left="260" w:firstLine="348"/>
        <w:jc w:val="both"/>
      </w:pPr>
      <w:r w:rsidRPr="00D02624">
        <w:t xml:space="preserve">Методические пособия для учителей содержат тексты контрольных работ, итоговых диктантов, изложений, проверочные работы и критерии их оценивания, сопровождаются </w:t>
      </w:r>
      <w:r w:rsidR="00EE28A2" w:rsidRPr="00D02624">
        <w:t>электронными приложениями, которые позволяют автоматизировать процесс проверки и анализа достижений учащихся во 2-4 классах.</w:t>
      </w:r>
    </w:p>
    <w:p w:rsidR="00EE28A2" w:rsidRPr="00D02624" w:rsidRDefault="00EE28A2" w:rsidP="00EE28A2">
      <w:pPr>
        <w:ind w:left="260" w:firstLine="348"/>
        <w:jc w:val="both"/>
      </w:pPr>
      <w:r w:rsidRPr="00D02624">
        <w:t>Оценка достижения предметных результатов ведётся как в ходе текущего и промежуточного оценивания, так и в ходе выполнения итоговых</w:t>
      </w:r>
    </w:p>
    <w:p w:rsidR="00EE28A2" w:rsidRPr="00D02624" w:rsidRDefault="00EE28A2" w:rsidP="00EE28A2">
      <w:pPr>
        <w:ind w:left="260" w:right="100"/>
        <w:jc w:val="both"/>
      </w:pPr>
      <w:r w:rsidRPr="00D02624">
        <w:t>проверочных работ (различных видах диагностик).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E28A2" w:rsidRPr="00D02624" w:rsidRDefault="00EE28A2" w:rsidP="00EE28A2"/>
    <w:tbl>
      <w:tblPr>
        <w:tblW w:w="9630" w:type="dxa"/>
        <w:tblInd w:w="150" w:type="dxa"/>
        <w:tblLayout w:type="fixed"/>
        <w:tblCellMar>
          <w:left w:w="0" w:type="dxa"/>
          <w:right w:w="0" w:type="dxa"/>
        </w:tblCellMar>
        <w:tblLook w:val="00A0" w:firstRow="1" w:lastRow="0" w:firstColumn="1" w:lastColumn="0" w:noHBand="0" w:noVBand="0"/>
      </w:tblPr>
      <w:tblGrid>
        <w:gridCol w:w="640"/>
        <w:gridCol w:w="2320"/>
        <w:gridCol w:w="2440"/>
        <w:gridCol w:w="2340"/>
        <w:gridCol w:w="1860"/>
        <w:gridCol w:w="30"/>
      </w:tblGrid>
      <w:tr w:rsidR="00EE28A2" w:rsidRPr="00D02624">
        <w:trPr>
          <w:trHeight w:val="316"/>
        </w:trPr>
        <w:tc>
          <w:tcPr>
            <w:tcW w:w="640" w:type="dxa"/>
            <w:tcBorders>
              <w:top w:val="single" w:sz="8" w:space="0" w:color="auto"/>
              <w:left w:val="single" w:sz="8" w:space="0" w:color="auto"/>
              <w:right w:val="single" w:sz="8" w:space="0" w:color="auto"/>
            </w:tcBorders>
            <w:vAlign w:val="bottom"/>
          </w:tcPr>
          <w:p w:rsidR="00EE28A2" w:rsidRPr="00D02624" w:rsidRDefault="00EE28A2" w:rsidP="00EF6E0F">
            <w:pPr>
              <w:jc w:val="center"/>
            </w:pPr>
            <w:r w:rsidRPr="00D02624">
              <w:rPr>
                <w:b/>
                <w:bCs/>
                <w:w w:val="99"/>
              </w:rPr>
              <w:t>№</w:t>
            </w:r>
          </w:p>
        </w:tc>
        <w:tc>
          <w:tcPr>
            <w:tcW w:w="2320" w:type="dxa"/>
            <w:vMerge w:val="restart"/>
            <w:tcBorders>
              <w:top w:val="single" w:sz="8" w:space="0" w:color="auto"/>
              <w:right w:val="single" w:sz="8" w:space="0" w:color="auto"/>
            </w:tcBorders>
            <w:vAlign w:val="bottom"/>
          </w:tcPr>
          <w:p w:rsidR="00EE28A2" w:rsidRPr="00D02624" w:rsidRDefault="00EE28A2" w:rsidP="00EF6E0F">
            <w:pPr>
              <w:jc w:val="center"/>
            </w:pPr>
            <w:r w:rsidRPr="00D02624">
              <w:rPr>
                <w:b/>
                <w:bCs/>
              </w:rPr>
              <w:t>Вид</w:t>
            </w:r>
          </w:p>
        </w:tc>
        <w:tc>
          <w:tcPr>
            <w:tcW w:w="2440" w:type="dxa"/>
            <w:vMerge w:val="restart"/>
            <w:tcBorders>
              <w:top w:val="single" w:sz="8" w:space="0" w:color="auto"/>
              <w:right w:val="single" w:sz="8" w:space="0" w:color="auto"/>
            </w:tcBorders>
            <w:vAlign w:val="bottom"/>
          </w:tcPr>
          <w:p w:rsidR="00EE28A2" w:rsidRPr="00D02624" w:rsidRDefault="00EE28A2" w:rsidP="00EF6E0F">
            <w:pPr>
              <w:jc w:val="center"/>
            </w:pPr>
            <w:r w:rsidRPr="00D02624">
              <w:rPr>
                <w:b/>
                <w:bCs/>
              </w:rPr>
              <w:t>Цель</w:t>
            </w:r>
          </w:p>
        </w:tc>
        <w:tc>
          <w:tcPr>
            <w:tcW w:w="2340" w:type="dxa"/>
            <w:vMerge w:val="restart"/>
            <w:tcBorders>
              <w:top w:val="single" w:sz="8" w:space="0" w:color="auto"/>
              <w:right w:val="single" w:sz="8" w:space="0" w:color="auto"/>
            </w:tcBorders>
            <w:vAlign w:val="bottom"/>
          </w:tcPr>
          <w:p w:rsidR="00EE28A2" w:rsidRPr="00D02624" w:rsidRDefault="00EE28A2" w:rsidP="00EF6E0F">
            <w:pPr>
              <w:jc w:val="center"/>
            </w:pPr>
            <w:r w:rsidRPr="00D02624">
              <w:rPr>
                <w:b/>
                <w:bCs/>
                <w:w w:val="99"/>
              </w:rPr>
              <w:t>Форма</w:t>
            </w:r>
          </w:p>
        </w:tc>
        <w:tc>
          <w:tcPr>
            <w:tcW w:w="1860" w:type="dxa"/>
            <w:vMerge w:val="restart"/>
            <w:tcBorders>
              <w:top w:val="single" w:sz="8" w:space="0" w:color="auto"/>
              <w:right w:val="single" w:sz="8" w:space="0" w:color="auto"/>
            </w:tcBorders>
            <w:vAlign w:val="bottom"/>
          </w:tcPr>
          <w:p w:rsidR="00EE28A2" w:rsidRPr="00D02624" w:rsidRDefault="00EE28A2" w:rsidP="00EF6E0F">
            <w:pPr>
              <w:jc w:val="center"/>
            </w:pPr>
            <w:r w:rsidRPr="00D02624">
              <w:rPr>
                <w:b/>
                <w:bCs/>
              </w:rPr>
              <w:t>Время</w:t>
            </w:r>
          </w:p>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sidRPr="00D02624">
              <w:rPr>
                <w:b/>
                <w:bCs/>
              </w:rPr>
              <w:t>п/</w:t>
            </w:r>
          </w:p>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jc w:val="center"/>
            </w:pPr>
            <w:r w:rsidRPr="00D02624">
              <w:rPr>
                <w:b/>
                <w:bCs/>
              </w:rPr>
              <w:t>диагностики</w:t>
            </w:r>
          </w:p>
        </w:tc>
        <w:tc>
          <w:tcPr>
            <w:tcW w:w="2440" w:type="dxa"/>
            <w:vMerge w:val="restart"/>
            <w:tcBorders>
              <w:right w:val="single" w:sz="8" w:space="0" w:color="auto"/>
            </w:tcBorders>
            <w:vAlign w:val="bottom"/>
          </w:tcPr>
          <w:p w:rsidR="00EE28A2" w:rsidRPr="00D02624" w:rsidRDefault="00EE28A2" w:rsidP="00EF6E0F">
            <w:pPr>
              <w:jc w:val="center"/>
            </w:pPr>
            <w:r w:rsidRPr="00D02624">
              <w:rPr>
                <w:b/>
                <w:bCs/>
              </w:rPr>
              <w:t>диагностики</w:t>
            </w:r>
          </w:p>
        </w:tc>
        <w:tc>
          <w:tcPr>
            <w:tcW w:w="2340" w:type="dxa"/>
            <w:vMerge w:val="restart"/>
            <w:tcBorders>
              <w:right w:val="single" w:sz="8" w:space="0" w:color="auto"/>
            </w:tcBorders>
            <w:vAlign w:val="bottom"/>
          </w:tcPr>
          <w:p w:rsidR="00EE28A2" w:rsidRPr="00D02624" w:rsidRDefault="00EE28A2" w:rsidP="00EF6E0F">
            <w:pPr>
              <w:jc w:val="center"/>
            </w:pPr>
            <w:r w:rsidRPr="00D02624">
              <w:rPr>
                <w:b/>
                <w:bCs/>
              </w:rPr>
              <w:t>диагностики</w:t>
            </w:r>
          </w:p>
        </w:tc>
        <w:tc>
          <w:tcPr>
            <w:tcW w:w="1860" w:type="dxa"/>
            <w:vMerge w:val="restart"/>
            <w:tcBorders>
              <w:right w:val="single" w:sz="8" w:space="0" w:color="auto"/>
            </w:tcBorders>
            <w:vAlign w:val="bottom"/>
          </w:tcPr>
          <w:p w:rsidR="00EE28A2" w:rsidRPr="00D02624" w:rsidRDefault="00EE28A2" w:rsidP="00EF6E0F">
            <w:pPr>
              <w:jc w:val="center"/>
            </w:pPr>
            <w:r w:rsidRPr="00D02624">
              <w:rPr>
                <w:b/>
                <w:bCs/>
              </w:rPr>
              <w:t>диагностики</w:t>
            </w:r>
          </w:p>
        </w:tc>
        <w:tc>
          <w:tcPr>
            <w:tcW w:w="30" w:type="dxa"/>
            <w:vAlign w:val="bottom"/>
          </w:tcPr>
          <w:p w:rsidR="00EE28A2" w:rsidRPr="00D02624" w:rsidRDefault="00EE28A2" w:rsidP="00EF6E0F"/>
        </w:tc>
      </w:tr>
      <w:tr w:rsidR="00EE28A2" w:rsidRPr="00D02624">
        <w:trPr>
          <w:trHeight w:val="163"/>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sidRPr="00D02624">
              <w:rPr>
                <w:b/>
                <w:bCs/>
                <w:w w:val="98"/>
              </w:rPr>
              <w:t>п</w:t>
            </w:r>
          </w:p>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2"/>
        </w:trPr>
        <w:tc>
          <w:tcPr>
            <w:tcW w:w="640" w:type="dxa"/>
            <w:vMerge/>
            <w:tcBorders>
              <w:left w:val="single" w:sz="8" w:space="0" w:color="auto"/>
              <w:bottom w:val="single" w:sz="4" w:space="0" w:color="auto"/>
              <w:right w:val="single" w:sz="8" w:space="0" w:color="auto"/>
            </w:tcBorders>
            <w:vAlign w:val="bottom"/>
          </w:tcPr>
          <w:p w:rsidR="00EE28A2" w:rsidRPr="00D02624" w:rsidRDefault="00EE28A2" w:rsidP="00EF6E0F"/>
        </w:tc>
        <w:tc>
          <w:tcPr>
            <w:tcW w:w="2320" w:type="dxa"/>
            <w:tcBorders>
              <w:bottom w:val="single" w:sz="4" w:space="0" w:color="auto"/>
              <w:right w:val="single" w:sz="8" w:space="0" w:color="auto"/>
            </w:tcBorders>
            <w:vAlign w:val="bottom"/>
          </w:tcPr>
          <w:p w:rsidR="00EE28A2" w:rsidRPr="00D02624" w:rsidRDefault="00EE28A2" w:rsidP="00EF6E0F"/>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5"/>
        </w:trPr>
        <w:tc>
          <w:tcPr>
            <w:tcW w:w="640" w:type="dxa"/>
            <w:tcBorders>
              <w:top w:val="single" w:sz="4" w:space="0" w:color="auto"/>
              <w:left w:val="single" w:sz="4" w:space="0" w:color="auto"/>
              <w:right w:val="single" w:sz="4" w:space="0" w:color="auto"/>
            </w:tcBorders>
            <w:vAlign w:val="bottom"/>
          </w:tcPr>
          <w:p w:rsidR="00EE28A2" w:rsidRPr="00D02624" w:rsidRDefault="00EE28A2" w:rsidP="00EF6E0F"/>
        </w:tc>
        <w:tc>
          <w:tcPr>
            <w:tcW w:w="2320" w:type="dxa"/>
            <w:tcBorders>
              <w:top w:val="single" w:sz="4" w:space="0" w:color="auto"/>
              <w:left w:val="single" w:sz="4" w:space="0" w:color="auto"/>
              <w:right w:val="single" w:sz="4" w:space="0" w:color="auto"/>
            </w:tcBorders>
            <w:vAlign w:val="bottom"/>
          </w:tcPr>
          <w:p w:rsidR="00EE28A2" w:rsidRPr="00D02624" w:rsidRDefault="00EE28A2" w:rsidP="00EF6E0F">
            <w:pPr>
              <w:ind w:left="80"/>
            </w:pPr>
            <w:r w:rsidRPr="00D02624">
              <w:t>Входная</w:t>
            </w:r>
          </w:p>
        </w:tc>
        <w:tc>
          <w:tcPr>
            <w:tcW w:w="2440" w:type="dxa"/>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vMerge w:val="restart"/>
            <w:tcBorders>
              <w:left w:val="single" w:sz="4" w:space="0" w:color="auto"/>
              <w:right w:val="single" w:sz="4" w:space="0" w:color="auto"/>
            </w:tcBorders>
            <w:vAlign w:val="bottom"/>
          </w:tcPr>
          <w:p w:rsidR="00EE28A2" w:rsidRPr="00D02624" w:rsidRDefault="00EE28A2" w:rsidP="00EF6E0F">
            <w:pPr>
              <w:jc w:val="center"/>
            </w:pPr>
            <w:r w:rsidRPr="00D02624">
              <w:rPr>
                <w:w w:val="95"/>
              </w:rPr>
              <w:t>1.</w:t>
            </w:r>
          </w:p>
        </w:tc>
        <w:tc>
          <w:tcPr>
            <w:tcW w:w="2320" w:type="dxa"/>
            <w:tcBorders>
              <w:left w:val="single" w:sz="4" w:space="0" w:color="auto"/>
              <w:right w:val="single" w:sz="4" w:space="0" w:color="auto"/>
            </w:tcBorders>
            <w:vAlign w:val="bottom"/>
          </w:tcPr>
          <w:p w:rsidR="00EE28A2" w:rsidRPr="00D02624" w:rsidRDefault="00EE28A2" w:rsidP="00EF6E0F">
            <w:pPr>
              <w:ind w:left="80"/>
            </w:pPr>
            <w:r w:rsidRPr="00D02624">
              <w:t>диагностика</w:t>
            </w:r>
          </w:p>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сентябрь</w:t>
            </w:r>
          </w:p>
        </w:tc>
        <w:tc>
          <w:tcPr>
            <w:tcW w:w="30" w:type="dxa"/>
            <w:vAlign w:val="bottom"/>
          </w:tcPr>
          <w:p w:rsidR="00EE28A2" w:rsidRPr="00D02624" w:rsidRDefault="00EE28A2" w:rsidP="00EF6E0F"/>
        </w:tc>
      </w:tr>
      <w:tr w:rsidR="00EE28A2" w:rsidRPr="00D02624">
        <w:trPr>
          <w:trHeight w:val="170"/>
        </w:trPr>
        <w:tc>
          <w:tcPr>
            <w:tcW w:w="640" w:type="dxa"/>
            <w:vMerge/>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right w:val="single" w:sz="4" w:space="0" w:color="auto"/>
            </w:tcBorders>
            <w:vAlign w:val="bottom"/>
          </w:tcPr>
          <w:p w:rsidR="00EE28A2" w:rsidRPr="00D02624" w:rsidRDefault="00EE28A2" w:rsidP="00EF6E0F">
            <w:pPr>
              <w:ind w:left="80"/>
            </w:pPr>
            <w:r w:rsidRPr="00D02624">
              <w:t>педагога-</w:t>
            </w:r>
          </w:p>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51"/>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tcBorders>
              <w:left w:val="single" w:sz="4" w:space="0" w:color="auto"/>
              <w:right w:val="single" w:sz="4" w:space="0" w:color="auto"/>
            </w:tcBorders>
            <w:vAlign w:val="bottom"/>
          </w:tcPr>
          <w:p w:rsidR="00EE28A2" w:rsidRPr="00D02624" w:rsidRDefault="00EE28A2" w:rsidP="00EF6E0F"/>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уровень развития</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70"/>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right w:val="single" w:sz="4" w:space="0" w:color="auto"/>
            </w:tcBorders>
            <w:vAlign w:val="bottom"/>
          </w:tcPr>
          <w:p w:rsidR="00EE28A2" w:rsidRPr="00D02624" w:rsidRDefault="00EE28A2" w:rsidP="00EF6E0F">
            <w:pPr>
              <w:ind w:left="80"/>
            </w:pPr>
            <w:r w:rsidRPr="00D02624">
              <w:t>психолога</w:t>
            </w:r>
          </w:p>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56"/>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tcBorders>
              <w:left w:val="single" w:sz="4" w:space="0" w:color="auto"/>
              <w:right w:val="single" w:sz="4" w:space="0" w:color="auto"/>
            </w:tcBorders>
            <w:vAlign w:val="bottom"/>
          </w:tcPr>
          <w:p w:rsidR="00EE28A2" w:rsidRPr="00D02624" w:rsidRDefault="00EE28A2" w:rsidP="00EF6E0F"/>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учащихся 2-4-х</w:t>
            </w:r>
          </w:p>
        </w:tc>
        <w:tc>
          <w:tcPr>
            <w:tcW w:w="2340" w:type="dxa"/>
            <w:tcBorders>
              <w:right w:val="single" w:sz="8" w:space="0" w:color="auto"/>
            </w:tcBorders>
            <w:vAlign w:val="bottom"/>
          </w:tcPr>
          <w:p w:rsidR="00EE28A2" w:rsidRPr="00D02624" w:rsidRDefault="00EE28A2" w:rsidP="00EF6E0F"/>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48"/>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right w:val="single" w:sz="4" w:space="0" w:color="auto"/>
            </w:tcBorders>
            <w:vAlign w:val="bottom"/>
          </w:tcPr>
          <w:p w:rsidR="00EE28A2" w:rsidRPr="00D02624" w:rsidRDefault="00EE28A2" w:rsidP="00EF6E0F">
            <w:pPr>
              <w:ind w:left="80"/>
            </w:pPr>
          </w:p>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tcBorders>
              <w:left w:val="single" w:sz="4" w:space="0" w:color="auto"/>
              <w:right w:val="single" w:sz="4" w:space="0" w:color="auto"/>
            </w:tcBorders>
            <w:vAlign w:val="bottom"/>
          </w:tcPr>
          <w:p w:rsidR="00EE28A2" w:rsidRPr="00D02624" w:rsidRDefault="00EE28A2" w:rsidP="00EF6E0F"/>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классов.</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right w:val="single" w:sz="4" w:space="0" w:color="auto"/>
            </w:tcBorders>
            <w:vAlign w:val="bottom"/>
          </w:tcPr>
          <w:p w:rsidR="00EE28A2" w:rsidRPr="00D02624" w:rsidRDefault="00EE28A2" w:rsidP="00EF6E0F">
            <w:pPr>
              <w:ind w:left="80"/>
            </w:pPr>
          </w:p>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80"/>
        </w:trPr>
        <w:tc>
          <w:tcPr>
            <w:tcW w:w="640" w:type="dxa"/>
            <w:vMerge w:val="restart"/>
            <w:tcBorders>
              <w:left w:val="single" w:sz="4" w:space="0" w:color="auto"/>
              <w:right w:val="single" w:sz="4" w:space="0" w:color="auto"/>
            </w:tcBorders>
            <w:vAlign w:val="bottom"/>
          </w:tcPr>
          <w:p w:rsidR="00EE28A2" w:rsidRPr="00D02624" w:rsidRDefault="00EE28A2" w:rsidP="00EF6E0F">
            <w:pPr>
              <w:jc w:val="center"/>
            </w:pPr>
          </w:p>
        </w:tc>
        <w:tc>
          <w:tcPr>
            <w:tcW w:w="2320" w:type="dxa"/>
            <w:vMerge/>
            <w:tcBorders>
              <w:left w:val="single" w:sz="4" w:space="0" w:color="auto"/>
              <w:right w:val="single" w:sz="4" w:space="0" w:color="auto"/>
            </w:tcBorders>
            <w:vAlign w:val="bottom"/>
          </w:tcPr>
          <w:p w:rsidR="00EE28A2" w:rsidRPr="00D02624" w:rsidRDefault="00EE28A2" w:rsidP="00EF6E0F"/>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сентябрь</w:t>
            </w:r>
          </w:p>
        </w:tc>
        <w:tc>
          <w:tcPr>
            <w:tcW w:w="30" w:type="dxa"/>
            <w:vAlign w:val="bottom"/>
          </w:tcPr>
          <w:p w:rsidR="00EE28A2" w:rsidRPr="00D02624" w:rsidRDefault="00EE28A2" w:rsidP="00EF6E0F"/>
        </w:tc>
      </w:tr>
      <w:tr w:rsidR="00EE28A2" w:rsidRPr="00D02624">
        <w:trPr>
          <w:trHeight w:val="161"/>
        </w:trPr>
        <w:tc>
          <w:tcPr>
            <w:tcW w:w="640" w:type="dxa"/>
            <w:vMerge/>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right w:val="single" w:sz="4" w:space="0" w:color="auto"/>
            </w:tcBorders>
            <w:vAlign w:val="bottom"/>
          </w:tcPr>
          <w:p w:rsidR="00EE28A2" w:rsidRPr="00D02624" w:rsidRDefault="00EE28A2" w:rsidP="00EF6E0F"/>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tcBorders>
              <w:left w:val="single" w:sz="4" w:space="0" w:color="auto"/>
              <w:right w:val="single" w:sz="4" w:space="0" w:color="auto"/>
            </w:tcBorders>
            <w:vAlign w:val="bottom"/>
          </w:tcPr>
          <w:p w:rsidR="00EE28A2" w:rsidRPr="00D02624" w:rsidRDefault="00EE28A2" w:rsidP="00EF6E0F"/>
        </w:tc>
        <w:tc>
          <w:tcPr>
            <w:tcW w:w="2440" w:type="dxa"/>
            <w:vMerge w:val="restart"/>
            <w:tcBorders>
              <w:left w:val="single" w:sz="4" w:space="0" w:color="auto"/>
              <w:right w:val="single" w:sz="8" w:space="0" w:color="auto"/>
            </w:tcBorders>
            <w:vAlign w:val="bottom"/>
          </w:tcPr>
          <w:p w:rsidR="00EE28A2" w:rsidRPr="00D02624" w:rsidRDefault="00EE28A2" w:rsidP="00EF6E0F">
            <w:pPr>
              <w:ind w:left="100"/>
            </w:pPr>
            <w:r w:rsidRPr="00D02624">
              <w:t>уровень</w:t>
            </w:r>
          </w:p>
        </w:tc>
        <w:tc>
          <w:tcPr>
            <w:tcW w:w="2340" w:type="dxa"/>
            <w:vMerge w:val="restart"/>
            <w:tcBorders>
              <w:right w:val="single" w:sz="8" w:space="0" w:color="auto"/>
            </w:tcBorders>
            <w:vAlign w:val="bottom"/>
          </w:tcPr>
          <w:p w:rsidR="00EE28A2" w:rsidRPr="00D02624" w:rsidRDefault="00EE28A2" w:rsidP="00EF6E0F">
            <w:pPr>
              <w:ind w:left="80"/>
            </w:pPr>
            <w:r w:rsidRPr="00D02624">
              <w:t>Тестирование</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4" w:space="0" w:color="auto"/>
              <w:right w:val="single" w:sz="4" w:space="0" w:color="auto"/>
            </w:tcBorders>
            <w:vAlign w:val="bottom"/>
          </w:tcPr>
          <w:p w:rsidR="00EE28A2" w:rsidRPr="00D02624" w:rsidRDefault="00EE28A2" w:rsidP="00EF6E0F"/>
        </w:tc>
        <w:tc>
          <w:tcPr>
            <w:tcW w:w="2320" w:type="dxa"/>
            <w:vMerge w:val="restart"/>
            <w:tcBorders>
              <w:left w:val="single" w:sz="4" w:space="0" w:color="auto"/>
              <w:bottom w:val="single" w:sz="4" w:space="0" w:color="auto"/>
              <w:right w:val="single" w:sz="4" w:space="0" w:color="auto"/>
            </w:tcBorders>
            <w:vAlign w:val="bottom"/>
          </w:tcPr>
          <w:p w:rsidR="00EE28A2" w:rsidRPr="00D02624" w:rsidRDefault="00EE28A2" w:rsidP="00EF6E0F"/>
        </w:tc>
        <w:tc>
          <w:tcPr>
            <w:tcW w:w="2440" w:type="dxa"/>
            <w:vMerge/>
            <w:tcBorders>
              <w:left w:val="single" w:sz="4" w:space="0" w:color="auto"/>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4"/>
        </w:trPr>
        <w:tc>
          <w:tcPr>
            <w:tcW w:w="640" w:type="dxa"/>
            <w:tcBorders>
              <w:left w:val="single" w:sz="4" w:space="0" w:color="auto"/>
              <w:bottom w:val="single" w:sz="4" w:space="0" w:color="auto"/>
              <w:right w:val="single" w:sz="4" w:space="0" w:color="auto"/>
            </w:tcBorders>
            <w:vAlign w:val="bottom"/>
          </w:tcPr>
          <w:p w:rsidR="00EE28A2" w:rsidRPr="00D02624" w:rsidRDefault="00EE28A2" w:rsidP="00EF6E0F"/>
        </w:tc>
        <w:tc>
          <w:tcPr>
            <w:tcW w:w="2320" w:type="dxa"/>
            <w:vMerge/>
            <w:tcBorders>
              <w:top w:val="single" w:sz="4" w:space="0" w:color="auto"/>
              <w:left w:val="single" w:sz="4" w:space="0" w:color="auto"/>
              <w:bottom w:val="single" w:sz="8" w:space="0" w:color="auto"/>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готовности</w:t>
            </w:r>
          </w:p>
        </w:tc>
        <w:tc>
          <w:tcPr>
            <w:tcW w:w="2340" w:type="dxa"/>
            <w:tcBorders>
              <w:right w:val="single" w:sz="8" w:space="0" w:color="auto"/>
            </w:tcBorders>
            <w:vAlign w:val="bottom"/>
          </w:tcPr>
          <w:p w:rsidR="00EE28A2" w:rsidRPr="00D02624" w:rsidRDefault="00EE28A2" w:rsidP="00EF6E0F"/>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37"/>
        </w:trPr>
        <w:tc>
          <w:tcPr>
            <w:tcW w:w="640" w:type="dxa"/>
            <w:tcBorders>
              <w:top w:val="single" w:sz="4" w:space="0" w:color="auto"/>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Педагогическая</w:t>
            </w:r>
          </w:p>
        </w:tc>
        <w:tc>
          <w:tcPr>
            <w:tcW w:w="2440" w:type="dxa"/>
            <w:vMerge/>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70"/>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учащихся 1-х</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5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диагностика</w:t>
            </w:r>
          </w:p>
        </w:tc>
        <w:tc>
          <w:tcPr>
            <w:tcW w:w="2440" w:type="dxa"/>
            <w:vMerge/>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73"/>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классов к</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5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стартовой</w:t>
            </w:r>
          </w:p>
        </w:tc>
        <w:tc>
          <w:tcPr>
            <w:tcW w:w="2440" w:type="dxa"/>
            <w:vMerge/>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70"/>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Pr>
                <w:w w:val="95"/>
              </w:rPr>
              <w:t>2</w:t>
            </w:r>
            <w:r w:rsidRPr="00D02624">
              <w:rPr>
                <w:w w:val="95"/>
              </w:rPr>
              <w:t>.</w:t>
            </w:r>
          </w:p>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обучению в</w:t>
            </w:r>
          </w:p>
        </w:tc>
        <w:tc>
          <w:tcPr>
            <w:tcW w:w="2340" w:type="dxa"/>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сентябрь</w:t>
            </w:r>
          </w:p>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готовности к</w:t>
            </w:r>
          </w:p>
        </w:tc>
        <w:tc>
          <w:tcPr>
            <w:tcW w:w="2440" w:type="dxa"/>
            <w:vMerge/>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школе</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5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успешному</w:t>
            </w:r>
          </w:p>
        </w:tc>
        <w:tc>
          <w:tcPr>
            <w:tcW w:w="2440" w:type="dxa"/>
            <w:vMerge/>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70"/>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5"/>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pPr>
              <w:ind w:left="80"/>
            </w:pPr>
            <w:r w:rsidRPr="00D02624">
              <w:t>обучению</w:t>
            </w:r>
          </w:p>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10"/>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Входная</w:t>
            </w:r>
          </w:p>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Русский язык:</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диагностика</w:t>
            </w:r>
          </w:p>
        </w:tc>
        <w:tc>
          <w:tcPr>
            <w:tcW w:w="2440" w:type="dxa"/>
            <w:vMerge w:val="restart"/>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pPr>
              <w:ind w:left="80"/>
            </w:pPr>
            <w:r w:rsidRPr="00D02624">
              <w:t>диктант с</w:t>
            </w:r>
          </w:p>
        </w:tc>
        <w:tc>
          <w:tcPr>
            <w:tcW w:w="1860" w:type="dxa"/>
            <w:vMerge w:val="restart"/>
            <w:tcBorders>
              <w:right w:val="single" w:sz="8" w:space="0" w:color="auto"/>
            </w:tcBorders>
            <w:vAlign w:val="bottom"/>
          </w:tcPr>
          <w:p w:rsidR="00EE28A2" w:rsidRPr="00D02624" w:rsidRDefault="00EE28A2" w:rsidP="00EF6E0F">
            <w:pPr>
              <w:ind w:left="80"/>
            </w:pPr>
            <w:r w:rsidRPr="00D02624">
              <w:t>сентябрь,</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знаний, умений и</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уровень усвоения</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после</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навыков по</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и заданиями;</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B75219" w:rsidP="00EF6E0F">
            <w:pPr>
              <w:ind w:left="100"/>
            </w:pPr>
            <w:r>
              <w:t>УУД</w:t>
            </w:r>
            <w:r w:rsidR="00EE28A2" w:rsidRPr="00D02624">
              <w:t xml:space="preserve"> по базовым</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завершения</w:t>
            </w:r>
          </w:p>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Pr>
                <w:w w:val="95"/>
              </w:rPr>
              <w:t>3</w:t>
            </w:r>
            <w:r w:rsidRPr="00D02624">
              <w:rPr>
                <w:w w:val="95"/>
              </w:rPr>
              <w:t>.</w:t>
            </w:r>
          </w:p>
        </w:tc>
        <w:tc>
          <w:tcPr>
            <w:tcW w:w="2320" w:type="dxa"/>
            <w:vMerge w:val="restart"/>
            <w:tcBorders>
              <w:right w:val="single" w:sz="8" w:space="0" w:color="auto"/>
            </w:tcBorders>
            <w:vAlign w:val="bottom"/>
          </w:tcPr>
          <w:p w:rsidR="00EE28A2" w:rsidRPr="00D02624" w:rsidRDefault="00EE28A2" w:rsidP="00EF6E0F">
            <w:pPr>
              <w:ind w:left="80"/>
            </w:pPr>
            <w:r w:rsidRPr="00D02624">
              <w:t>русскому языку,</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математика:</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предметам при</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темы</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математике с</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контрольная</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переходе в</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«Повторение</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работа с</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3"/>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следующий класс</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и заданиями (2-4</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5"/>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pPr>
              <w:ind w:left="80"/>
            </w:pPr>
            <w:r w:rsidRPr="00D02624">
              <w:t>классы)</w:t>
            </w:r>
          </w:p>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pPr>
              <w:ind w:left="80"/>
            </w:pPr>
            <w:r w:rsidRPr="00D02624">
              <w:t>и заданиями</w:t>
            </w:r>
          </w:p>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8"/>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Тестирование,</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самостоятельная</w:t>
            </w:r>
          </w:p>
        </w:tc>
        <w:tc>
          <w:tcPr>
            <w:tcW w:w="1860" w:type="dxa"/>
            <w:tcBorders>
              <w:right w:val="single" w:sz="8" w:space="0" w:color="auto"/>
            </w:tcBorders>
            <w:vAlign w:val="bottom"/>
          </w:tcPr>
          <w:p w:rsidR="00EE28A2" w:rsidRPr="00D02624" w:rsidRDefault="00EE28A2" w:rsidP="00EF6E0F">
            <w:pPr>
              <w:ind w:left="80"/>
            </w:pPr>
            <w:r w:rsidRPr="00D02624">
              <w:t>в течение</w:t>
            </w:r>
          </w:p>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работа,</w:t>
            </w:r>
          </w:p>
        </w:tc>
        <w:tc>
          <w:tcPr>
            <w:tcW w:w="1860" w:type="dxa"/>
            <w:tcBorders>
              <w:right w:val="single" w:sz="8" w:space="0" w:color="auto"/>
            </w:tcBorders>
            <w:vAlign w:val="bottom"/>
          </w:tcPr>
          <w:p w:rsidR="00EE28A2" w:rsidRPr="00D02624" w:rsidRDefault="00EE28A2" w:rsidP="00EF6E0F">
            <w:pPr>
              <w:ind w:left="80"/>
            </w:pPr>
            <w:r w:rsidRPr="00D02624">
              <w:t>учебного</w:t>
            </w:r>
          </w:p>
        </w:tc>
        <w:tc>
          <w:tcPr>
            <w:tcW w:w="30" w:type="dxa"/>
            <w:vAlign w:val="bottom"/>
          </w:tcPr>
          <w:p w:rsidR="00EE28A2" w:rsidRPr="00D02624" w:rsidRDefault="00EE28A2" w:rsidP="00EF6E0F"/>
        </w:tc>
      </w:tr>
      <w:tr w:rsidR="00EE28A2" w:rsidRPr="00D02624">
        <w:trPr>
          <w:trHeight w:val="324"/>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pPr>
              <w:ind w:left="80"/>
            </w:pPr>
            <w:r w:rsidRPr="00D02624">
              <w:t>контрольная</w:t>
            </w:r>
          </w:p>
        </w:tc>
        <w:tc>
          <w:tcPr>
            <w:tcW w:w="1860" w:type="dxa"/>
            <w:tcBorders>
              <w:right w:val="single" w:sz="8" w:space="0" w:color="auto"/>
            </w:tcBorders>
            <w:vAlign w:val="bottom"/>
          </w:tcPr>
          <w:p w:rsidR="00EE28A2" w:rsidRPr="00D02624" w:rsidRDefault="00EE28A2" w:rsidP="00EF6E0F">
            <w:pPr>
              <w:ind w:left="80"/>
            </w:pPr>
            <w:r w:rsidRPr="00D02624">
              <w:t>года в</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Тематический</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работа,</w:t>
            </w:r>
          </w:p>
        </w:tc>
        <w:tc>
          <w:tcPr>
            <w:tcW w:w="1860" w:type="dxa"/>
            <w:vMerge w:val="restart"/>
            <w:tcBorders>
              <w:right w:val="single" w:sz="8" w:space="0" w:color="auto"/>
            </w:tcBorders>
            <w:vAlign w:val="bottom"/>
          </w:tcPr>
          <w:p w:rsidR="00EE28A2" w:rsidRPr="00D02624" w:rsidRDefault="00EE28A2" w:rsidP="00EF6E0F">
            <w:pPr>
              <w:ind w:left="80"/>
            </w:pPr>
            <w:r w:rsidRPr="00D02624">
              <w:t>соответствии</w:t>
            </w:r>
          </w:p>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Pr>
                <w:w w:val="95"/>
              </w:rPr>
              <w:t>4</w:t>
            </w:r>
            <w:r w:rsidRPr="00D02624">
              <w:rPr>
                <w:w w:val="95"/>
              </w:rPr>
              <w:t>.</w:t>
            </w:r>
          </w:p>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уровень усвоения</w:t>
            </w:r>
          </w:p>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контроль</w:t>
            </w:r>
          </w:p>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словарный</w:t>
            </w:r>
          </w:p>
        </w:tc>
        <w:tc>
          <w:tcPr>
            <w:tcW w:w="1860" w:type="dxa"/>
            <w:vMerge w:val="restart"/>
            <w:tcBorders>
              <w:right w:val="single" w:sz="8" w:space="0" w:color="auto"/>
            </w:tcBorders>
            <w:vAlign w:val="bottom"/>
          </w:tcPr>
          <w:p w:rsidR="00EE28A2" w:rsidRPr="00D02624" w:rsidRDefault="00EE28A2" w:rsidP="00EF6E0F">
            <w:pPr>
              <w:ind w:left="80"/>
            </w:pPr>
            <w:r w:rsidRPr="00D02624">
              <w:t>с рабочими</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тем</w:t>
            </w:r>
          </w:p>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диктант, диктант</w:t>
            </w:r>
          </w:p>
        </w:tc>
        <w:tc>
          <w:tcPr>
            <w:tcW w:w="1860" w:type="dxa"/>
            <w:vMerge w:val="restart"/>
            <w:tcBorders>
              <w:right w:val="single" w:sz="8" w:space="0" w:color="auto"/>
            </w:tcBorders>
            <w:vAlign w:val="bottom"/>
          </w:tcPr>
          <w:p w:rsidR="00EE28A2" w:rsidRPr="00D02624" w:rsidRDefault="00EE28A2" w:rsidP="00EF6E0F">
            <w:pPr>
              <w:ind w:left="80"/>
            </w:pPr>
            <w:r w:rsidRPr="00D02624">
              <w:t>программами</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с</w:t>
            </w:r>
          </w:p>
        </w:tc>
        <w:tc>
          <w:tcPr>
            <w:tcW w:w="1860" w:type="dxa"/>
            <w:tcBorders>
              <w:right w:val="single" w:sz="8" w:space="0" w:color="auto"/>
            </w:tcBorders>
            <w:vAlign w:val="bottom"/>
          </w:tcPr>
          <w:p w:rsidR="00EE28A2" w:rsidRPr="00D02624" w:rsidRDefault="00EE28A2" w:rsidP="00EF6E0F">
            <w:pPr>
              <w:ind w:left="80"/>
            </w:pPr>
            <w:r w:rsidRPr="00D02624">
              <w:t>учебных</w:t>
            </w:r>
          </w:p>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грамматическим</w:t>
            </w:r>
          </w:p>
        </w:tc>
        <w:tc>
          <w:tcPr>
            <w:tcW w:w="1860" w:type="dxa"/>
            <w:tcBorders>
              <w:right w:val="single" w:sz="8" w:space="0" w:color="auto"/>
            </w:tcBorders>
            <w:vAlign w:val="bottom"/>
          </w:tcPr>
          <w:p w:rsidR="00EE28A2" w:rsidRPr="00D02624" w:rsidRDefault="00EE28A2" w:rsidP="00EF6E0F">
            <w:pPr>
              <w:ind w:left="80"/>
            </w:pPr>
            <w:r w:rsidRPr="00D02624">
              <w:t>курсов</w:t>
            </w:r>
          </w:p>
        </w:tc>
        <w:tc>
          <w:tcPr>
            <w:tcW w:w="30" w:type="dxa"/>
            <w:vAlign w:val="bottom"/>
          </w:tcPr>
          <w:p w:rsidR="00EE28A2" w:rsidRPr="00D02624" w:rsidRDefault="00EE28A2" w:rsidP="00EF6E0F"/>
        </w:tc>
      </w:tr>
      <w:tr w:rsidR="00EE28A2" w:rsidRPr="00D02624">
        <w:trPr>
          <w:trHeight w:val="328"/>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pPr>
              <w:ind w:left="80"/>
            </w:pPr>
            <w:r w:rsidRPr="00D02624">
              <w:t>заданием</w:t>
            </w:r>
          </w:p>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8"/>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Контрольный</w:t>
            </w:r>
          </w:p>
        </w:tc>
        <w:tc>
          <w:tcPr>
            <w:tcW w:w="2440" w:type="dxa"/>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pPr>
              <w:ind w:left="80"/>
            </w:pPr>
            <w:r w:rsidRPr="00D02624">
              <w:t>Тестирование,</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срез при</w:t>
            </w:r>
          </w:p>
        </w:tc>
        <w:tc>
          <w:tcPr>
            <w:tcW w:w="2440" w:type="dxa"/>
            <w:tcBorders>
              <w:right w:val="single" w:sz="8" w:space="0" w:color="auto"/>
            </w:tcBorders>
            <w:vAlign w:val="bottom"/>
          </w:tcPr>
          <w:p w:rsidR="00EE28A2" w:rsidRPr="00D02624" w:rsidRDefault="00EE28A2" w:rsidP="00EF6E0F">
            <w:pPr>
              <w:ind w:left="100"/>
            </w:pPr>
            <w:r w:rsidRPr="00D02624">
              <w:t>уровень</w:t>
            </w:r>
          </w:p>
        </w:tc>
        <w:tc>
          <w:tcPr>
            <w:tcW w:w="2340" w:type="dxa"/>
            <w:tcBorders>
              <w:right w:val="single" w:sz="8" w:space="0" w:color="auto"/>
            </w:tcBorders>
            <w:vAlign w:val="bottom"/>
          </w:tcPr>
          <w:p w:rsidR="00EE28A2" w:rsidRPr="00D02624" w:rsidRDefault="00EE28A2" w:rsidP="00EF6E0F">
            <w:pPr>
              <w:ind w:left="80"/>
            </w:pPr>
            <w:r w:rsidRPr="00D02624">
              <w:t>орфографически</w:t>
            </w:r>
          </w:p>
        </w:tc>
        <w:tc>
          <w:tcPr>
            <w:tcW w:w="1860" w:type="dxa"/>
            <w:vMerge w:val="restart"/>
            <w:tcBorders>
              <w:right w:val="single" w:sz="8" w:space="0" w:color="auto"/>
            </w:tcBorders>
            <w:vAlign w:val="bottom"/>
          </w:tcPr>
          <w:p w:rsidR="00EE28A2" w:rsidRPr="00D02624" w:rsidRDefault="00EE28A2" w:rsidP="00EF6E0F">
            <w:pPr>
              <w:ind w:left="80"/>
            </w:pPr>
            <w:r w:rsidRPr="00D02624">
              <w:t>по плану</w:t>
            </w:r>
          </w:p>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jc w:val="center"/>
            </w:pPr>
            <w:r>
              <w:rPr>
                <w:w w:val="95"/>
              </w:rPr>
              <w:t>5</w:t>
            </w:r>
            <w:r w:rsidRPr="00D02624">
              <w:rPr>
                <w:w w:val="95"/>
              </w:rPr>
              <w:t>.</w:t>
            </w:r>
          </w:p>
        </w:tc>
        <w:tc>
          <w:tcPr>
            <w:tcW w:w="2320" w:type="dxa"/>
            <w:vMerge w:val="restart"/>
            <w:tcBorders>
              <w:right w:val="single" w:sz="8" w:space="0" w:color="auto"/>
            </w:tcBorders>
            <w:vAlign w:val="bottom"/>
          </w:tcPr>
          <w:p w:rsidR="00EE28A2" w:rsidRPr="00D02624" w:rsidRDefault="00EE28A2" w:rsidP="00EF6E0F">
            <w:pPr>
              <w:ind w:left="80"/>
            </w:pPr>
            <w:r w:rsidRPr="00D02624">
              <w:t>проверке</w:t>
            </w:r>
          </w:p>
        </w:tc>
        <w:tc>
          <w:tcPr>
            <w:tcW w:w="2440" w:type="dxa"/>
            <w:vMerge w:val="restart"/>
            <w:tcBorders>
              <w:right w:val="single" w:sz="8" w:space="0" w:color="auto"/>
            </w:tcBorders>
            <w:vAlign w:val="bottom"/>
          </w:tcPr>
          <w:p w:rsidR="00EE28A2" w:rsidRPr="00D02624" w:rsidRDefault="00EE28A2" w:rsidP="00EF6E0F">
            <w:pPr>
              <w:ind w:left="100"/>
            </w:pPr>
            <w:r w:rsidRPr="00D02624">
              <w:t>сформированност</w:t>
            </w:r>
          </w:p>
        </w:tc>
        <w:tc>
          <w:tcPr>
            <w:tcW w:w="2340" w:type="dxa"/>
            <w:vMerge w:val="restart"/>
            <w:tcBorders>
              <w:right w:val="single" w:sz="8" w:space="0" w:color="auto"/>
            </w:tcBorders>
            <w:vAlign w:val="bottom"/>
          </w:tcPr>
          <w:p w:rsidR="00EE28A2" w:rsidRPr="00D02624" w:rsidRDefault="00EE28A2" w:rsidP="00EF6E0F">
            <w:pPr>
              <w:ind w:left="80"/>
            </w:pPr>
            <w:r w:rsidRPr="00D02624">
              <w:t>й диктант,</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ВШК</w:t>
            </w:r>
          </w:p>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состояния</w:t>
            </w:r>
          </w:p>
        </w:tc>
        <w:tc>
          <w:tcPr>
            <w:tcW w:w="2440" w:type="dxa"/>
            <w:vMerge w:val="restart"/>
            <w:tcBorders>
              <w:right w:val="single" w:sz="8" w:space="0" w:color="auto"/>
            </w:tcBorders>
            <w:vAlign w:val="bottom"/>
          </w:tcPr>
          <w:p w:rsidR="00EE28A2" w:rsidRPr="00EE28A2" w:rsidRDefault="00EE28A2" w:rsidP="00EF6E0F">
            <w:pPr>
              <w:ind w:left="100"/>
            </w:pPr>
            <w:r w:rsidRPr="00EE28A2">
              <w:t>и УУД по</w:t>
            </w:r>
          </w:p>
        </w:tc>
        <w:tc>
          <w:tcPr>
            <w:tcW w:w="2340" w:type="dxa"/>
            <w:vMerge w:val="restart"/>
            <w:tcBorders>
              <w:right w:val="single" w:sz="8" w:space="0" w:color="auto"/>
            </w:tcBorders>
            <w:vAlign w:val="bottom"/>
          </w:tcPr>
          <w:p w:rsidR="00EE28A2" w:rsidRPr="00D02624" w:rsidRDefault="00EE28A2" w:rsidP="00EF6E0F">
            <w:pPr>
              <w:ind w:left="80"/>
            </w:pPr>
            <w:r w:rsidRPr="00D02624">
              <w:t>контрольный</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6"/>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pPr>
              <w:ind w:left="80"/>
            </w:pPr>
            <w:r w:rsidRPr="00D02624">
              <w:t>преподавания</w:t>
            </w:r>
          </w:p>
        </w:tc>
        <w:tc>
          <w:tcPr>
            <w:tcW w:w="2440" w:type="dxa"/>
            <w:tcBorders>
              <w:bottom w:val="single" w:sz="8" w:space="0" w:color="auto"/>
              <w:right w:val="single" w:sz="8" w:space="0" w:color="auto"/>
            </w:tcBorders>
            <w:vAlign w:val="bottom"/>
          </w:tcPr>
          <w:p w:rsidR="00EE28A2" w:rsidRPr="00D02624" w:rsidRDefault="00EE28A2" w:rsidP="00EF6E0F">
            <w:pPr>
              <w:ind w:left="100"/>
            </w:pPr>
            <w:r w:rsidRPr="00D02624">
              <w:t>предметам</w:t>
            </w:r>
          </w:p>
        </w:tc>
        <w:tc>
          <w:tcPr>
            <w:tcW w:w="2340" w:type="dxa"/>
            <w:tcBorders>
              <w:bottom w:val="single" w:sz="8" w:space="0" w:color="auto"/>
              <w:right w:val="single" w:sz="8" w:space="0" w:color="auto"/>
            </w:tcBorders>
            <w:vAlign w:val="bottom"/>
          </w:tcPr>
          <w:p w:rsidR="00EE28A2" w:rsidRPr="00D02624" w:rsidRDefault="00EE28A2" w:rsidP="00EF6E0F">
            <w:pPr>
              <w:ind w:left="80"/>
            </w:pPr>
            <w:r w:rsidRPr="00D02624">
              <w:t>срез (на 10-15</w:t>
            </w:r>
          </w:p>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30"/>
        </w:trPr>
        <w:tc>
          <w:tcPr>
            <w:tcW w:w="640" w:type="dxa"/>
            <w:tcBorders>
              <w:top w:val="single" w:sz="8" w:space="0" w:color="auto"/>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top w:val="single" w:sz="8" w:space="0" w:color="auto"/>
              <w:bottom w:val="single" w:sz="8" w:space="0" w:color="auto"/>
              <w:right w:val="single" w:sz="8" w:space="0" w:color="auto"/>
            </w:tcBorders>
            <w:vAlign w:val="bottom"/>
          </w:tcPr>
          <w:p w:rsidR="00EE28A2" w:rsidRPr="00D02624" w:rsidRDefault="00EE28A2" w:rsidP="00EF6E0F">
            <w:pPr>
              <w:ind w:left="80"/>
            </w:pPr>
            <w:r w:rsidRPr="00D02624">
              <w:t>предметов</w:t>
            </w:r>
          </w:p>
        </w:tc>
        <w:tc>
          <w:tcPr>
            <w:tcW w:w="2440" w:type="dxa"/>
            <w:tcBorders>
              <w:top w:val="single" w:sz="8" w:space="0" w:color="auto"/>
              <w:bottom w:val="single" w:sz="8" w:space="0" w:color="auto"/>
              <w:right w:val="single" w:sz="8" w:space="0" w:color="auto"/>
            </w:tcBorders>
            <w:vAlign w:val="bottom"/>
          </w:tcPr>
          <w:p w:rsidR="00EE28A2" w:rsidRPr="00D02624" w:rsidRDefault="00EE28A2" w:rsidP="00EF6E0F"/>
        </w:tc>
        <w:tc>
          <w:tcPr>
            <w:tcW w:w="2340" w:type="dxa"/>
            <w:tcBorders>
              <w:top w:val="single" w:sz="8" w:space="0" w:color="auto"/>
              <w:bottom w:val="single" w:sz="8" w:space="0" w:color="auto"/>
              <w:right w:val="single" w:sz="8" w:space="0" w:color="auto"/>
            </w:tcBorders>
            <w:vAlign w:val="bottom"/>
          </w:tcPr>
          <w:p w:rsidR="00EE28A2" w:rsidRPr="00D02624" w:rsidRDefault="00EE28A2" w:rsidP="00EF6E0F">
            <w:pPr>
              <w:ind w:left="80"/>
            </w:pPr>
            <w:r w:rsidRPr="00D02624">
              <w:t>минут)</w:t>
            </w:r>
          </w:p>
        </w:tc>
        <w:tc>
          <w:tcPr>
            <w:tcW w:w="1860" w:type="dxa"/>
            <w:tcBorders>
              <w:top w:val="single" w:sz="8" w:space="0" w:color="auto"/>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8"/>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Промежуточная</w:t>
            </w:r>
          </w:p>
        </w:tc>
        <w:tc>
          <w:tcPr>
            <w:tcW w:w="2440" w:type="dxa"/>
            <w:tcBorders>
              <w:right w:val="single" w:sz="8" w:space="0" w:color="auto"/>
            </w:tcBorders>
            <w:vAlign w:val="bottom"/>
          </w:tcPr>
          <w:p w:rsidR="00EE28A2" w:rsidRPr="00D02624" w:rsidRDefault="00EE28A2" w:rsidP="00EF6E0F">
            <w:pPr>
              <w:ind w:left="100"/>
            </w:pPr>
            <w:r w:rsidRPr="00D02624">
              <w:t>уровень</w:t>
            </w:r>
          </w:p>
        </w:tc>
        <w:tc>
          <w:tcPr>
            <w:tcW w:w="2340" w:type="dxa"/>
            <w:tcBorders>
              <w:right w:val="single" w:sz="8" w:space="0" w:color="auto"/>
            </w:tcBorders>
            <w:vAlign w:val="bottom"/>
          </w:tcPr>
          <w:p w:rsidR="00EE28A2" w:rsidRPr="00D02624" w:rsidRDefault="00EE28A2" w:rsidP="00EF6E0F">
            <w:pPr>
              <w:ind w:left="80"/>
            </w:pPr>
            <w:r w:rsidRPr="00D02624">
              <w:t>Русский язык:</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коррекции</w:t>
            </w:r>
          </w:p>
        </w:tc>
        <w:tc>
          <w:tcPr>
            <w:tcW w:w="2340" w:type="dxa"/>
            <w:vMerge w:val="restart"/>
            <w:tcBorders>
              <w:right w:val="single" w:sz="8" w:space="0" w:color="auto"/>
            </w:tcBorders>
            <w:vAlign w:val="bottom"/>
          </w:tcPr>
          <w:p w:rsidR="00EE28A2" w:rsidRPr="00D02624" w:rsidRDefault="00EE28A2" w:rsidP="00EF6E0F">
            <w:pPr>
              <w:ind w:left="80"/>
            </w:pPr>
            <w:r w:rsidRPr="00D02624">
              <w:t>диктант с</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диагностика</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проблем,</w:t>
            </w:r>
          </w:p>
        </w:tc>
        <w:tc>
          <w:tcPr>
            <w:tcW w:w="234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знаний, умений и</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3"/>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выявленных на</w:t>
            </w:r>
          </w:p>
        </w:tc>
        <w:tc>
          <w:tcPr>
            <w:tcW w:w="2340" w:type="dxa"/>
            <w:vMerge w:val="restart"/>
            <w:tcBorders>
              <w:right w:val="single" w:sz="8" w:space="0" w:color="auto"/>
            </w:tcBorders>
            <w:vAlign w:val="bottom"/>
          </w:tcPr>
          <w:p w:rsidR="00EE28A2" w:rsidRPr="00D02624" w:rsidRDefault="00EE28A2" w:rsidP="00EF6E0F">
            <w:pPr>
              <w:ind w:left="80"/>
            </w:pPr>
            <w:r w:rsidRPr="00D02624">
              <w:t>и заданиями;</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навыков по</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ind w:right="80"/>
              <w:jc w:val="right"/>
            </w:pPr>
            <w:r>
              <w:t>6</w:t>
            </w:r>
            <w:r w:rsidRPr="00D02624">
              <w:t>.</w:t>
            </w:r>
          </w:p>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входной</w:t>
            </w:r>
          </w:p>
        </w:tc>
        <w:tc>
          <w:tcPr>
            <w:tcW w:w="2340" w:type="dxa"/>
            <w:vMerge w:val="restart"/>
            <w:tcBorders>
              <w:right w:val="single" w:sz="8" w:space="0" w:color="auto"/>
            </w:tcBorders>
            <w:vAlign w:val="bottom"/>
          </w:tcPr>
          <w:p w:rsidR="00EE28A2" w:rsidRPr="00D02624" w:rsidRDefault="00EE28A2" w:rsidP="00EF6E0F">
            <w:pPr>
              <w:ind w:left="80"/>
            </w:pPr>
            <w:r w:rsidRPr="00D02624">
              <w:t>математика:</w:t>
            </w:r>
          </w:p>
        </w:tc>
        <w:tc>
          <w:tcPr>
            <w:tcW w:w="1860" w:type="dxa"/>
            <w:vMerge w:val="restart"/>
            <w:tcBorders>
              <w:right w:val="single" w:sz="8" w:space="0" w:color="auto"/>
            </w:tcBorders>
            <w:vAlign w:val="bottom"/>
          </w:tcPr>
          <w:p w:rsidR="00EE28A2" w:rsidRPr="00D02624" w:rsidRDefault="00EE28A2" w:rsidP="00EF6E0F">
            <w:pPr>
              <w:ind w:left="80"/>
            </w:pPr>
            <w:r w:rsidRPr="00D02624">
              <w:t>декабрь</w:t>
            </w:r>
          </w:p>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русскому языку с</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диагностике и</w:t>
            </w:r>
          </w:p>
        </w:tc>
        <w:tc>
          <w:tcPr>
            <w:tcW w:w="2340" w:type="dxa"/>
            <w:vMerge w:val="restart"/>
            <w:tcBorders>
              <w:right w:val="single" w:sz="8" w:space="0" w:color="auto"/>
            </w:tcBorders>
            <w:vAlign w:val="bottom"/>
          </w:tcPr>
          <w:p w:rsidR="00EE28A2" w:rsidRPr="00D02624" w:rsidRDefault="00EE28A2" w:rsidP="00EF6E0F">
            <w:pPr>
              <w:ind w:left="80"/>
            </w:pPr>
            <w:r w:rsidRPr="00D02624">
              <w:t>контрольная</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уровень усвоения</w:t>
            </w:r>
          </w:p>
        </w:tc>
        <w:tc>
          <w:tcPr>
            <w:tcW w:w="2340" w:type="dxa"/>
            <w:vMerge w:val="restart"/>
            <w:tcBorders>
              <w:right w:val="single" w:sz="8" w:space="0" w:color="auto"/>
            </w:tcBorders>
            <w:vAlign w:val="bottom"/>
          </w:tcPr>
          <w:p w:rsidR="00EE28A2" w:rsidRPr="00D02624" w:rsidRDefault="00EE28A2" w:rsidP="00EF6E0F">
            <w:pPr>
              <w:ind w:left="80"/>
            </w:pPr>
            <w:r w:rsidRPr="00D02624">
              <w:t>работа с</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и заданиями (2-4</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EE28A2" w:rsidRDefault="00EE28A2" w:rsidP="00EF6E0F">
            <w:pPr>
              <w:ind w:left="100"/>
            </w:pPr>
            <w:r w:rsidRPr="00EE28A2">
              <w:t>УУД к концу</w:t>
            </w:r>
          </w:p>
        </w:tc>
        <w:tc>
          <w:tcPr>
            <w:tcW w:w="2340" w:type="dxa"/>
            <w:vMerge w:val="restart"/>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классы)</w:t>
            </w:r>
          </w:p>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val="restart"/>
            <w:tcBorders>
              <w:right w:val="single" w:sz="8" w:space="0" w:color="auto"/>
            </w:tcBorders>
            <w:vAlign w:val="bottom"/>
          </w:tcPr>
          <w:p w:rsidR="00EE28A2" w:rsidRPr="00D02624" w:rsidRDefault="00EE28A2" w:rsidP="00EF6E0F">
            <w:pPr>
              <w:ind w:left="100"/>
            </w:pPr>
            <w:r w:rsidRPr="00D02624">
              <w:t>первого</w:t>
            </w:r>
          </w:p>
        </w:tc>
        <w:tc>
          <w:tcPr>
            <w:tcW w:w="2340" w:type="dxa"/>
            <w:vMerge w:val="restart"/>
            <w:tcBorders>
              <w:right w:val="single" w:sz="8" w:space="0" w:color="auto"/>
            </w:tcBorders>
            <w:vAlign w:val="bottom"/>
          </w:tcPr>
          <w:p w:rsidR="00EE28A2" w:rsidRPr="00D02624" w:rsidRDefault="00EE28A2" w:rsidP="00EF6E0F">
            <w:pPr>
              <w:ind w:left="80"/>
            </w:pPr>
            <w:r w:rsidRPr="00D02624">
              <w:t>и заданиями</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8"/>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tc>
        <w:tc>
          <w:tcPr>
            <w:tcW w:w="2440" w:type="dxa"/>
            <w:tcBorders>
              <w:bottom w:val="single" w:sz="8" w:space="0" w:color="auto"/>
              <w:right w:val="single" w:sz="8" w:space="0" w:color="auto"/>
            </w:tcBorders>
            <w:vAlign w:val="bottom"/>
          </w:tcPr>
          <w:p w:rsidR="00EE28A2" w:rsidRPr="00D02624" w:rsidRDefault="00EE28A2" w:rsidP="00EF6E0F">
            <w:pPr>
              <w:ind w:left="100"/>
            </w:pPr>
            <w:r w:rsidRPr="00D02624">
              <w:t>полугодия</w:t>
            </w:r>
          </w:p>
        </w:tc>
        <w:tc>
          <w:tcPr>
            <w:tcW w:w="2340" w:type="dxa"/>
            <w:tcBorders>
              <w:bottom w:val="single" w:sz="8" w:space="0" w:color="auto"/>
              <w:right w:val="single" w:sz="8" w:space="0" w:color="auto"/>
            </w:tcBorders>
            <w:vAlign w:val="bottom"/>
          </w:tcPr>
          <w:p w:rsidR="00EE28A2" w:rsidRPr="00D02624" w:rsidRDefault="00EE28A2" w:rsidP="00EF6E0F"/>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8"/>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УМК «Учимся</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D02624" w:rsidRDefault="00EE28A2" w:rsidP="00EF6E0F">
            <w:pPr>
              <w:ind w:left="80"/>
            </w:pPr>
            <w:r w:rsidRPr="00D02624">
              <w:t>Мониторинг</w:t>
            </w:r>
          </w:p>
        </w:tc>
        <w:tc>
          <w:tcPr>
            <w:tcW w:w="2440" w:type="dxa"/>
            <w:vMerge w:val="restart"/>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pPr>
              <w:ind w:left="80"/>
            </w:pPr>
            <w:r w:rsidRPr="00D02624">
              <w:t>учиться и</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действовать»,</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vMerge w:val="restart"/>
            <w:tcBorders>
              <w:left w:val="single" w:sz="8" w:space="0" w:color="auto"/>
              <w:right w:val="single" w:sz="8" w:space="0" w:color="auto"/>
            </w:tcBorders>
            <w:vAlign w:val="bottom"/>
          </w:tcPr>
          <w:p w:rsidR="00EE28A2" w:rsidRPr="00D02624" w:rsidRDefault="00EE28A2" w:rsidP="00EF6E0F">
            <w:pPr>
              <w:ind w:right="80"/>
              <w:jc w:val="right"/>
            </w:pPr>
            <w:r>
              <w:t>7</w:t>
            </w:r>
            <w:r w:rsidRPr="00D02624">
              <w:t>.</w:t>
            </w:r>
          </w:p>
        </w:tc>
        <w:tc>
          <w:tcPr>
            <w:tcW w:w="2320" w:type="dxa"/>
            <w:vMerge w:val="restart"/>
            <w:tcBorders>
              <w:right w:val="single" w:sz="8" w:space="0" w:color="auto"/>
            </w:tcBorders>
            <w:vAlign w:val="bottom"/>
          </w:tcPr>
          <w:p w:rsidR="00EE28A2" w:rsidRPr="00D02624" w:rsidRDefault="00EE28A2" w:rsidP="00EF6E0F">
            <w:pPr>
              <w:ind w:left="80"/>
            </w:pPr>
            <w:r w:rsidRPr="00D02624">
              <w:t>метапредметных</w:t>
            </w:r>
          </w:p>
        </w:tc>
        <w:tc>
          <w:tcPr>
            <w:tcW w:w="2440" w:type="dxa"/>
            <w:vMerge w:val="restart"/>
            <w:tcBorders>
              <w:right w:val="single" w:sz="8" w:space="0" w:color="auto"/>
            </w:tcBorders>
            <w:vAlign w:val="bottom"/>
          </w:tcPr>
          <w:p w:rsidR="00EE28A2" w:rsidRPr="00D02624" w:rsidRDefault="00EE28A2" w:rsidP="00EF6E0F">
            <w:pPr>
              <w:ind w:left="100"/>
            </w:pPr>
            <w:r w:rsidRPr="00D02624">
              <w:t>уровень развития</w:t>
            </w:r>
          </w:p>
        </w:tc>
        <w:tc>
          <w:tcPr>
            <w:tcW w:w="2340" w:type="dxa"/>
            <w:vMerge/>
            <w:tcBorders>
              <w:right w:val="single" w:sz="8" w:space="0" w:color="auto"/>
            </w:tcBorders>
            <w:vAlign w:val="bottom"/>
          </w:tcPr>
          <w:p w:rsidR="00EE28A2" w:rsidRPr="00D02624" w:rsidRDefault="00EE28A2" w:rsidP="00EF6E0F"/>
        </w:tc>
        <w:tc>
          <w:tcPr>
            <w:tcW w:w="1860" w:type="dxa"/>
            <w:vMerge w:val="restart"/>
            <w:tcBorders>
              <w:right w:val="single" w:sz="8" w:space="0" w:color="auto"/>
            </w:tcBorders>
            <w:vAlign w:val="bottom"/>
          </w:tcPr>
          <w:p w:rsidR="00EE28A2" w:rsidRPr="00D02624" w:rsidRDefault="00EE28A2" w:rsidP="00EF6E0F">
            <w:pPr>
              <w:ind w:left="80"/>
            </w:pPr>
            <w:r w:rsidRPr="00D02624">
              <w:t>апрель - май</w:t>
            </w:r>
          </w:p>
        </w:tc>
        <w:tc>
          <w:tcPr>
            <w:tcW w:w="30" w:type="dxa"/>
            <w:vAlign w:val="bottom"/>
          </w:tcPr>
          <w:p w:rsidR="00EE28A2" w:rsidRPr="00D02624" w:rsidRDefault="00EE28A2" w:rsidP="00EF6E0F"/>
        </w:tc>
      </w:tr>
      <w:tr w:rsidR="00EE28A2" w:rsidRPr="00D02624">
        <w:trPr>
          <w:trHeight w:val="161"/>
        </w:trPr>
        <w:tc>
          <w:tcPr>
            <w:tcW w:w="640" w:type="dxa"/>
            <w:vMerge/>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наблюдения с</w:t>
            </w:r>
          </w:p>
        </w:tc>
        <w:tc>
          <w:tcPr>
            <w:tcW w:w="1860" w:type="dxa"/>
            <w:vMerge/>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val="restart"/>
            <w:tcBorders>
              <w:right w:val="single" w:sz="8" w:space="0" w:color="auto"/>
            </w:tcBorders>
            <w:vAlign w:val="bottom"/>
          </w:tcPr>
          <w:p w:rsidR="00EE28A2" w:rsidRPr="00EE28A2" w:rsidRDefault="00EE28A2" w:rsidP="00EF6E0F">
            <w:pPr>
              <w:ind w:left="80"/>
            </w:pPr>
            <w:r w:rsidRPr="00EE28A2">
              <w:t>УУД</w:t>
            </w:r>
          </w:p>
        </w:tc>
        <w:tc>
          <w:tcPr>
            <w:tcW w:w="2440" w:type="dxa"/>
            <w:vMerge w:val="restart"/>
            <w:tcBorders>
              <w:right w:val="single" w:sz="8" w:space="0" w:color="auto"/>
            </w:tcBorders>
            <w:vAlign w:val="bottom"/>
          </w:tcPr>
          <w:p w:rsidR="00EE28A2" w:rsidRPr="00EE28A2" w:rsidRDefault="00EE28A2" w:rsidP="00EF6E0F">
            <w:pPr>
              <w:ind w:left="100"/>
            </w:pPr>
            <w:r w:rsidRPr="00EE28A2">
              <w:t>УУД</w:t>
            </w:r>
          </w:p>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vMerge/>
            <w:tcBorders>
              <w:right w:val="single" w:sz="8" w:space="0" w:color="auto"/>
            </w:tcBorders>
            <w:vAlign w:val="bottom"/>
          </w:tcPr>
          <w:p w:rsidR="00EE28A2" w:rsidRPr="00D02624" w:rsidRDefault="00EE28A2" w:rsidP="00EF6E0F"/>
        </w:tc>
        <w:tc>
          <w:tcPr>
            <w:tcW w:w="2440" w:type="dxa"/>
            <w:vMerge/>
            <w:tcBorders>
              <w:right w:val="single" w:sz="8" w:space="0" w:color="auto"/>
            </w:tcBorders>
            <w:vAlign w:val="bottom"/>
          </w:tcPr>
          <w:p w:rsidR="00EE28A2" w:rsidRPr="00D02624" w:rsidRDefault="00EE28A2" w:rsidP="00EF6E0F"/>
        </w:tc>
        <w:tc>
          <w:tcPr>
            <w:tcW w:w="2340" w:type="dxa"/>
            <w:vMerge w:val="restart"/>
            <w:tcBorders>
              <w:right w:val="single" w:sz="8" w:space="0" w:color="auto"/>
            </w:tcBorders>
            <w:vAlign w:val="bottom"/>
          </w:tcPr>
          <w:p w:rsidR="00EE28A2" w:rsidRPr="00D02624" w:rsidRDefault="00EE28A2" w:rsidP="00EF6E0F">
            <w:pPr>
              <w:ind w:left="80"/>
            </w:pPr>
            <w:r w:rsidRPr="00D02624">
              <w:t>занесением в ИК</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161"/>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vMerge/>
            <w:tcBorders>
              <w:right w:val="single" w:sz="8" w:space="0" w:color="auto"/>
            </w:tcBorders>
            <w:vAlign w:val="bottom"/>
          </w:tcPr>
          <w:p w:rsidR="00EE28A2" w:rsidRPr="00D02624" w:rsidRDefault="00EE28A2" w:rsidP="00EF6E0F"/>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8"/>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pPr>
              <w:ind w:left="80"/>
            </w:pPr>
            <w:r w:rsidRPr="00D02624">
              <w:t>ученика</w:t>
            </w:r>
          </w:p>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08"/>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Русский язык:</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диктант с</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pPr>
              <w:ind w:left="100"/>
            </w:pPr>
            <w:r w:rsidRPr="00D02624">
              <w:t>Отследить</w:t>
            </w:r>
          </w:p>
        </w:tc>
        <w:tc>
          <w:tcPr>
            <w:tcW w:w="2340" w:type="dxa"/>
            <w:tcBorders>
              <w:right w:val="single" w:sz="8" w:space="0" w:color="auto"/>
            </w:tcBorders>
            <w:vAlign w:val="bottom"/>
          </w:tcPr>
          <w:p w:rsidR="00EE28A2" w:rsidRPr="00D02624" w:rsidRDefault="00EE28A2" w:rsidP="00EF6E0F">
            <w:pPr>
              <w:ind w:left="80"/>
            </w:pPr>
            <w:r w:rsidRPr="00D02624">
              <w:t>и заданиями;</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4"/>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Выходная</w:t>
            </w:r>
          </w:p>
        </w:tc>
        <w:tc>
          <w:tcPr>
            <w:tcW w:w="2440" w:type="dxa"/>
            <w:tcBorders>
              <w:right w:val="single" w:sz="8" w:space="0" w:color="auto"/>
            </w:tcBorders>
            <w:vAlign w:val="bottom"/>
          </w:tcPr>
          <w:p w:rsidR="00EE28A2" w:rsidRPr="00D02624" w:rsidRDefault="00EE28A2" w:rsidP="00EF6E0F">
            <w:pPr>
              <w:ind w:left="100"/>
            </w:pPr>
            <w:r w:rsidRPr="00D02624">
              <w:t>уровень</w:t>
            </w:r>
          </w:p>
        </w:tc>
        <w:tc>
          <w:tcPr>
            <w:tcW w:w="2340" w:type="dxa"/>
            <w:tcBorders>
              <w:right w:val="single" w:sz="8" w:space="0" w:color="auto"/>
            </w:tcBorders>
            <w:vAlign w:val="bottom"/>
          </w:tcPr>
          <w:p w:rsidR="00EE28A2" w:rsidRPr="00D02624" w:rsidRDefault="00EE28A2" w:rsidP="00EF6E0F">
            <w:pPr>
              <w:ind w:left="80"/>
            </w:pPr>
            <w:r w:rsidRPr="00D02624">
              <w:t>математика:</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диагностика</w:t>
            </w:r>
          </w:p>
        </w:tc>
        <w:tc>
          <w:tcPr>
            <w:tcW w:w="2440" w:type="dxa"/>
            <w:tcBorders>
              <w:right w:val="single" w:sz="8" w:space="0" w:color="auto"/>
            </w:tcBorders>
            <w:vAlign w:val="bottom"/>
          </w:tcPr>
          <w:p w:rsidR="00EE28A2" w:rsidRPr="00D02624" w:rsidRDefault="00EE28A2" w:rsidP="00EF6E0F">
            <w:pPr>
              <w:ind w:left="100"/>
            </w:pPr>
            <w:r w:rsidRPr="00D02624">
              <w:t>коррекции</w:t>
            </w:r>
          </w:p>
        </w:tc>
        <w:tc>
          <w:tcPr>
            <w:tcW w:w="2340" w:type="dxa"/>
            <w:tcBorders>
              <w:right w:val="single" w:sz="8" w:space="0" w:color="auto"/>
            </w:tcBorders>
            <w:vAlign w:val="bottom"/>
          </w:tcPr>
          <w:p w:rsidR="00EE28A2" w:rsidRPr="00D02624" w:rsidRDefault="00EE28A2" w:rsidP="00EF6E0F">
            <w:pPr>
              <w:ind w:left="80"/>
            </w:pPr>
            <w:r w:rsidRPr="00D02624">
              <w:t>контрольная</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знаний, умений и</w:t>
            </w:r>
          </w:p>
        </w:tc>
        <w:tc>
          <w:tcPr>
            <w:tcW w:w="2440" w:type="dxa"/>
            <w:tcBorders>
              <w:right w:val="single" w:sz="8" w:space="0" w:color="auto"/>
            </w:tcBorders>
            <w:vAlign w:val="bottom"/>
          </w:tcPr>
          <w:p w:rsidR="00EE28A2" w:rsidRPr="00D02624" w:rsidRDefault="00EE28A2" w:rsidP="00EF6E0F">
            <w:pPr>
              <w:ind w:left="100"/>
            </w:pPr>
            <w:r w:rsidRPr="00D02624">
              <w:t>проблем,</w:t>
            </w:r>
          </w:p>
        </w:tc>
        <w:tc>
          <w:tcPr>
            <w:tcW w:w="2340" w:type="dxa"/>
            <w:tcBorders>
              <w:right w:val="single" w:sz="8" w:space="0" w:color="auto"/>
            </w:tcBorders>
            <w:vAlign w:val="bottom"/>
          </w:tcPr>
          <w:p w:rsidR="00EE28A2" w:rsidRPr="00D02624" w:rsidRDefault="00EE28A2" w:rsidP="00EF6E0F">
            <w:pPr>
              <w:ind w:left="80"/>
            </w:pPr>
            <w:r w:rsidRPr="00D02624">
              <w:t>работа с</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навыков по</w:t>
            </w:r>
          </w:p>
        </w:tc>
        <w:tc>
          <w:tcPr>
            <w:tcW w:w="2440" w:type="dxa"/>
            <w:tcBorders>
              <w:right w:val="single" w:sz="8" w:space="0" w:color="auto"/>
            </w:tcBorders>
            <w:vAlign w:val="bottom"/>
          </w:tcPr>
          <w:p w:rsidR="00EE28A2" w:rsidRPr="00D02624" w:rsidRDefault="00EE28A2" w:rsidP="00EF6E0F">
            <w:pPr>
              <w:ind w:left="100"/>
            </w:pPr>
            <w:r w:rsidRPr="00D02624">
              <w:t>выявленных на</w:t>
            </w:r>
          </w:p>
        </w:tc>
        <w:tc>
          <w:tcPr>
            <w:tcW w:w="2340" w:type="dxa"/>
            <w:tcBorders>
              <w:right w:val="single" w:sz="8" w:space="0" w:color="auto"/>
            </w:tcBorders>
            <w:vAlign w:val="bottom"/>
          </w:tcPr>
          <w:p w:rsidR="00EE28A2" w:rsidRPr="00D02624" w:rsidRDefault="00EE28A2" w:rsidP="00EF6E0F">
            <w:pPr>
              <w:ind w:left="80"/>
            </w:pPr>
            <w:r w:rsidRPr="00D02624">
              <w:t>метапредметным</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pPr>
              <w:ind w:right="80"/>
              <w:jc w:val="right"/>
            </w:pPr>
            <w:r>
              <w:t>8</w:t>
            </w:r>
            <w:r w:rsidRPr="00D02624">
              <w:t>.</w:t>
            </w:r>
          </w:p>
        </w:tc>
        <w:tc>
          <w:tcPr>
            <w:tcW w:w="2320" w:type="dxa"/>
            <w:tcBorders>
              <w:right w:val="single" w:sz="8" w:space="0" w:color="auto"/>
            </w:tcBorders>
            <w:vAlign w:val="bottom"/>
          </w:tcPr>
          <w:p w:rsidR="00EE28A2" w:rsidRPr="00D02624" w:rsidRDefault="00EE28A2" w:rsidP="00EF6E0F">
            <w:pPr>
              <w:ind w:left="80"/>
            </w:pPr>
            <w:r w:rsidRPr="00D02624">
              <w:t>русскому языку,</w:t>
            </w:r>
          </w:p>
        </w:tc>
        <w:tc>
          <w:tcPr>
            <w:tcW w:w="2440" w:type="dxa"/>
            <w:tcBorders>
              <w:right w:val="single" w:sz="8" w:space="0" w:color="auto"/>
            </w:tcBorders>
            <w:vAlign w:val="bottom"/>
          </w:tcPr>
          <w:p w:rsidR="00EE28A2" w:rsidRPr="00D02624" w:rsidRDefault="00EE28A2" w:rsidP="00EF6E0F">
            <w:pPr>
              <w:ind w:left="100"/>
            </w:pPr>
            <w:r w:rsidRPr="00D02624">
              <w:t>входной и</w:t>
            </w:r>
          </w:p>
        </w:tc>
        <w:tc>
          <w:tcPr>
            <w:tcW w:w="2340" w:type="dxa"/>
            <w:tcBorders>
              <w:right w:val="single" w:sz="8" w:space="0" w:color="auto"/>
            </w:tcBorders>
            <w:vAlign w:val="bottom"/>
          </w:tcPr>
          <w:p w:rsidR="00EE28A2" w:rsidRPr="00D02624" w:rsidRDefault="00EE28A2" w:rsidP="00EF6E0F">
            <w:pPr>
              <w:ind w:left="80"/>
            </w:pPr>
            <w:r w:rsidRPr="00D02624">
              <w:t>и заданиями.</w:t>
            </w:r>
          </w:p>
        </w:tc>
        <w:tc>
          <w:tcPr>
            <w:tcW w:w="1860" w:type="dxa"/>
            <w:tcBorders>
              <w:right w:val="single" w:sz="8" w:space="0" w:color="auto"/>
            </w:tcBorders>
            <w:vAlign w:val="bottom"/>
          </w:tcPr>
          <w:p w:rsidR="00EE28A2" w:rsidRPr="00D02624" w:rsidRDefault="00EE28A2" w:rsidP="00EF6E0F">
            <w:pPr>
              <w:ind w:left="80"/>
            </w:pPr>
            <w:r w:rsidRPr="00D02624">
              <w:t>апрель</w:t>
            </w:r>
          </w:p>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математике и</w:t>
            </w:r>
          </w:p>
        </w:tc>
        <w:tc>
          <w:tcPr>
            <w:tcW w:w="2440" w:type="dxa"/>
            <w:tcBorders>
              <w:right w:val="single" w:sz="8" w:space="0" w:color="auto"/>
            </w:tcBorders>
            <w:vAlign w:val="bottom"/>
          </w:tcPr>
          <w:p w:rsidR="00EE28A2" w:rsidRPr="00D02624" w:rsidRDefault="00EE28A2" w:rsidP="00EF6E0F">
            <w:pPr>
              <w:ind w:left="100"/>
            </w:pPr>
            <w:r w:rsidRPr="00D02624">
              <w:t>промежуточной</w:t>
            </w:r>
          </w:p>
        </w:tc>
        <w:tc>
          <w:tcPr>
            <w:tcW w:w="2340" w:type="dxa"/>
            <w:tcBorders>
              <w:right w:val="single" w:sz="8" w:space="0" w:color="auto"/>
            </w:tcBorders>
            <w:vAlign w:val="bottom"/>
          </w:tcPr>
          <w:p w:rsidR="00EE28A2" w:rsidRPr="00D02624" w:rsidRDefault="00EE28A2" w:rsidP="00EF6E0F">
            <w:pPr>
              <w:ind w:left="80"/>
            </w:pPr>
            <w:r w:rsidRPr="00D02624">
              <w:t>Комплексная</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4"/>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литературному</w:t>
            </w:r>
          </w:p>
        </w:tc>
        <w:tc>
          <w:tcPr>
            <w:tcW w:w="2440" w:type="dxa"/>
            <w:tcBorders>
              <w:right w:val="single" w:sz="8" w:space="0" w:color="auto"/>
            </w:tcBorders>
            <w:vAlign w:val="bottom"/>
          </w:tcPr>
          <w:p w:rsidR="00EE28A2" w:rsidRPr="00D02624" w:rsidRDefault="00EE28A2" w:rsidP="00EF6E0F">
            <w:pPr>
              <w:ind w:left="100"/>
            </w:pPr>
            <w:r w:rsidRPr="00D02624">
              <w:t>диагностике и</w:t>
            </w:r>
          </w:p>
        </w:tc>
        <w:tc>
          <w:tcPr>
            <w:tcW w:w="2340" w:type="dxa"/>
            <w:tcBorders>
              <w:right w:val="single" w:sz="8" w:space="0" w:color="auto"/>
            </w:tcBorders>
            <w:vAlign w:val="bottom"/>
          </w:tcPr>
          <w:p w:rsidR="00EE28A2" w:rsidRPr="00D02624" w:rsidRDefault="00EE28A2" w:rsidP="00EF6E0F">
            <w:pPr>
              <w:ind w:left="80"/>
            </w:pPr>
            <w:r w:rsidRPr="00D02624">
              <w:t>работа для 1-х</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чтению (2-4</w:t>
            </w:r>
          </w:p>
        </w:tc>
        <w:tc>
          <w:tcPr>
            <w:tcW w:w="2440" w:type="dxa"/>
            <w:tcBorders>
              <w:right w:val="single" w:sz="8" w:space="0" w:color="auto"/>
            </w:tcBorders>
            <w:vAlign w:val="bottom"/>
          </w:tcPr>
          <w:p w:rsidR="00EE28A2" w:rsidRPr="00D02624" w:rsidRDefault="00EE28A2" w:rsidP="00EF6E0F">
            <w:pPr>
              <w:ind w:left="100"/>
            </w:pPr>
            <w:r w:rsidRPr="00D02624">
              <w:t>уровень усвоения</w:t>
            </w:r>
          </w:p>
        </w:tc>
        <w:tc>
          <w:tcPr>
            <w:tcW w:w="2340" w:type="dxa"/>
            <w:tcBorders>
              <w:right w:val="single" w:sz="8" w:space="0" w:color="auto"/>
            </w:tcBorders>
            <w:vAlign w:val="bottom"/>
          </w:tcPr>
          <w:p w:rsidR="00EE28A2" w:rsidRPr="00D02624" w:rsidRDefault="00EE28A2" w:rsidP="00EF6E0F">
            <w:pPr>
              <w:ind w:left="80"/>
            </w:pPr>
            <w:r w:rsidRPr="00D02624">
              <w:t>классов.</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pPr>
              <w:ind w:left="80"/>
            </w:pPr>
            <w:r w:rsidRPr="00D02624">
              <w:t>классы)</w:t>
            </w:r>
          </w:p>
        </w:tc>
        <w:tc>
          <w:tcPr>
            <w:tcW w:w="2440" w:type="dxa"/>
            <w:tcBorders>
              <w:right w:val="single" w:sz="8" w:space="0" w:color="auto"/>
            </w:tcBorders>
            <w:vAlign w:val="bottom"/>
          </w:tcPr>
          <w:p w:rsidR="00EE28A2" w:rsidRPr="00EE28A2" w:rsidRDefault="00EE28A2" w:rsidP="00EF6E0F">
            <w:pPr>
              <w:ind w:left="100"/>
            </w:pPr>
            <w:r w:rsidRPr="00EE28A2">
              <w:t>УУД к концу</w:t>
            </w:r>
          </w:p>
        </w:tc>
        <w:tc>
          <w:tcPr>
            <w:tcW w:w="2340" w:type="dxa"/>
            <w:tcBorders>
              <w:right w:val="single" w:sz="8" w:space="0" w:color="auto"/>
            </w:tcBorders>
            <w:vAlign w:val="bottom"/>
          </w:tcPr>
          <w:p w:rsidR="00EE28A2" w:rsidRPr="00D02624" w:rsidRDefault="00EE28A2" w:rsidP="00EF6E0F">
            <w:pPr>
              <w:ind w:left="80"/>
            </w:pPr>
            <w:r w:rsidRPr="00D02624">
              <w:t>Контрольная</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EE28A2" w:rsidRDefault="00EE28A2" w:rsidP="00EF6E0F">
            <w:pPr>
              <w:ind w:left="100"/>
            </w:pPr>
            <w:r w:rsidRPr="00EE28A2">
              <w:t>учебного года</w:t>
            </w:r>
          </w:p>
        </w:tc>
        <w:tc>
          <w:tcPr>
            <w:tcW w:w="2340" w:type="dxa"/>
            <w:tcBorders>
              <w:right w:val="single" w:sz="8" w:space="0" w:color="auto"/>
            </w:tcBorders>
            <w:vAlign w:val="bottom"/>
          </w:tcPr>
          <w:p w:rsidR="00EE28A2" w:rsidRPr="00D02624" w:rsidRDefault="00EE28A2" w:rsidP="00EF6E0F">
            <w:pPr>
              <w:ind w:left="80"/>
            </w:pPr>
            <w:r w:rsidRPr="00D02624">
              <w:t>работа по</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литературному</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2"/>
        </w:trPr>
        <w:tc>
          <w:tcPr>
            <w:tcW w:w="640" w:type="dxa"/>
            <w:tcBorders>
              <w:left w:val="single" w:sz="8" w:space="0" w:color="auto"/>
              <w:right w:val="single" w:sz="8" w:space="0" w:color="auto"/>
            </w:tcBorders>
            <w:vAlign w:val="bottom"/>
          </w:tcPr>
          <w:p w:rsidR="00EE28A2" w:rsidRPr="00D02624" w:rsidRDefault="00EE28A2" w:rsidP="00EF6E0F"/>
        </w:tc>
        <w:tc>
          <w:tcPr>
            <w:tcW w:w="2320" w:type="dxa"/>
            <w:tcBorders>
              <w:right w:val="single" w:sz="8" w:space="0" w:color="auto"/>
            </w:tcBorders>
            <w:vAlign w:val="bottom"/>
          </w:tcPr>
          <w:p w:rsidR="00EE28A2" w:rsidRPr="00D02624" w:rsidRDefault="00EE28A2" w:rsidP="00EF6E0F"/>
        </w:tc>
        <w:tc>
          <w:tcPr>
            <w:tcW w:w="2440" w:type="dxa"/>
            <w:tcBorders>
              <w:right w:val="single" w:sz="8" w:space="0" w:color="auto"/>
            </w:tcBorders>
            <w:vAlign w:val="bottom"/>
          </w:tcPr>
          <w:p w:rsidR="00EE28A2" w:rsidRPr="00D02624" w:rsidRDefault="00EE28A2" w:rsidP="00EF6E0F"/>
        </w:tc>
        <w:tc>
          <w:tcPr>
            <w:tcW w:w="2340" w:type="dxa"/>
            <w:tcBorders>
              <w:right w:val="single" w:sz="8" w:space="0" w:color="auto"/>
            </w:tcBorders>
            <w:vAlign w:val="bottom"/>
          </w:tcPr>
          <w:p w:rsidR="00EE28A2" w:rsidRPr="00D02624" w:rsidRDefault="00EE28A2" w:rsidP="00EF6E0F">
            <w:pPr>
              <w:ind w:left="80"/>
            </w:pPr>
            <w:r w:rsidRPr="00D02624">
              <w:t>чтению для 4-х</w:t>
            </w:r>
          </w:p>
        </w:tc>
        <w:tc>
          <w:tcPr>
            <w:tcW w:w="1860" w:type="dxa"/>
            <w:tcBorders>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r w:rsidR="00EE28A2" w:rsidRPr="00D02624">
        <w:trPr>
          <w:trHeight w:val="326"/>
        </w:trPr>
        <w:tc>
          <w:tcPr>
            <w:tcW w:w="640" w:type="dxa"/>
            <w:tcBorders>
              <w:left w:val="single" w:sz="8" w:space="0" w:color="auto"/>
              <w:bottom w:val="single" w:sz="8" w:space="0" w:color="auto"/>
              <w:right w:val="single" w:sz="8" w:space="0" w:color="auto"/>
            </w:tcBorders>
            <w:vAlign w:val="bottom"/>
          </w:tcPr>
          <w:p w:rsidR="00EE28A2" w:rsidRPr="00D02624" w:rsidRDefault="00EE28A2" w:rsidP="00EF6E0F"/>
        </w:tc>
        <w:tc>
          <w:tcPr>
            <w:tcW w:w="2320" w:type="dxa"/>
            <w:tcBorders>
              <w:bottom w:val="single" w:sz="8" w:space="0" w:color="auto"/>
              <w:right w:val="single" w:sz="8" w:space="0" w:color="auto"/>
            </w:tcBorders>
            <w:vAlign w:val="bottom"/>
          </w:tcPr>
          <w:p w:rsidR="00EE28A2" w:rsidRPr="00D02624" w:rsidRDefault="00EE28A2" w:rsidP="00EF6E0F"/>
        </w:tc>
        <w:tc>
          <w:tcPr>
            <w:tcW w:w="2440" w:type="dxa"/>
            <w:tcBorders>
              <w:bottom w:val="single" w:sz="8" w:space="0" w:color="auto"/>
              <w:right w:val="single" w:sz="8" w:space="0" w:color="auto"/>
            </w:tcBorders>
            <w:vAlign w:val="bottom"/>
          </w:tcPr>
          <w:p w:rsidR="00EE28A2" w:rsidRPr="00D02624" w:rsidRDefault="00EE28A2" w:rsidP="00EF6E0F"/>
        </w:tc>
        <w:tc>
          <w:tcPr>
            <w:tcW w:w="2340" w:type="dxa"/>
            <w:tcBorders>
              <w:bottom w:val="single" w:sz="8" w:space="0" w:color="auto"/>
              <w:right w:val="single" w:sz="8" w:space="0" w:color="auto"/>
            </w:tcBorders>
            <w:vAlign w:val="bottom"/>
          </w:tcPr>
          <w:p w:rsidR="00EE28A2" w:rsidRPr="00D02624" w:rsidRDefault="00EE28A2" w:rsidP="00EF6E0F">
            <w:pPr>
              <w:ind w:left="80"/>
            </w:pPr>
            <w:r w:rsidRPr="00D02624">
              <w:t>классов</w:t>
            </w:r>
          </w:p>
        </w:tc>
        <w:tc>
          <w:tcPr>
            <w:tcW w:w="1860" w:type="dxa"/>
            <w:tcBorders>
              <w:bottom w:val="single" w:sz="8" w:space="0" w:color="auto"/>
              <w:right w:val="single" w:sz="8" w:space="0" w:color="auto"/>
            </w:tcBorders>
            <w:vAlign w:val="bottom"/>
          </w:tcPr>
          <w:p w:rsidR="00EE28A2" w:rsidRPr="00D02624" w:rsidRDefault="00EE28A2" w:rsidP="00EF6E0F"/>
        </w:tc>
        <w:tc>
          <w:tcPr>
            <w:tcW w:w="30" w:type="dxa"/>
            <w:vAlign w:val="bottom"/>
          </w:tcPr>
          <w:p w:rsidR="00EE28A2" w:rsidRPr="00D02624" w:rsidRDefault="00EE28A2" w:rsidP="00EF6E0F"/>
        </w:tc>
      </w:tr>
    </w:tbl>
    <w:p w:rsidR="00EE28A2" w:rsidRPr="00D02624" w:rsidRDefault="00EE28A2" w:rsidP="00EE28A2"/>
    <w:p w:rsidR="00EE28A2" w:rsidRPr="00676CDF" w:rsidRDefault="00EE28A2" w:rsidP="00EE28A2">
      <w:pPr>
        <w:pStyle w:val="a4"/>
        <w:spacing w:line="240" w:lineRule="auto"/>
        <w:ind w:firstLine="454"/>
        <w:rPr>
          <w:rFonts w:ascii="Times New Roman" w:hAnsi="Times New Roman" w:cs="Times New Roman"/>
          <w:color w:val="auto"/>
          <w:sz w:val="24"/>
          <w:szCs w:val="24"/>
        </w:rPr>
      </w:pP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2"/>
          <w:numId w:val="64"/>
        </w:numPr>
        <w:spacing w:line="240" w:lineRule="auto"/>
        <w:ind w:left="0" w:firstLine="0"/>
        <w:rPr>
          <w:sz w:val="24"/>
          <w:szCs w:val="24"/>
        </w:rPr>
      </w:pPr>
      <w:bookmarkStart w:id="665" w:name="_Toc288394073"/>
      <w:bookmarkStart w:id="666" w:name="_Toc288410540"/>
      <w:bookmarkStart w:id="667" w:name="_Toc288410669"/>
      <w:bookmarkStart w:id="668" w:name="_Toc288410734"/>
      <w:bookmarkStart w:id="669" w:name="_Toc294246085"/>
      <w:bookmarkStart w:id="670" w:name="_Toc434869060"/>
      <w:bookmarkStart w:id="671" w:name="_Toc434869933"/>
      <w:bookmarkStart w:id="672" w:name="_Toc23880195"/>
      <w:r w:rsidRPr="00676CDF">
        <w:rPr>
          <w:sz w:val="24"/>
          <w:szCs w:val="24"/>
        </w:rPr>
        <w:t>Портфель достижений как инструмент оценки динамики индивидуальных образовательных достижений</w:t>
      </w:r>
      <w:bookmarkEnd w:id="665"/>
      <w:bookmarkEnd w:id="666"/>
      <w:bookmarkEnd w:id="667"/>
      <w:bookmarkEnd w:id="668"/>
      <w:bookmarkEnd w:id="669"/>
      <w:bookmarkEnd w:id="670"/>
      <w:bookmarkEnd w:id="671"/>
      <w:bookmarkEnd w:id="672"/>
    </w:p>
    <w:p w:rsidR="00374EF6"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Показатель динамики образовательных достижений  — один </w:t>
      </w:r>
      <w:r w:rsidRPr="00676CDF">
        <w:rPr>
          <w:rFonts w:ascii="Times New Roman" w:hAnsi="Times New Roman" w:cs="Times New Roman"/>
          <w:color w:val="auto"/>
          <w:sz w:val="24"/>
          <w:szCs w:val="24"/>
        </w:rPr>
        <w:t>из основных показателей в оценке образовательных достиже</w:t>
      </w:r>
      <w:r w:rsidRPr="00676CDF">
        <w:rPr>
          <w:rFonts w:ascii="Times New Roman" w:hAnsi="Times New Roman" w:cs="Times New Roman"/>
          <w:color w:val="auto"/>
          <w:spacing w:val="2"/>
          <w:sz w:val="24"/>
          <w:szCs w:val="24"/>
        </w:rPr>
        <w:t>ний. На основе выявления характера динамики образова</w:t>
      </w:r>
      <w:r w:rsidRPr="00676CDF">
        <w:rPr>
          <w:rFonts w:ascii="Times New Roman" w:hAnsi="Times New Roman" w:cs="Times New Roman"/>
          <w:color w:val="auto"/>
          <w:sz w:val="24"/>
          <w:szCs w:val="24"/>
        </w:rPr>
        <w:t xml:space="preserve">тельных достижений обучающихся можно оценивать эффективность учебной деятельности, работы учителя или </w:t>
      </w:r>
      <w:r w:rsidRPr="00676CDF">
        <w:rPr>
          <w:rFonts w:ascii="Times New Roman" w:hAnsi="Times New Roman" w:cs="Times New Roman"/>
          <w:color w:val="auto"/>
          <w:spacing w:val="-2"/>
          <w:sz w:val="24"/>
          <w:szCs w:val="24"/>
        </w:rPr>
        <w:t xml:space="preserve">образовательной </w:t>
      </w:r>
      <w:r w:rsidRPr="00676CDF">
        <w:rPr>
          <w:rFonts w:ascii="Times New Roman" w:hAnsi="Times New Roman" w:cs="Times New Roman"/>
          <w:color w:val="auto"/>
          <w:sz w:val="24"/>
          <w:szCs w:val="24"/>
        </w:rPr>
        <w:t>организации</w:t>
      </w:r>
      <w:r w:rsidRPr="00676CDF">
        <w:rPr>
          <w:rFonts w:ascii="Times New Roman" w:hAnsi="Times New Roman" w:cs="Times New Roman"/>
          <w:color w:val="auto"/>
          <w:spacing w:val="-2"/>
          <w:sz w:val="24"/>
          <w:szCs w:val="24"/>
        </w:rPr>
        <w:t xml:space="preserve">, системы образования в целом.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676CDF">
        <w:rPr>
          <w:rFonts w:ascii="Times New Roman" w:hAnsi="Times New Roman" w:cs="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676CDF">
        <w:rPr>
          <w:rFonts w:ascii="Times New Roman" w:hAnsi="Times New Roman" w:cs="Times New Roman"/>
          <w:color w:val="auto"/>
          <w:sz w:val="24"/>
          <w:szCs w:val="24"/>
        </w:rPr>
        <w:t>бенка.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676CDF">
        <w:rPr>
          <w:rFonts w:ascii="Times New Roman" w:hAnsi="Times New Roman" w:cs="Times New Roman"/>
          <w:b/>
          <w:bCs/>
          <w:color w:val="auto"/>
          <w:spacing w:val="2"/>
          <w:sz w:val="24"/>
          <w:szCs w:val="24"/>
        </w:rPr>
        <w:t>порт</w:t>
      </w:r>
      <w:r w:rsidRPr="00676CDF">
        <w:rPr>
          <w:rFonts w:ascii="Times New Roman" w:hAnsi="Times New Roman" w:cs="Times New Roman"/>
          <w:b/>
          <w:bCs/>
          <w:color w:val="auto"/>
          <w:sz w:val="24"/>
          <w:szCs w:val="24"/>
        </w:rPr>
        <w:t>фель достижений</w:t>
      </w:r>
      <w:r w:rsidRPr="00676CDF">
        <w:rPr>
          <w:rFonts w:ascii="Times New Roman" w:hAnsi="Times New Roman" w:cs="Times New Roman"/>
          <w:color w:val="auto"/>
          <w:sz w:val="24"/>
          <w:szCs w:val="24"/>
        </w:rPr>
        <w:t xml:space="preserve"> обучающегося. Портфель достижений — это современная эф</w:t>
      </w:r>
      <w:r w:rsidRPr="00676CDF">
        <w:rPr>
          <w:rFonts w:ascii="Times New Roman" w:hAnsi="Times New Roman" w:cs="Times New Roman"/>
          <w:color w:val="auto"/>
          <w:spacing w:val="-2"/>
          <w:sz w:val="24"/>
          <w:szCs w:val="24"/>
        </w:rPr>
        <w:t xml:space="preserve">фективная форма оценивания и действенное средство для </w:t>
      </w:r>
      <w:r w:rsidRPr="00676CDF">
        <w:rPr>
          <w:rFonts w:ascii="Times New Roman" w:hAnsi="Times New Roman" w:cs="Times New Roman"/>
          <w:color w:val="auto"/>
          <w:sz w:val="24"/>
          <w:szCs w:val="24"/>
        </w:rPr>
        <w:t>решения ряда важных педагогических задач, позволяющее:</w:t>
      </w:r>
    </w:p>
    <w:p w:rsidR="00994B50" w:rsidRPr="00676CDF" w:rsidRDefault="00994B50" w:rsidP="00F05064">
      <w:pPr>
        <w:pStyle w:val="21"/>
        <w:spacing w:line="240" w:lineRule="auto"/>
        <w:outlineLvl w:val="9"/>
        <w:rPr>
          <w:sz w:val="24"/>
          <w:szCs w:val="24"/>
        </w:rPr>
      </w:pPr>
      <w:bookmarkStart w:id="673" w:name="_Toc23880196"/>
      <w:r w:rsidRPr="00676CDF">
        <w:rPr>
          <w:sz w:val="24"/>
          <w:szCs w:val="24"/>
        </w:rPr>
        <w:t>поддерживать высокую учебную мотивацию обучающихся;</w:t>
      </w:r>
      <w:bookmarkEnd w:id="673"/>
    </w:p>
    <w:p w:rsidR="00994B50" w:rsidRPr="00676CDF" w:rsidRDefault="00994B50" w:rsidP="00F05064">
      <w:pPr>
        <w:pStyle w:val="21"/>
        <w:spacing w:line="240" w:lineRule="auto"/>
        <w:outlineLvl w:val="9"/>
        <w:rPr>
          <w:sz w:val="24"/>
          <w:szCs w:val="24"/>
        </w:rPr>
      </w:pPr>
      <w:bookmarkStart w:id="674" w:name="_Toc23880197"/>
      <w:r w:rsidRPr="00676CDF">
        <w:rPr>
          <w:sz w:val="24"/>
          <w:szCs w:val="24"/>
        </w:rPr>
        <w:t>поощрять их активность и самостоятельность, расширять возможности обучения и самообучения;</w:t>
      </w:r>
      <w:bookmarkEnd w:id="674"/>
    </w:p>
    <w:p w:rsidR="00994B50" w:rsidRPr="00676CDF" w:rsidRDefault="00994B50" w:rsidP="00F05064">
      <w:pPr>
        <w:pStyle w:val="21"/>
        <w:spacing w:line="240" w:lineRule="auto"/>
        <w:outlineLvl w:val="9"/>
        <w:rPr>
          <w:sz w:val="24"/>
          <w:szCs w:val="24"/>
        </w:rPr>
      </w:pPr>
      <w:bookmarkStart w:id="675" w:name="_Toc23880198"/>
      <w:r w:rsidRPr="00676CDF">
        <w:rPr>
          <w:sz w:val="24"/>
          <w:szCs w:val="24"/>
        </w:rPr>
        <w:t>развивать навыки рефлексивной и оценочной (в том числе самооценочной) деятельности обучающихся;</w:t>
      </w:r>
      <w:bookmarkEnd w:id="675"/>
    </w:p>
    <w:p w:rsidR="00994B50" w:rsidRPr="00676CDF" w:rsidRDefault="00994B50" w:rsidP="00F05064">
      <w:pPr>
        <w:pStyle w:val="21"/>
        <w:spacing w:line="240" w:lineRule="auto"/>
        <w:outlineLvl w:val="9"/>
        <w:rPr>
          <w:b/>
          <w:bCs/>
          <w:sz w:val="24"/>
          <w:szCs w:val="24"/>
        </w:rPr>
      </w:pPr>
      <w:bookmarkStart w:id="676" w:name="_Toc23880199"/>
      <w:r w:rsidRPr="00676CDF">
        <w:rPr>
          <w:sz w:val="24"/>
          <w:szCs w:val="24"/>
        </w:rPr>
        <w:t>формировать умение учиться — ставить цели, планировать и организовывать собственную учебную деятельность.</w:t>
      </w:r>
      <w:bookmarkEnd w:id="676"/>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Портфель достижений</w:t>
      </w:r>
      <w:r w:rsidRPr="00676CDF">
        <w:rPr>
          <w:rFonts w:ascii="Times New Roman" w:hAnsi="Times New Roman" w:cs="Times New Roman"/>
          <w:color w:val="auto"/>
          <w:spacing w:val="2"/>
          <w:sz w:val="24"/>
          <w:szCs w:val="24"/>
        </w:rPr>
        <w:t xml:space="preserve"> представляет собой специаль</w:t>
      </w:r>
      <w:r w:rsidRPr="00676CDF">
        <w:rPr>
          <w:rFonts w:ascii="Times New Roman" w:hAnsi="Times New Roman" w:cs="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состав портфеля достижений включа</w:t>
      </w:r>
      <w:r w:rsidR="00DB290F">
        <w:rPr>
          <w:rFonts w:ascii="Times New Roman" w:hAnsi="Times New Roman" w:cs="Times New Roman"/>
          <w:color w:val="auto"/>
          <w:sz w:val="24"/>
          <w:szCs w:val="24"/>
        </w:rPr>
        <w:t>ю</w:t>
      </w:r>
      <w:r w:rsidRPr="00676CDF">
        <w:rPr>
          <w:rFonts w:ascii="Times New Roman" w:hAnsi="Times New Roman" w:cs="Times New Roman"/>
          <w:color w:val="auto"/>
          <w:sz w:val="24"/>
          <w:szCs w:val="24"/>
        </w:rPr>
        <w:t>тся резуль</w:t>
      </w:r>
      <w:r w:rsidRPr="00676CDF">
        <w:rPr>
          <w:rFonts w:ascii="Times New Roman" w:hAnsi="Times New Roman" w:cs="Times New Roman"/>
          <w:color w:val="auto"/>
          <w:spacing w:val="2"/>
          <w:sz w:val="24"/>
          <w:szCs w:val="24"/>
        </w:rPr>
        <w:t xml:space="preserve">таты, достигнутые обучающимся не только в ходе учебной </w:t>
      </w:r>
      <w:r w:rsidRPr="00676CDF">
        <w:rPr>
          <w:rFonts w:ascii="Times New Roman" w:hAnsi="Times New Roman" w:cs="Times New Roman"/>
          <w:color w:val="auto"/>
          <w:sz w:val="24"/>
          <w:szCs w:val="24"/>
        </w:rPr>
        <w:t xml:space="preserve">деятельности, но и в иных формах активности: творческой, </w:t>
      </w:r>
      <w:r w:rsidRPr="00676CDF">
        <w:rPr>
          <w:rFonts w:ascii="Times New Roman" w:hAnsi="Times New Roman" w:cs="Times New Roman"/>
          <w:color w:val="auto"/>
          <w:spacing w:val="2"/>
          <w:sz w:val="24"/>
          <w:szCs w:val="24"/>
        </w:rPr>
        <w:t>социальной, коммуникативной, физкультурно­оздоровитель</w:t>
      </w:r>
      <w:r w:rsidRPr="00676CDF">
        <w:rPr>
          <w:rFonts w:ascii="Times New Roman" w:hAnsi="Times New Roman" w:cs="Times New Roman"/>
          <w:color w:val="auto"/>
          <w:sz w:val="24"/>
          <w:szCs w:val="24"/>
        </w:rPr>
        <w:t>ной, трудовой деятельности, протекающей как в рамках повседневной школьной практики, так и за ее пределами.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В портфель достижений учеников начальной школы, ко</w:t>
      </w:r>
      <w:r w:rsidRPr="00676CDF">
        <w:rPr>
          <w:rFonts w:ascii="Times New Roman" w:hAnsi="Times New Roman" w:cs="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676CDF">
        <w:rPr>
          <w:rFonts w:ascii="Times New Roman" w:hAnsi="Times New Roman" w:cs="Times New Roman"/>
          <w:color w:val="auto"/>
          <w:sz w:val="24"/>
          <w:szCs w:val="24"/>
        </w:rPr>
        <w:t xml:space="preserve"> включать следующие материалы.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1.</w:t>
      </w:r>
      <w:r w:rsidRPr="00676CDF">
        <w:rPr>
          <w:rFonts w:ascii="Times New Roman" w:hAnsi="Times New Roman" w:cs="Times New Roman"/>
          <w:b/>
          <w:bCs/>
          <w:color w:val="auto"/>
          <w:spacing w:val="2"/>
          <w:sz w:val="24"/>
          <w:szCs w:val="24"/>
        </w:rPr>
        <w:t> </w:t>
      </w:r>
      <w:r w:rsidRPr="00676CDF">
        <w:rPr>
          <w:rFonts w:ascii="Times New Roman" w:hAnsi="Times New Roman" w:cs="Times New Roman"/>
          <w:b/>
          <w:bCs/>
          <w:color w:val="auto"/>
          <w:spacing w:val="2"/>
          <w:sz w:val="24"/>
          <w:szCs w:val="24"/>
        </w:rPr>
        <w:t>Выборки детских работ — формальных и твор</w:t>
      </w:r>
      <w:r w:rsidRPr="00676CDF">
        <w:rPr>
          <w:rFonts w:ascii="Times New Roman" w:hAnsi="Times New Roman" w:cs="Times New Roman"/>
          <w:b/>
          <w:bCs/>
          <w:color w:val="auto"/>
          <w:sz w:val="24"/>
          <w:szCs w:val="24"/>
        </w:rPr>
        <w:t>ческих</w:t>
      </w:r>
      <w:r w:rsidRPr="00676CDF">
        <w:rPr>
          <w:rFonts w:ascii="Times New Roman" w:hAnsi="Times New Roman" w:cs="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Обязательной составляющей портфеля достижений являют</w:t>
      </w:r>
      <w:r w:rsidRPr="00676CDF">
        <w:rPr>
          <w:rFonts w:ascii="Times New Roman" w:hAnsi="Times New Roman" w:cs="Times New Roman"/>
          <w:color w:val="auto"/>
          <w:sz w:val="24"/>
          <w:szCs w:val="24"/>
        </w:rPr>
        <w:t>ся материалы стартовой диагностики, промежуточных и итоговых стандартизированных работ по отдельным предметам.</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Остальные работы подобраны так, чтобы </w:t>
      </w:r>
      <w:r w:rsidRPr="00676CDF">
        <w:rPr>
          <w:rFonts w:ascii="Times New Roman" w:hAnsi="Times New Roman" w:cs="Times New Roman"/>
          <w:color w:val="auto"/>
          <w:sz w:val="24"/>
          <w:szCs w:val="24"/>
        </w:rPr>
        <w:t>их совокупность демонстрировала нарастающие успешность, объем и глубину знаний, достижение более высоких уровне</w:t>
      </w:r>
      <w:r w:rsidR="00DB290F">
        <w:rPr>
          <w:rFonts w:ascii="Times New Roman" w:hAnsi="Times New Roman" w:cs="Times New Roman"/>
          <w:color w:val="auto"/>
          <w:sz w:val="24"/>
          <w:szCs w:val="24"/>
        </w:rPr>
        <w:t>й формируемых учебных действий</w:t>
      </w:r>
      <w:r w:rsidRPr="00676CDF">
        <w:rPr>
          <w:rFonts w:ascii="Times New Roman" w:hAnsi="Times New Roman" w:cs="Times New Roman"/>
          <w:color w:val="auto"/>
          <w:sz w:val="24"/>
          <w:szCs w:val="24"/>
        </w:rPr>
        <w:t>:</w:t>
      </w:r>
    </w:p>
    <w:p w:rsidR="00994B50" w:rsidRPr="00676CDF" w:rsidRDefault="00994B50" w:rsidP="00F05064">
      <w:pPr>
        <w:pStyle w:val="21"/>
        <w:spacing w:line="240" w:lineRule="auto"/>
        <w:outlineLvl w:val="9"/>
        <w:rPr>
          <w:sz w:val="24"/>
          <w:szCs w:val="24"/>
        </w:rPr>
      </w:pPr>
      <w:bookmarkStart w:id="677" w:name="_Toc23880200"/>
      <w:r w:rsidRPr="00676CDF">
        <w:rPr>
          <w:sz w:val="24"/>
          <w:szCs w:val="24"/>
        </w:rPr>
        <w:t xml:space="preserve">по русскому, родному языку и литературному чтению, </w:t>
      </w:r>
      <w:r w:rsidRPr="00676CDF">
        <w:rPr>
          <w:spacing w:val="2"/>
          <w:sz w:val="24"/>
          <w:szCs w:val="24"/>
        </w:rPr>
        <w:t>литературному чтению на родном языке, иностранному языку — диктанты и изложения, сочинения на заданную</w:t>
      </w:r>
      <w:r w:rsidRPr="00676CDF">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676CDF">
        <w:rPr>
          <w:sz w:val="24"/>
          <w:szCs w:val="24"/>
        </w:rPr>
        <w:t> </w:t>
      </w:r>
      <w:r w:rsidRPr="00676CDF">
        <w:rPr>
          <w:sz w:val="24"/>
          <w:szCs w:val="24"/>
        </w:rPr>
        <w:t>т.</w:t>
      </w:r>
      <w:r w:rsidRPr="00676CDF">
        <w:rPr>
          <w:sz w:val="24"/>
          <w:szCs w:val="24"/>
        </w:rPr>
        <w:t> </w:t>
      </w:r>
      <w:r w:rsidRPr="00676CDF">
        <w:rPr>
          <w:sz w:val="24"/>
          <w:szCs w:val="24"/>
        </w:rPr>
        <w:t>п.;</w:t>
      </w:r>
      <w:bookmarkEnd w:id="677"/>
    </w:p>
    <w:p w:rsidR="00994B50" w:rsidRPr="00676CDF" w:rsidRDefault="00994B50" w:rsidP="00F05064">
      <w:pPr>
        <w:pStyle w:val="21"/>
        <w:spacing w:line="240" w:lineRule="auto"/>
        <w:outlineLvl w:val="9"/>
        <w:rPr>
          <w:sz w:val="24"/>
          <w:szCs w:val="24"/>
        </w:rPr>
      </w:pPr>
      <w:bookmarkStart w:id="678" w:name="_Toc23880201"/>
      <w:r w:rsidRPr="00676CDF">
        <w:rPr>
          <w:spacing w:val="2"/>
          <w:sz w:val="24"/>
          <w:szCs w:val="24"/>
        </w:rPr>
        <w:t>по математике — математические диктанты, оформленные результаты мини</w:t>
      </w:r>
      <w:r w:rsidRPr="00676CDF">
        <w:rPr>
          <w:spacing w:val="2"/>
          <w:sz w:val="24"/>
          <w:szCs w:val="24"/>
        </w:rPr>
        <w:noBreakHyphen/>
        <w:t>исследований, записи решения учебно­познавательных и учебно­практических задач, мате</w:t>
      </w:r>
      <w:r w:rsidRPr="00676CDF">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676CDF">
        <w:rPr>
          <w:sz w:val="24"/>
          <w:szCs w:val="24"/>
        </w:rPr>
        <w:t> </w:t>
      </w:r>
      <w:r w:rsidRPr="00676CDF">
        <w:rPr>
          <w:sz w:val="24"/>
          <w:szCs w:val="24"/>
        </w:rPr>
        <w:t>т.</w:t>
      </w:r>
      <w:r w:rsidRPr="00676CDF">
        <w:rPr>
          <w:sz w:val="24"/>
          <w:szCs w:val="24"/>
        </w:rPr>
        <w:t> </w:t>
      </w:r>
      <w:r w:rsidRPr="00676CDF">
        <w:rPr>
          <w:sz w:val="24"/>
          <w:szCs w:val="24"/>
        </w:rPr>
        <w:t>п.;</w:t>
      </w:r>
      <w:bookmarkEnd w:id="678"/>
    </w:p>
    <w:p w:rsidR="00994B50" w:rsidRPr="00676CDF" w:rsidRDefault="00994B50" w:rsidP="00F05064">
      <w:pPr>
        <w:pStyle w:val="21"/>
        <w:spacing w:line="240" w:lineRule="auto"/>
        <w:outlineLvl w:val="9"/>
        <w:rPr>
          <w:sz w:val="24"/>
          <w:szCs w:val="24"/>
        </w:rPr>
      </w:pPr>
      <w:bookmarkStart w:id="679" w:name="_Toc23880202"/>
      <w:r w:rsidRPr="00676CDF">
        <w:rPr>
          <w:spacing w:val="-2"/>
          <w:sz w:val="24"/>
          <w:szCs w:val="24"/>
        </w:rPr>
        <w:t>по окружающему миру — дневники наблюдений, оформ</w:t>
      </w:r>
      <w:r w:rsidRPr="00676CDF">
        <w:rPr>
          <w:spacing w:val="2"/>
          <w:sz w:val="24"/>
          <w:szCs w:val="24"/>
        </w:rPr>
        <w:t xml:space="preserve">ленные результаты мини­исследований и мини­проектов, интервью, аудиозаписи устных ответов, творческие работы, </w:t>
      </w:r>
      <w:r w:rsidRPr="00676CDF">
        <w:rPr>
          <w:sz w:val="24"/>
          <w:szCs w:val="24"/>
        </w:rPr>
        <w:t>материалы самоанализа и рефлексии и т. п.;</w:t>
      </w:r>
      <w:bookmarkEnd w:id="679"/>
    </w:p>
    <w:p w:rsidR="00994B50" w:rsidRPr="00676CDF" w:rsidRDefault="00994B50" w:rsidP="00F05064">
      <w:pPr>
        <w:pStyle w:val="21"/>
        <w:spacing w:line="240" w:lineRule="auto"/>
        <w:outlineLvl w:val="9"/>
        <w:rPr>
          <w:sz w:val="24"/>
          <w:szCs w:val="24"/>
        </w:rPr>
      </w:pPr>
      <w:bookmarkStart w:id="680" w:name="_Toc23880203"/>
      <w:r w:rsidRPr="00676CDF">
        <w:rPr>
          <w:spacing w:val="2"/>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w:t>
      </w:r>
      <w:r w:rsidRPr="00676CDF">
        <w:rPr>
          <w:sz w:val="24"/>
          <w:szCs w:val="24"/>
        </w:rPr>
        <w:t>иллюстрации на заданную тему, продукты собственного твор</w:t>
      </w:r>
      <w:r w:rsidRPr="00676CDF">
        <w:rPr>
          <w:spacing w:val="2"/>
          <w:sz w:val="24"/>
          <w:szCs w:val="24"/>
        </w:rPr>
        <w:t>чества, аудиозаписи монологических высказываний­описа</w:t>
      </w:r>
      <w:r w:rsidRPr="00676CDF">
        <w:rPr>
          <w:sz w:val="24"/>
          <w:szCs w:val="24"/>
        </w:rPr>
        <w:t>ний, материалы самоанализа и рефлексии и</w:t>
      </w:r>
      <w:r w:rsidRPr="00676CDF">
        <w:rPr>
          <w:sz w:val="24"/>
          <w:szCs w:val="24"/>
        </w:rPr>
        <w:t> </w:t>
      </w:r>
      <w:r w:rsidRPr="00676CDF">
        <w:rPr>
          <w:sz w:val="24"/>
          <w:szCs w:val="24"/>
        </w:rPr>
        <w:t>т.</w:t>
      </w:r>
      <w:r w:rsidRPr="00676CDF">
        <w:rPr>
          <w:sz w:val="24"/>
          <w:szCs w:val="24"/>
        </w:rPr>
        <w:t> </w:t>
      </w:r>
      <w:r w:rsidRPr="00676CDF">
        <w:rPr>
          <w:sz w:val="24"/>
          <w:szCs w:val="24"/>
        </w:rPr>
        <w:t>п.;</w:t>
      </w:r>
      <w:bookmarkEnd w:id="680"/>
    </w:p>
    <w:p w:rsidR="00994B50" w:rsidRPr="00676CDF" w:rsidRDefault="00994B50" w:rsidP="00F05064">
      <w:pPr>
        <w:pStyle w:val="21"/>
        <w:spacing w:line="240" w:lineRule="auto"/>
        <w:outlineLvl w:val="9"/>
        <w:rPr>
          <w:sz w:val="24"/>
          <w:szCs w:val="24"/>
        </w:rPr>
      </w:pPr>
      <w:bookmarkStart w:id="681" w:name="_Toc23880204"/>
      <w:r w:rsidRPr="00676CDF">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676CDF">
        <w:rPr>
          <w:sz w:val="24"/>
          <w:szCs w:val="24"/>
        </w:rPr>
        <w:t> </w:t>
      </w:r>
      <w:r w:rsidRPr="00676CDF">
        <w:rPr>
          <w:sz w:val="24"/>
          <w:szCs w:val="24"/>
        </w:rPr>
        <w:t>т.</w:t>
      </w:r>
      <w:r w:rsidRPr="00676CDF">
        <w:rPr>
          <w:sz w:val="24"/>
          <w:szCs w:val="24"/>
        </w:rPr>
        <w:t> </w:t>
      </w:r>
      <w:r w:rsidRPr="00676CDF">
        <w:rPr>
          <w:sz w:val="24"/>
          <w:szCs w:val="24"/>
        </w:rPr>
        <w:t>п.;</w:t>
      </w:r>
      <w:bookmarkEnd w:id="681"/>
    </w:p>
    <w:p w:rsidR="00994B50" w:rsidRPr="00676CDF" w:rsidRDefault="00994B50" w:rsidP="00F05064">
      <w:pPr>
        <w:pStyle w:val="21"/>
        <w:spacing w:line="240" w:lineRule="auto"/>
        <w:outlineLvl w:val="9"/>
        <w:rPr>
          <w:b/>
          <w:bCs/>
          <w:sz w:val="24"/>
          <w:szCs w:val="24"/>
        </w:rPr>
      </w:pPr>
      <w:bookmarkStart w:id="682" w:name="_Toc23880205"/>
      <w:r w:rsidRPr="00676CDF">
        <w:rPr>
          <w:sz w:val="24"/>
          <w:szCs w:val="24"/>
        </w:rPr>
        <w:t>по физкультуре — видеоизображения примеров исполнительской деятельности, дневники наблюдений и самокон</w:t>
      </w:r>
      <w:r w:rsidRPr="00676CDF">
        <w:rPr>
          <w:spacing w:val="2"/>
          <w:sz w:val="24"/>
          <w:szCs w:val="24"/>
        </w:rPr>
        <w:t>троля, самостоятельно составленные расписания и режим дня, комплексы физических упражнений, материалы само</w:t>
      </w:r>
      <w:r w:rsidRPr="00676CDF">
        <w:rPr>
          <w:sz w:val="24"/>
          <w:szCs w:val="24"/>
        </w:rPr>
        <w:t>анализа и рефлексии и</w:t>
      </w:r>
      <w:r w:rsidRPr="00676CDF">
        <w:rPr>
          <w:sz w:val="24"/>
          <w:szCs w:val="24"/>
        </w:rPr>
        <w:t> </w:t>
      </w:r>
      <w:r w:rsidRPr="00676CDF">
        <w:rPr>
          <w:sz w:val="24"/>
          <w:szCs w:val="24"/>
        </w:rPr>
        <w:t>т.</w:t>
      </w:r>
      <w:r w:rsidRPr="00676CDF">
        <w:rPr>
          <w:sz w:val="24"/>
          <w:szCs w:val="24"/>
        </w:rPr>
        <w:t> </w:t>
      </w:r>
      <w:r w:rsidRPr="00676CDF">
        <w:rPr>
          <w:sz w:val="24"/>
          <w:szCs w:val="24"/>
        </w:rPr>
        <w:t>п.</w:t>
      </w:r>
      <w:bookmarkEnd w:id="682"/>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2.</w:t>
      </w:r>
      <w:r w:rsidRPr="00676CDF">
        <w:rPr>
          <w:rFonts w:ascii="Times New Roman" w:hAnsi="Times New Roman" w:cs="Times New Roman"/>
          <w:b/>
          <w:bCs/>
          <w:color w:val="auto"/>
          <w:spacing w:val="-2"/>
          <w:sz w:val="24"/>
          <w:szCs w:val="24"/>
        </w:rPr>
        <w:t> </w:t>
      </w:r>
      <w:r w:rsidRPr="00676CDF">
        <w:rPr>
          <w:rFonts w:ascii="Times New Roman" w:hAnsi="Times New Roman" w:cs="Times New Roman"/>
          <w:b/>
          <w:bCs/>
          <w:color w:val="auto"/>
          <w:spacing w:val="-2"/>
          <w:sz w:val="24"/>
          <w:szCs w:val="24"/>
        </w:rPr>
        <w:t xml:space="preserve">Систематизированные материалы наблюдений </w:t>
      </w:r>
      <w:r w:rsidRPr="00676CDF">
        <w:rPr>
          <w:rFonts w:ascii="Times New Roman" w:hAnsi="Times New Roman" w:cs="Times New Roman"/>
          <w:color w:val="auto"/>
          <w:spacing w:val="-2"/>
          <w:sz w:val="24"/>
          <w:szCs w:val="24"/>
        </w:rPr>
        <w:t>(оце</w:t>
      </w:r>
      <w:r w:rsidRPr="00676CDF">
        <w:rPr>
          <w:rFonts w:ascii="Times New Roman" w:hAnsi="Times New Roman" w:cs="Times New Roman"/>
          <w:color w:val="auto"/>
          <w:sz w:val="24"/>
          <w:szCs w:val="24"/>
        </w:rPr>
        <w:t>ночные листы, материалы и листы наблюдений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п.) за процессом овладения универсальными учебными действи</w:t>
      </w:r>
      <w:r w:rsidRPr="00676CDF">
        <w:rPr>
          <w:rFonts w:ascii="Times New Roman" w:hAnsi="Times New Roman" w:cs="Times New Roman"/>
          <w:color w:val="auto"/>
          <w:spacing w:val="-2"/>
          <w:sz w:val="24"/>
          <w:szCs w:val="24"/>
        </w:rPr>
        <w:t xml:space="preserve">ями, которые ведут учителя начальных классов (выступающие </w:t>
      </w:r>
      <w:r w:rsidRPr="00676CDF">
        <w:rPr>
          <w:rFonts w:ascii="Times New Roman" w:hAnsi="Times New Roman" w:cs="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3.</w:t>
      </w:r>
      <w:r w:rsidRPr="00676CDF">
        <w:rPr>
          <w:rFonts w:ascii="Times New Roman" w:hAnsi="Times New Roman" w:cs="Times New Roman"/>
          <w:b/>
          <w:bCs/>
          <w:color w:val="auto"/>
          <w:sz w:val="24"/>
          <w:szCs w:val="24"/>
        </w:rPr>
        <w:t> </w:t>
      </w:r>
      <w:r w:rsidRPr="00676CDF">
        <w:rPr>
          <w:rFonts w:ascii="Times New Roman" w:hAnsi="Times New Roman" w:cs="Times New Roman"/>
          <w:b/>
          <w:bCs/>
          <w:color w:val="auto"/>
          <w:sz w:val="24"/>
          <w:szCs w:val="24"/>
        </w:rPr>
        <w:t>Материалы, характеризующие достижения обучающихся в рамках внеурочной и досуговой деятельности</w:t>
      </w:r>
      <w:r w:rsidRPr="00676CDF">
        <w:rPr>
          <w:rFonts w:ascii="Times New Roman" w:hAnsi="Times New Roman" w:cs="Times New Roman"/>
          <w:color w:val="auto"/>
          <w:sz w:val="24"/>
          <w:szCs w:val="24"/>
        </w:rPr>
        <w:t>, например результаты участия в олимпиадах, конкурсах, смот</w:t>
      </w:r>
      <w:r w:rsidRPr="00676CDF">
        <w:rPr>
          <w:rFonts w:ascii="Times New Roman" w:hAnsi="Times New Roman" w:cs="Times New Roman"/>
          <w:color w:val="auto"/>
          <w:spacing w:val="2"/>
          <w:sz w:val="24"/>
          <w:szCs w:val="24"/>
        </w:rPr>
        <w:t>рах, выставках, концертах, спортивных мероприятиях, поделки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др. Основное требование, предъявляемое к этим материалам, — отражение в них степени достижения пла</w:t>
      </w:r>
      <w:r w:rsidRPr="00676CDF">
        <w:rPr>
          <w:rFonts w:ascii="Times New Roman" w:hAnsi="Times New Roman" w:cs="Times New Roman"/>
          <w:color w:val="auto"/>
          <w:sz w:val="24"/>
          <w:szCs w:val="24"/>
        </w:rPr>
        <w:t>нируемых результатов освоения примерной образовательной программы начального общего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DB290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Оценка как отдельных составляющих, так и портфеля до</w:t>
      </w:r>
      <w:r w:rsidRPr="00676CDF">
        <w:rPr>
          <w:rFonts w:ascii="Times New Roman" w:hAnsi="Times New Roman" w:cs="Times New Roman"/>
          <w:color w:val="auto"/>
          <w:spacing w:val="2"/>
          <w:sz w:val="24"/>
          <w:szCs w:val="24"/>
        </w:rPr>
        <w:t>стижений в целом ведется на критериальной основе, по</w:t>
      </w:r>
      <w:r w:rsidRPr="00676CDF">
        <w:rPr>
          <w:rFonts w:ascii="Times New Roman" w:hAnsi="Times New Roman" w:cs="Times New Roman"/>
          <w:color w:val="auto"/>
          <w:sz w:val="24"/>
          <w:szCs w:val="24"/>
        </w:rPr>
        <w:t>этому портфели достижений должны сопровождаться специ</w:t>
      </w:r>
      <w:r w:rsidRPr="00676CDF">
        <w:rPr>
          <w:rFonts w:ascii="Times New Roman" w:hAnsi="Times New Roman" w:cs="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676CDF">
        <w:rPr>
          <w:rFonts w:ascii="Times New Roman" w:hAnsi="Times New Roman" w:cs="Times New Roman"/>
          <w:color w:val="auto"/>
          <w:sz w:val="24"/>
          <w:szCs w:val="24"/>
        </w:rPr>
        <w:t xml:space="preserve">оценку выпускника.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По результатам оценки, которая формируется на основе </w:t>
      </w:r>
      <w:r w:rsidRPr="00676CDF">
        <w:rPr>
          <w:rFonts w:ascii="Times New Roman" w:hAnsi="Times New Roman" w:cs="Times New Roman"/>
          <w:color w:val="auto"/>
          <w:sz w:val="24"/>
          <w:szCs w:val="24"/>
        </w:rPr>
        <w:t>материалов портфеля достижений, делаются выводы: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1)</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94B50" w:rsidRPr="00676CDF" w:rsidRDefault="00994B50" w:rsidP="00F05064">
      <w:pPr>
        <w:pStyle w:val="a4"/>
        <w:spacing w:line="240" w:lineRule="auto"/>
        <w:ind w:firstLine="454"/>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2)</w:t>
      </w:r>
      <w:r w:rsidRPr="00676CDF">
        <w:rPr>
          <w:rFonts w:ascii="Times New Roman" w:hAnsi="Times New Roman" w:cs="Times New Roman"/>
          <w:color w:val="auto"/>
          <w:spacing w:val="-4"/>
          <w:sz w:val="24"/>
          <w:szCs w:val="24"/>
        </w:rPr>
        <w:t> </w:t>
      </w:r>
      <w:r w:rsidRPr="00676CDF">
        <w:rPr>
          <w:rFonts w:ascii="Times New Roman" w:hAnsi="Times New Roman" w:cs="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3)</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об индивидуальном прогрессе в основных сферах раз</w:t>
      </w:r>
      <w:r w:rsidRPr="00676CDF">
        <w:rPr>
          <w:rFonts w:ascii="Times New Roman" w:hAnsi="Times New Roman" w:cs="Times New Roman"/>
          <w:color w:val="auto"/>
          <w:spacing w:val="2"/>
          <w:sz w:val="24"/>
          <w:szCs w:val="24"/>
        </w:rPr>
        <w:t>вития личности — мотивационно­смысловой, познаватель</w:t>
      </w:r>
      <w:r w:rsidRPr="00676CDF">
        <w:rPr>
          <w:rFonts w:ascii="Times New Roman" w:hAnsi="Times New Roman" w:cs="Times New Roman"/>
          <w:color w:val="auto"/>
          <w:sz w:val="24"/>
          <w:szCs w:val="24"/>
        </w:rPr>
        <w:t>ной, эмоциональной, волевой и саморегуляции.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2"/>
          <w:numId w:val="64"/>
        </w:numPr>
        <w:spacing w:line="240" w:lineRule="auto"/>
        <w:ind w:left="0" w:firstLine="0"/>
        <w:rPr>
          <w:sz w:val="24"/>
          <w:szCs w:val="24"/>
        </w:rPr>
      </w:pPr>
      <w:bookmarkStart w:id="683" w:name="_Toc288394074"/>
      <w:bookmarkStart w:id="684" w:name="_Toc288410541"/>
      <w:bookmarkStart w:id="685" w:name="_Toc288410670"/>
      <w:bookmarkStart w:id="686" w:name="_Toc288410735"/>
      <w:bookmarkStart w:id="687" w:name="_Toc294246086"/>
      <w:bookmarkStart w:id="688" w:name="_Toc434869061"/>
      <w:bookmarkStart w:id="689" w:name="_Toc434869934"/>
      <w:bookmarkStart w:id="690" w:name="_Toc23880206"/>
      <w:r w:rsidRPr="00676CDF">
        <w:rPr>
          <w:sz w:val="24"/>
          <w:szCs w:val="24"/>
        </w:rPr>
        <w:t>Итоговая оценка выпускника</w:t>
      </w:r>
      <w:bookmarkEnd w:id="683"/>
      <w:bookmarkEnd w:id="684"/>
      <w:bookmarkEnd w:id="685"/>
      <w:bookmarkEnd w:id="686"/>
      <w:bookmarkEnd w:id="687"/>
      <w:bookmarkEnd w:id="688"/>
      <w:bookmarkEnd w:id="689"/>
      <w:bookmarkEnd w:id="690"/>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На итоговую оценку на уровне начального общего об</w:t>
      </w:r>
      <w:r w:rsidRPr="00676CDF">
        <w:rPr>
          <w:rFonts w:ascii="Times New Roman" w:hAnsi="Times New Roman" w:cs="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676CDF">
        <w:rPr>
          <w:rFonts w:ascii="Times New Roman" w:hAnsi="Times New Roman" w:cs="Times New Roman"/>
          <w:color w:val="auto"/>
          <w:spacing w:val="2"/>
          <w:sz w:val="24"/>
          <w:szCs w:val="24"/>
        </w:rPr>
        <w:t>обучения на следующем уровне, выносятся только пред</w:t>
      </w:r>
      <w:r w:rsidRPr="00676CDF">
        <w:rPr>
          <w:rFonts w:ascii="Times New Roman" w:hAnsi="Times New Roman" w:cs="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Предметом итоговой оценки является способность обу</w:t>
      </w:r>
      <w:r w:rsidRPr="00676CDF">
        <w:rPr>
          <w:rFonts w:ascii="Times New Roman" w:hAnsi="Times New Roman" w:cs="Times New Roman"/>
          <w:color w:val="auto"/>
          <w:sz w:val="24"/>
          <w:szCs w:val="24"/>
        </w:rPr>
        <w:t>чающихся решать учебно­познавательные и учебно­прак</w:t>
      </w:r>
      <w:r w:rsidRPr="00676CDF">
        <w:rPr>
          <w:rFonts w:ascii="Times New Roman" w:hAnsi="Times New Roman" w:cs="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w:t>
      </w:r>
      <w:r w:rsidRPr="00676CDF">
        <w:rPr>
          <w:rFonts w:ascii="Times New Roman" w:hAnsi="Times New Roman" w:cs="Times New Roman"/>
          <w:color w:val="auto"/>
          <w:sz w:val="24"/>
          <w:szCs w:val="24"/>
        </w:rPr>
        <w:t>класса задач является предметом различного рода неперсонифицированных обследований.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При получении начального общего образования особое зна</w:t>
      </w:r>
      <w:r w:rsidRPr="00676CDF">
        <w:rPr>
          <w:rFonts w:ascii="Times New Roman" w:hAnsi="Times New Roman" w:cs="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676CDF">
        <w:rPr>
          <w:rFonts w:ascii="Times New Roman" w:hAnsi="Times New Roman" w:cs="Times New Roman"/>
          <w:color w:val="auto"/>
          <w:sz w:val="24"/>
          <w:szCs w:val="24"/>
        </w:rPr>
        <w:t xml:space="preserve"> родному языку и математике и овладение следующими метапредметными действиями:</w:t>
      </w:r>
    </w:p>
    <w:p w:rsidR="00994B50" w:rsidRPr="00676CDF" w:rsidRDefault="00994B50" w:rsidP="00F05064">
      <w:pPr>
        <w:pStyle w:val="21"/>
        <w:spacing w:line="240" w:lineRule="auto"/>
        <w:outlineLvl w:val="9"/>
        <w:rPr>
          <w:sz w:val="24"/>
          <w:szCs w:val="24"/>
        </w:rPr>
      </w:pPr>
      <w:bookmarkStart w:id="691" w:name="_Toc23880207"/>
      <w:r w:rsidRPr="00676CDF">
        <w:rPr>
          <w:sz w:val="24"/>
          <w:szCs w:val="24"/>
        </w:rPr>
        <w:t>речевыми, среди которых следует выделить навыки осознанного чтения и работы с информацией;</w:t>
      </w:r>
      <w:bookmarkEnd w:id="691"/>
    </w:p>
    <w:p w:rsidR="00994B50" w:rsidRPr="00676CDF" w:rsidRDefault="00994B50" w:rsidP="00F05064">
      <w:pPr>
        <w:pStyle w:val="21"/>
        <w:spacing w:line="240" w:lineRule="auto"/>
        <w:outlineLvl w:val="9"/>
        <w:rPr>
          <w:sz w:val="24"/>
          <w:szCs w:val="24"/>
        </w:rPr>
      </w:pPr>
      <w:bookmarkStart w:id="692" w:name="_Toc23880208"/>
      <w:r w:rsidRPr="00676CDF">
        <w:rPr>
          <w:spacing w:val="2"/>
          <w:sz w:val="24"/>
          <w:szCs w:val="24"/>
        </w:rPr>
        <w:t>коммуникативными, необходимыми для учебного со</w:t>
      </w:r>
      <w:r w:rsidRPr="00676CDF">
        <w:rPr>
          <w:sz w:val="24"/>
          <w:szCs w:val="24"/>
        </w:rPr>
        <w:t>трудничества с учителем и сверстниками.</w:t>
      </w:r>
      <w:bookmarkEnd w:id="69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Итоговая оценка выпускника формируется на основе на</w:t>
      </w:r>
      <w:r w:rsidRPr="00676CDF">
        <w:rPr>
          <w:rFonts w:ascii="Times New Roman" w:hAnsi="Times New Roman" w:cs="Times New Roman"/>
          <w:color w:val="auto"/>
          <w:spacing w:val="2"/>
          <w:sz w:val="24"/>
          <w:szCs w:val="24"/>
        </w:rPr>
        <w:t>копленной оценки, зафиксированной в портфеле достиже</w:t>
      </w:r>
      <w:r w:rsidRPr="00676CDF">
        <w:rPr>
          <w:rFonts w:ascii="Times New Roman" w:hAnsi="Times New Roman" w:cs="Times New Roman"/>
          <w:color w:val="auto"/>
          <w:sz w:val="24"/>
          <w:szCs w:val="24"/>
        </w:rPr>
        <w:t xml:space="preserve">ний, по всем учебным предметам и оценок за выполнение, </w:t>
      </w:r>
      <w:r w:rsidRPr="00676CDF">
        <w:rPr>
          <w:rFonts w:ascii="Times New Roman" w:hAnsi="Times New Roman" w:cs="Times New Roman"/>
          <w:color w:val="auto"/>
          <w:spacing w:val="2"/>
          <w:sz w:val="24"/>
          <w:szCs w:val="24"/>
        </w:rPr>
        <w:t xml:space="preserve">как минимум, трех (четырех) итоговых работ (по русскому </w:t>
      </w:r>
      <w:r w:rsidRPr="00676CDF">
        <w:rPr>
          <w:rFonts w:ascii="Times New Roman" w:hAnsi="Times New Roman" w:cs="Times New Roman"/>
          <w:color w:val="auto"/>
          <w:sz w:val="24"/>
          <w:szCs w:val="24"/>
        </w:rPr>
        <w:t>языку, родному языку, математике и комплексной работы на межпредметной основе).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676CDF">
        <w:rPr>
          <w:rFonts w:ascii="Times New Roman" w:hAnsi="Times New Roman" w:cs="Times New Roman"/>
          <w:color w:val="auto"/>
          <w:spacing w:val="2"/>
          <w:sz w:val="24"/>
          <w:szCs w:val="24"/>
        </w:rPr>
        <w:t xml:space="preserve">мику образовательных достижений обучающихся за период </w:t>
      </w:r>
      <w:r w:rsidRPr="00676CDF">
        <w:rPr>
          <w:rFonts w:ascii="Times New Roman" w:hAnsi="Times New Roman" w:cs="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На основании этих оценок по каждому предмету и по </w:t>
      </w:r>
      <w:r w:rsidRPr="00676CDF">
        <w:rPr>
          <w:rFonts w:ascii="Times New Roman" w:hAnsi="Times New Roman" w:cs="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1)</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676CDF">
        <w:rPr>
          <w:rFonts w:ascii="Times New Roman" w:hAnsi="Times New Roman" w:cs="Times New Roman"/>
          <w:color w:val="auto"/>
          <w:spacing w:val="2"/>
          <w:sz w:val="24"/>
          <w:szCs w:val="24"/>
        </w:rPr>
        <w:t>как минимум, с оценкой «зачтено» (или «удовлетворитель</w:t>
      </w:r>
      <w:r w:rsidRPr="00676CDF">
        <w:rPr>
          <w:rFonts w:ascii="Times New Roman" w:hAnsi="Times New Roman" w:cs="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2)</w:t>
      </w:r>
      <w:r w:rsidRPr="00676CDF">
        <w:rPr>
          <w:rFonts w:ascii="Times New Roman" w:hAnsi="Times New Roman" w:cs="Times New Roman"/>
          <w:color w:val="auto"/>
          <w:spacing w:val="4"/>
          <w:sz w:val="24"/>
          <w:szCs w:val="24"/>
        </w:rPr>
        <w:t> </w:t>
      </w:r>
      <w:r w:rsidRPr="00676CDF">
        <w:rPr>
          <w:rFonts w:ascii="Times New Roman" w:hAnsi="Times New Roman" w:cs="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676CDF">
        <w:rPr>
          <w:rFonts w:ascii="Times New Roman" w:hAnsi="Times New Roman" w:cs="Times New Roman"/>
          <w:color w:val="auto"/>
          <w:sz w:val="24"/>
          <w:szCs w:val="24"/>
        </w:rPr>
        <w:t>уровне образования, на уровне осознанного произвольного овладения учебными действиями.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Такой вывод делается, если в материалах накопительной </w:t>
      </w:r>
      <w:r w:rsidRPr="00676CDF">
        <w:rPr>
          <w:rFonts w:ascii="Times New Roman" w:hAnsi="Times New Roman" w:cs="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676CDF">
        <w:rPr>
          <w:rFonts w:ascii="Times New Roman" w:hAnsi="Times New Roman" w:cs="Times New Roman"/>
          <w:color w:val="auto"/>
          <w:sz w:val="24"/>
          <w:szCs w:val="24"/>
        </w:rPr>
        <w:t xml:space="preserve">мы, причем не менее чем по половине разделов выставлена </w:t>
      </w:r>
      <w:r w:rsidRPr="00676CDF">
        <w:rPr>
          <w:rFonts w:ascii="Times New Roman" w:hAnsi="Times New Roman" w:cs="Times New Roman"/>
          <w:color w:val="auto"/>
          <w:spacing w:val="2"/>
          <w:sz w:val="24"/>
          <w:szCs w:val="24"/>
        </w:rPr>
        <w:t xml:space="preserve">оценка «хорошо» или «отлично», а результаты выполнения </w:t>
      </w:r>
      <w:r w:rsidRPr="00676CDF">
        <w:rPr>
          <w:rFonts w:ascii="Times New Roman" w:hAnsi="Times New Roman" w:cs="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3)</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Выпускник не овладел опорной системой знаний и </w:t>
      </w:r>
      <w:r w:rsidRPr="00676CDF">
        <w:rPr>
          <w:rFonts w:ascii="Times New Roman" w:hAnsi="Times New Roman" w:cs="Times New Roman"/>
          <w:color w:val="auto"/>
          <w:sz w:val="24"/>
          <w:szCs w:val="24"/>
        </w:rPr>
        <w:t>учебными действиями, необходимыми для продолжения образования на следующем уровне образования.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676CDF">
        <w:rPr>
          <w:rFonts w:ascii="Times New Roman" w:hAnsi="Times New Roman" w:cs="Times New Roman"/>
          <w:color w:val="auto"/>
          <w:spacing w:val="-2"/>
          <w:sz w:val="24"/>
          <w:szCs w:val="24"/>
        </w:rPr>
        <w:t xml:space="preserve">результатов по </w:t>
      </w:r>
      <w:r w:rsidRPr="00676CDF">
        <w:rPr>
          <w:rFonts w:ascii="Times New Roman" w:hAnsi="Times New Roman" w:cs="Times New Roman"/>
          <w:b/>
          <w:bCs/>
          <w:color w:val="auto"/>
          <w:spacing w:val="-2"/>
          <w:sz w:val="24"/>
          <w:szCs w:val="24"/>
        </w:rPr>
        <w:t>всем</w:t>
      </w:r>
      <w:r w:rsidRPr="00676CDF">
        <w:rPr>
          <w:rFonts w:ascii="Times New Roman" w:hAnsi="Times New Roman" w:cs="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676CDF">
        <w:rPr>
          <w:rFonts w:ascii="Times New Roman" w:hAnsi="Times New Roman" w:cs="Times New Roman"/>
          <w:color w:val="auto"/>
          <w:sz w:val="24"/>
          <w:szCs w:val="24"/>
        </w:rPr>
        <w:t>вильном выполнении менее 50% заданий базового уровня.</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4"/>
          <w:sz w:val="24"/>
          <w:szCs w:val="24"/>
        </w:rPr>
        <w:t xml:space="preserve">Педагогический совет  </w:t>
      </w:r>
      <w:r w:rsidR="00374EF6">
        <w:rPr>
          <w:rFonts w:ascii="Times New Roman" w:hAnsi="Times New Roman" w:cs="Times New Roman"/>
          <w:color w:val="auto"/>
          <w:spacing w:val="-4"/>
          <w:sz w:val="24"/>
          <w:szCs w:val="24"/>
        </w:rPr>
        <w:t>МОУ Новобелоярской СШ</w:t>
      </w:r>
      <w:r w:rsidRPr="00676CDF">
        <w:rPr>
          <w:rFonts w:ascii="Times New Roman" w:hAnsi="Times New Roman" w:cs="Times New Roman"/>
          <w:color w:val="auto"/>
          <w:spacing w:val="-4"/>
          <w:sz w:val="24"/>
          <w:szCs w:val="24"/>
        </w:rPr>
        <w:t xml:space="preserve"> на осно</w:t>
      </w:r>
      <w:r w:rsidRPr="00676CDF">
        <w:rPr>
          <w:rFonts w:ascii="Times New Roman" w:hAnsi="Times New Roman" w:cs="Times New Roman"/>
          <w:color w:val="auto"/>
          <w:sz w:val="24"/>
          <w:szCs w:val="24"/>
        </w:rPr>
        <w:t>ве выводов, сделанных по каждому обучающемуся, рассма</w:t>
      </w:r>
      <w:r w:rsidRPr="00676CDF">
        <w:rPr>
          <w:rFonts w:ascii="Times New Roman" w:hAnsi="Times New Roman" w:cs="Times New Roman"/>
          <w:color w:val="auto"/>
          <w:spacing w:val="2"/>
          <w:sz w:val="24"/>
          <w:szCs w:val="24"/>
        </w:rPr>
        <w:t xml:space="preserve">тривает вопрос об </w:t>
      </w:r>
      <w:r w:rsidRPr="00676CDF">
        <w:rPr>
          <w:rFonts w:ascii="Times New Roman" w:hAnsi="Times New Roman" w:cs="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676CDF">
        <w:rPr>
          <w:rFonts w:ascii="Times New Roman" w:hAnsi="Times New Roman" w:cs="Times New Roman"/>
          <w:b/>
          <w:bCs/>
          <w:color w:val="auto"/>
          <w:spacing w:val="-2"/>
          <w:sz w:val="24"/>
          <w:szCs w:val="24"/>
        </w:rPr>
        <w:t>общего образования и переводе его на следующий уровень общего образования</w:t>
      </w:r>
      <w:r w:rsidRPr="00676CDF">
        <w:rPr>
          <w:rFonts w:ascii="Times New Roman" w:hAnsi="Times New Roman" w:cs="Times New Roman"/>
          <w:color w:val="auto"/>
          <w:spacing w:val="-2"/>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676CDF">
        <w:rPr>
          <w:rFonts w:ascii="Times New Roman" w:hAnsi="Times New Roman" w:cs="Times New Roman"/>
          <w:color w:val="auto"/>
          <w:spacing w:val="2"/>
          <w:sz w:val="24"/>
          <w:szCs w:val="24"/>
        </w:rPr>
        <w:t>планируемых результатов, решение о переводе на следую</w:t>
      </w:r>
      <w:r w:rsidRPr="00676CDF">
        <w:rPr>
          <w:rFonts w:ascii="Times New Roman" w:hAnsi="Times New Roman" w:cs="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Решение</w:t>
      </w:r>
      <w:r w:rsidRPr="00676CDF">
        <w:rPr>
          <w:rFonts w:ascii="Times New Roman" w:hAnsi="Times New Roman" w:cs="Times New Roman"/>
          <w:b/>
          <w:bCs/>
          <w:color w:val="auto"/>
          <w:sz w:val="24"/>
          <w:szCs w:val="24"/>
        </w:rPr>
        <w:t xml:space="preserve"> о переводе</w:t>
      </w:r>
      <w:r w:rsidRPr="00676CDF">
        <w:rPr>
          <w:rFonts w:ascii="Times New Roman" w:hAnsi="Times New Roman" w:cs="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676CDF">
        <w:rPr>
          <w:rFonts w:ascii="Times New Roman" w:hAnsi="Times New Roman" w:cs="Times New Roman"/>
          <w:b/>
          <w:bCs/>
          <w:color w:val="auto"/>
          <w:sz w:val="24"/>
          <w:szCs w:val="24"/>
        </w:rPr>
        <w:t>характеристики обучающегося</w:t>
      </w:r>
      <w:r w:rsidRPr="00676CDF">
        <w:rPr>
          <w:rFonts w:ascii="Times New Roman" w:hAnsi="Times New Roman" w:cs="Times New Roman"/>
          <w:color w:val="auto"/>
          <w:sz w:val="24"/>
          <w:szCs w:val="24"/>
        </w:rPr>
        <w:t>, в которой:</w:t>
      </w:r>
    </w:p>
    <w:p w:rsidR="00994B50" w:rsidRPr="00676CDF" w:rsidRDefault="00994B50" w:rsidP="00F05064">
      <w:pPr>
        <w:pStyle w:val="21"/>
        <w:spacing w:line="240" w:lineRule="auto"/>
        <w:outlineLvl w:val="9"/>
        <w:rPr>
          <w:sz w:val="24"/>
          <w:szCs w:val="24"/>
        </w:rPr>
      </w:pPr>
      <w:bookmarkStart w:id="693" w:name="_Toc23880209"/>
      <w:r w:rsidRPr="00676CDF">
        <w:rPr>
          <w:sz w:val="24"/>
          <w:szCs w:val="24"/>
        </w:rPr>
        <w:t>отмечаются образовательные достижения и положительные качества обучающегося;</w:t>
      </w:r>
      <w:bookmarkEnd w:id="693"/>
    </w:p>
    <w:p w:rsidR="00994B50" w:rsidRPr="00676CDF" w:rsidRDefault="00994B50" w:rsidP="00F05064">
      <w:pPr>
        <w:pStyle w:val="21"/>
        <w:spacing w:line="240" w:lineRule="auto"/>
        <w:outlineLvl w:val="9"/>
        <w:rPr>
          <w:sz w:val="24"/>
          <w:szCs w:val="24"/>
        </w:rPr>
      </w:pPr>
      <w:bookmarkStart w:id="694" w:name="_Toc23880210"/>
      <w:r w:rsidRPr="00676CDF">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bookmarkEnd w:id="694"/>
    </w:p>
    <w:p w:rsidR="00994B50" w:rsidRPr="00676CDF" w:rsidRDefault="00994B50" w:rsidP="00F05064">
      <w:pPr>
        <w:pStyle w:val="21"/>
        <w:spacing w:line="240" w:lineRule="auto"/>
        <w:outlineLvl w:val="9"/>
        <w:rPr>
          <w:sz w:val="24"/>
          <w:szCs w:val="24"/>
        </w:rPr>
      </w:pPr>
      <w:bookmarkStart w:id="695" w:name="_Toc23880211"/>
      <w:r w:rsidRPr="00676CDF">
        <w:rPr>
          <w:spacing w:val="-2"/>
          <w:sz w:val="24"/>
          <w:szCs w:val="24"/>
        </w:rPr>
        <w:t>даются психолого</w:t>
      </w:r>
      <w:r w:rsidRPr="00676CDF">
        <w:rPr>
          <w:spacing w:val="-2"/>
          <w:sz w:val="24"/>
          <w:szCs w:val="24"/>
        </w:rPr>
        <w:noBreakHyphen/>
        <w:t>педагогические рекомендации, призван</w:t>
      </w:r>
      <w:r w:rsidRPr="00676CDF">
        <w:rPr>
          <w:sz w:val="24"/>
          <w:szCs w:val="24"/>
        </w:rPr>
        <w:t>ные обеспечить успешную реализацию намеченных задач на следующем уровне обучения.</w:t>
      </w:r>
      <w:bookmarkEnd w:id="695"/>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Оценка результатов деятельности образовательной организации начального общего образования </w:t>
      </w:r>
      <w:r w:rsidRPr="00676CDF">
        <w:rPr>
          <w:rFonts w:ascii="Times New Roman" w:hAnsi="Times New Roman" w:cs="Times New Roman"/>
          <w:color w:val="auto"/>
          <w:spacing w:val="2"/>
          <w:sz w:val="24"/>
          <w:szCs w:val="24"/>
        </w:rPr>
        <w:t xml:space="preserve">проводится на основе результатов итоговой оценки достижения планируемых результатов </w:t>
      </w:r>
      <w:r w:rsidRPr="00676CDF">
        <w:rPr>
          <w:rFonts w:ascii="Times New Roman" w:hAnsi="Times New Roman" w:cs="Times New Roman"/>
          <w:color w:val="auto"/>
          <w:sz w:val="24"/>
          <w:szCs w:val="24"/>
        </w:rPr>
        <w:t>освоения основной образовательной программы начального общего образования с учетом:</w:t>
      </w:r>
    </w:p>
    <w:p w:rsidR="00994B50" w:rsidRPr="00676CDF" w:rsidRDefault="00994B50" w:rsidP="00F05064">
      <w:pPr>
        <w:pStyle w:val="21"/>
        <w:spacing w:line="240" w:lineRule="auto"/>
        <w:outlineLvl w:val="9"/>
        <w:rPr>
          <w:sz w:val="24"/>
          <w:szCs w:val="24"/>
        </w:rPr>
      </w:pPr>
      <w:bookmarkStart w:id="696" w:name="_Toc23880212"/>
      <w:r w:rsidRPr="00676CDF">
        <w:rPr>
          <w:sz w:val="24"/>
          <w:szCs w:val="24"/>
        </w:rPr>
        <w:t>результатов мониторинговых исследований разного уровня (федерального, регионального, муниципального);</w:t>
      </w:r>
      <w:bookmarkEnd w:id="696"/>
    </w:p>
    <w:p w:rsidR="00994B50" w:rsidRPr="00676CDF" w:rsidRDefault="00994B50" w:rsidP="00F05064">
      <w:pPr>
        <w:pStyle w:val="21"/>
        <w:spacing w:line="240" w:lineRule="auto"/>
        <w:outlineLvl w:val="9"/>
        <w:rPr>
          <w:sz w:val="24"/>
          <w:szCs w:val="24"/>
        </w:rPr>
      </w:pPr>
      <w:bookmarkStart w:id="697" w:name="_Toc23880213"/>
      <w:r w:rsidRPr="00676CDF">
        <w:rPr>
          <w:sz w:val="24"/>
          <w:szCs w:val="24"/>
        </w:rPr>
        <w:t>условий реализации основной образовательной программы начального общего образования;</w:t>
      </w:r>
      <w:bookmarkEnd w:id="697"/>
    </w:p>
    <w:p w:rsidR="00994B50" w:rsidRPr="00676CDF" w:rsidRDefault="00994B50" w:rsidP="00F05064">
      <w:pPr>
        <w:pStyle w:val="21"/>
        <w:spacing w:line="240" w:lineRule="auto"/>
        <w:outlineLvl w:val="9"/>
        <w:rPr>
          <w:sz w:val="24"/>
          <w:szCs w:val="24"/>
        </w:rPr>
      </w:pPr>
      <w:bookmarkStart w:id="698" w:name="_Toc23880214"/>
      <w:r w:rsidRPr="00676CDF">
        <w:rPr>
          <w:sz w:val="24"/>
          <w:szCs w:val="24"/>
        </w:rPr>
        <w:t>особенностей контингента обучающихся.</w:t>
      </w:r>
      <w:bookmarkEnd w:id="698"/>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676CDF">
        <w:rPr>
          <w:rFonts w:ascii="Times New Roman" w:hAnsi="Times New Roman" w:cs="Times New Roman"/>
          <w:color w:val="auto"/>
          <w:spacing w:val="2"/>
          <w:sz w:val="24"/>
          <w:szCs w:val="24"/>
        </w:rPr>
        <w:t xml:space="preserve">и педагогов, и в частности отслеживание динамики </w:t>
      </w:r>
      <w:r w:rsidRPr="00676CDF">
        <w:rPr>
          <w:rFonts w:ascii="Times New Roman" w:hAnsi="Times New Roman" w:cs="Times New Roman"/>
          <w:color w:val="auto"/>
          <w:sz w:val="24"/>
          <w:szCs w:val="24"/>
        </w:rPr>
        <w:t>образовательных достижений выпускников начальной школы данной образовательной организации.</w:t>
      </w:r>
    </w:p>
    <w:p w:rsidR="00994B50"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676CDF">
        <w:rPr>
          <w:rFonts w:ascii="Times New Roman" w:hAnsi="Times New Roman" w:cs="Times New Roman"/>
          <w:b/>
          <w:bCs/>
          <w:color w:val="auto"/>
          <w:sz w:val="24"/>
          <w:szCs w:val="24"/>
        </w:rPr>
        <w:t xml:space="preserve">регулярный мониторинг результатов выполнения </w:t>
      </w:r>
      <w:r w:rsidRPr="00676CDF">
        <w:rPr>
          <w:rFonts w:ascii="Times New Roman" w:hAnsi="Times New Roman" w:cs="Times New Roman"/>
          <w:b/>
          <w:bCs/>
          <w:color w:val="auto"/>
          <w:spacing w:val="2"/>
          <w:sz w:val="24"/>
          <w:szCs w:val="24"/>
        </w:rPr>
        <w:t>итоговых работ</w:t>
      </w:r>
      <w:r w:rsidRPr="00676CDF">
        <w:rPr>
          <w:rFonts w:ascii="Times New Roman" w:hAnsi="Times New Roman" w:cs="Times New Roman"/>
          <w:color w:val="auto"/>
          <w:sz w:val="24"/>
          <w:szCs w:val="24"/>
        </w:rPr>
        <w:t>.</w:t>
      </w:r>
    </w:p>
    <w:p w:rsidR="00374EF6" w:rsidRPr="00676CDF" w:rsidRDefault="00374EF6"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1"/>
        <w:numPr>
          <w:ilvl w:val="0"/>
          <w:numId w:val="64"/>
        </w:numPr>
        <w:spacing w:line="240" w:lineRule="auto"/>
        <w:ind w:left="0" w:firstLine="0"/>
        <w:rPr>
          <w:sz w:val="24"/>
          <w:szCs w:val="24"/>
        </w:rPr>
      </w:pPr>
      <w:bookmarkStart w:id="699" w:name="_Toc288394075"/>
      <w:bookmarkStart w:id="700" w:name="_Toc288410542"/>
      <w:bookmarkStart w:id="701" w:name="_Toc288410671"/>
      <w:bookmarkStart w:id="702" w:name="_Toc434869062"/>
      <w:bookmarkStart w:id="703" w:name="_Toc434869129"/>
      <w:bookmarkStart w:id="704" w:name="_Toc434869935"/>
      <w:bookmarkStart w:id="705" w:name="_Toc23880215"/>
      <w:r w:rsidRPr="00676CDF">
        <w:rPr>
          <w:sz w:val="24"/>
          <w:szCs w:val="24"/>
        </w:rPr>
        <w:t>Содержательный раздел</w:t>
      </w:r>
      <w:bookmarkEnd w:id="699"/>
      <w:bookmarkEnd w:id="700"/>
      <w:bookmarkEnd w:id="701"/>
      <w:bookmarkEnd w:id="702"/>
      <w:bookmarkEnd w:id="703"/>
      <w:bookmarkEnd w:id="704"/>
      <w:bookmarkEnd w:id="705"/>
    </w:p>
    <w:p w:rsidR="00994B50" w:rsidRPr="00676CDF" w:rsidRDefault="00994B50" w:rsidP="000F6CAB">
      <w:pPr>
        <w:pStyle w:val="aff0"/>
        <w:numPr>
          <w:ilvl w:val="1"/>
          <w:numId w:val="65"/>
        </w:numPr>
        <w:spacing w:line="240" w:lineRule="auto"/>
        <w:rPr>
          <w:sz w:val="24"/>
          <w:szCs w:val="24"/>
        </w:rPr>
      </w:pPr>
      <w:bookmarkStart w:id="706" w:name="_Toc288394076"/>
      <w:bookmarkStart w:id="707" w:name="_Toc288410543"/>
      <w:bookmarkStart w:id="708" w:name="_Toc288410672"/>
      <w:bookmarkStart w:id="709" w:name="_Toc434869063"/>
      <w:bookmarkStart w:id="710" w:name="_Toc434869936"/>
      <w:bookmarkStart w:id="711" w:name="_Toc23880216"/>
      <w:r w:rsidRPr="00676CDF">
        <w:rPr>
          <w:sz w:val="24"/>
          <w:szCs w:val="24"/>
        </w:rPr>
        <w:t>Программа формирования у обучающихся универсальных учебных действий</w:t>
      </w:r>
      <w:bookmarkEnd w:id="706"/>
      <w:bookmarkEnd w:id="707"/>
      <w:bookmarkEnd w:id="708"/>
      <w:bookmarkEnd w:id="709"/>
      <w:bookmarkEnd w:id="710"/>
      <w:bookmarkEnd w:id="711"/>
    </w:p>
    <w:p w:rsidR="001513B9" w:rsidRPr="001513B9" w:rsidRDefault="001513B9" w:rsidP="001513B9">
      <w:pPr>
        <w:pStyle w:val="affff1"/>
        <w:spacing w:line="276" w:lineRule="auto"/>
        <w:ind w:left="-360" w:firstLine="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1513B9">
        <w:rPr>
          <w:rFonts w:ascii="Times New Roman" w:hAnsi="Times New Roman" w:cs="Times New Roman"/>
          <w:i w:val="0"/>
          <w:iCs w:val="0"/>
          <w:sz w:val="24"/>
          <w:szCs w:val="24"/>
        </w:rPr>
        <w:t>Введение</w:t>
      </w:r>
    </w:p>
    <w:p w:rsidR="001513B9" w:rsidRPr="001513B9" w:rsidRDefault="001513B9" w:rsidP="001513B9">
      <w:pPr>
        <w:pStyle w:val="afff5"/>
        <w:spacing w:after="0"/>
        <w:ind w:left="0" w:firstLine="567"/>
        <w:jc w:val="both"/>
        <w:rPr>
          <w:rFonts w:ascii="Times New Roman" w:hAnsi="Times New Roman" w:cs="Times New Roman"/>
          <w:sz w:val="24"/>
          <w:szCs w:val="24"/>
        </w:rPr>
      </w:pPr>
      <w:r w:rsidRPr="001513B9">
        <w:rPr>
          <w:rFonts w:ascii="Times New Roman" w:hAnsi="Times New Roman" w:cs="Times New Roman"/>
          <w:sz w:val="24"/>
          <w:szCs w:val="24"/>
        </w:rPr>
        <w:t xml:space="preserve">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образовательной деятельности. </w:t>
      </w:r>
    </w:p>
    <w:p w:rsidR="001513B9" w:rsidRPr="001513B9" w:rsidRDefault="001513B9" w:rsidP="001513B9">
      <w:pPr>
        <w:pStyle w:val="afff5"/>
        <w:spacing w:after="0"/>
        <w:ind w:left="0" w:firstLine="567"/>
        <w:jc w:val="both"/>
        <w:rPr>
          <w:rFonts w:ascii="Times New Roman" w:hAnsi="Times New Roman" w:cs="Times New Roman"/>
          <w:sz w:val="24"/>
          <w:szCs w:val="24"/>
        </w:rPr>
      </w:pPr>
      <w:r w:rsidRPr="001513B9">
        <w:rPr>
          <w:rFonts w:ascii="Times New Roman" w:hAnsi="Times New Roman" w:cs="Times New Roman"/>
          <w:sz w:val="24"/>
          <w:szCs w:val="24"/>
        </w:rPr>
        <w:t xml:space="preserve">Цель программы формирования универсальных учебных действий: обеспечить  системный подход к формированию метапредметных умений средствами УМК, используемых в МОУ </w:t>
      </w:r>
      <w:r>
        <w:rPr>
          <w:rFonts w:ascii="Times New Roman" w:hAnsi="Times New Roman" w:cs="Times New Roman"/>
          <w:sz w:val="24"/>
          <w:szCs w:val="24"/>
        </w:rPr>
        <w:t>Новобелоярской</w:t>
      </w:r>
      <w:r w:rsidRPr="001513B9">
        <w:rPr>
          <w:rFonts w:ascii="Times New Roman" w:hAnsi="Times New Roman" w:cs="Times New Roman"/>
          <w:sz w:val="24"/>
          <w:szCs w:val="24"/>
        </w:rPr>
        <w:t xml:space="preserve"> СШ.</w:t>
      </w:r>
    </w:p>
    <w:p w:rsidR="001513B9" w:rsidRPr="001513B9" w:rsidRDefault="001513B9" w:rsidP="001513B9">
      <w:pPr>
        <w:ind w:firstLine="426"/>
        <w:jc w:val="both"/>
      </w:pPr>
      <w:r w:rsidRPr="001513B9">
        <w:t>Программа формирования универсальных учебных действий конкретизирует соответствующий раздел фундаментального ядра содержания  образования.</w:t>
      </w:r>
    </w:p>
    <w:p w:rsidR="001513B9" w:rsidRPr="001513B9" w:rsidRDefault="001513B9" w:rsidP="001513B9">
      <w:pPr>
        <w:ind w:firstLine="426"/>
        <w:jc w:val="both"/>
      </w:pPr>
      <w:r w:rsidRPr="001513B9">
        <w:t xml:space="preserve">Задачи программы: </w:t>
      </w:r>
    </w:p>
    <w:p w:rsidR="001513B9" w:rsidRPr="001513B9" w:rsidRDefault="001513B9" w:rsidP="00595268">
      <w:pPr>
        <w:widowControl w:val="0"/>
        <w:numPr>
          <w:ilvl w:val="0"/>
          <w:numId w:val="61"/>
        </w:numPr>
        <w:tabs>
          <w:tab w:val="num" w:pos="720"/>
        </w:tabs>
        <w:suppressAutoHyphens/>
        <w:spacing w:line="276" w:lineRule="auto"/>
        <w:ind w:left="0" w:firstLine="0"/>
        <w:jc w:val="both"/>
      </w:pPr>
      <w:r w:rsidRPr="001513B9">
        <w:t xml:space="preserve">установить  ценностные ориентиры начального образования; </w:t>
      </w:r>
    </w:p>
    <w:p w:rsidR="001513B9" w:rsidRPr="001513B9" w:rsidRDefault="001513B9" w:rsidP="00595268">
      <w:pPr>
        <w:widowControl w:val="0"/>
        <w:numPr>
          <w:ilvl w:val="0"/>
          <w:numId w:val="61"/>
        </w:numPr>
        <w:tabs>
          <w:tab w:val="num" w:pos="720"/>
        </w:tabs>
        <w:suppressAutoHyphens/>
        <w:spacing w:line="276" w:lineRule="auto"/>
        <w:ind w:left="0" w:firstLine="0"/>
        <w:jc w:val="both"/>
      </w:pPr>
      <w:r w:rsidRPr="001513B9">
        <w:t xml:space="preserve">определить состав и характеристику универсальных учебных действий; </w:t>
      </w:r>
    </w:p>
    <w:p w:rsidR="001513B9" w:rsidRPr="001513B9" w:rsidRDefault="001513B9" w:rsidP="00595268">
      <w:pPr>
        <w:widowControl w:val="0"/>
        <w:numPr>
          <w:ilvl w:val="0"/>
          <w:numId w:val="61"/>
        </w:numPr>
        <w:tabs>
          <w:tab w:val="num" w:pos="720"/>
        </w:tabs>
        <w:suppressAutoHyphens/>
        <w:spacing w:line="276" w:lineRule="auto"/>
        <w:ind w:left="0" w:firstLine="0"/>
        <w:jc w:val="both"/>
      </w:pPr>
      <w:r w:rsidRPr="001513B9">
        <w:t xml:space="preserve">выявить в содержании предметных линий УМК, а также в завершенных линиях учебников по изобразительному искусству, технологии, физической культуре универсальные учебные действия и определить условия их формирования  в образовательном процессе и жизненно важных ситуациях. </w:t>
      </w:r>
    </w:p>
    <w:p w:rsidR="001513B9" w:rsidRPr="001513B9" w:rsidRDefault="001513B9" w:rsidP="001513B9">
      <w:pPr>
        <w:jc w:val="both"/>
      </w:pPr>
      <w:r w:rsidRPr="001513B9">
        <w:t>Программа  формирования универсальных учебных действий содержит:</w:t>
      </w:r>
    </w:p>
    <w:p w:rsidR="001513B9" w:rsidRPr="001513B9" w:rsidRDefault="001513B9" w:rsidP="00595268">
      <w:pPr>
        <w:numPr>
          <w:ilvl w:val="0"/>
          <w:numId w:val="62"/>
        </w:numPr>
        <w:spacing w:line="276" w:lineRule="auto"/>
        <w:ind w:left="0" w:hanging="284"/>
        <w:jc w:val="both"/>
      </w:pPr>
      <w:r w:rsidRPr="001513B9">
        <w:t xml:space="preserve">Описание ценностных ориентиров при получении начального  образования. </w:t>
      </w:r>
    </w:p>
    <w:p w:rsidR="001513B9" w:rsidRPr="001513B9" w:rsidRDefault="001513B9" w:rsidP="00595268">
      <w:pPr>
        <w:numPr>
          <w:ilvl w:val="0"/>
          <w:numId w:val="62"/>
        </w:numPr>
        <w:spacing w:line="276" w:lineRule="auto"/>
        <w:ind w:left="0" w:hanging="284"/>
        <w:jc w:val="both"/>
      </w:pPr>
      <w:r w:rsidRPr="001513B9">
        <w:t>Характеристику личностных, регулятивных, познавательных, коммуникативных универсальных учебных действий.</w:t>
      </w:r>
    </w:p>
    <w:p w:rsidR="001513B9" w:rsidRPr="001513B9" w:rsidRDefault="001513B9" w:rsidP="00595268">
      <w:pPr>
        <w:numPr>
          <w:ilvl w:val="0"/>
          <w:numId w:val="62"/>
        </w:numPr>
        <w:spacing w:line="276" w:lineRule="auto"/>
        <w:ind w:left="0" w:hanging="284"/>
        <w:jc w:val="both"/>
      </w:pPr>
      <w:r w:rsidRPr="001513B9">
        <w:t>Формирование универсальных учебных действий средствами используемых УМК.</w:t>
      </w:r>
    </w:p>
    <w:p w:rsidR="001513B9" w:rsidRPr="001513B9" w:rsidRDefault="001513B9" w:rsidP="00595268">
      <w:pPr>
        <w:numPr>
          <w:ilvl w:val="0"/>
          <w:numId w:val="62"/>
        </w:numPr>
        <w:spacing w:line="276" w:lineRule="auto"/>
        <w:ind w:left="0" w:hanging="284"/>
        <w:jc w:val="both"/>
      </w:pPr>
      <w:r w:rsidRPr="001513B9">
        <w:t xml:space="preserve">Типовые задачи формирования личностных, регулятивных, познавательных, коммуникативных универсальных учебных действий в соответствии с используемыми УМК. </w:t>
      </w:r>
    </w:p>
    <w:p w:rsidR="001513B9" w:rsidRPr="001513B9" w:rsidRDefault="001513B9" w:rsidP="00595268">
      <w:pPr>
        <w:numPr>
          <w:ilvl w:val="0"/>
          <w:numId w:val="62"/>
        </w:numPr>
        <w:spacing w:line="276" w:lineRule="auto"/>
        <w:ind w:left="0" w:hanging="284"/>
        <w:jc w:val="both"/>
      </w:pPr>
      <w:r w:rsidRPr="001513B9">
        <w:t>Мониторинг сформированности универсальных учебных действий.</w:t>
      </w:r>
    </w:p>
    <w:p w:rsidR="001513B9" w:rsidRPr="001513B9" w:rsidRDefault="001513B9" w:rsidP="00595268">
      <w:pPr>
        <w:numPr>
          <w:ilvl w:val="0"/>
          <w:numId w:val="62"/>
        </w:numPr>
        <w:ind w:left="0" w:hanging="284"/>
        <w:jc w:val="both"/>
      </w:pPr>
      <w:r w:rsidRPr="001513B9">
        <w:t xml:space="preserve">Описание преемственности программы формирования универсальных учебных действий по уровням общего образования. </w:t>
      </w:r>
    </w:p>
    <w:p w:rsidR="00994B50" w:rsidRPr="00676CDF" w:rsidRDefault="00994B50" w:rsidP="00F05064">
      <w:pPr>
        <w:pStyle w:val="21"/>
        <w:numPr>
          <w:ilvl w:val="0"/>
          <w:numId w:val="0"/>
        </w:numPr>
        <w:spacing w:line="240" w:lineRule="auto"/>
        <w:ind w:left="680"/>
        <w:rPr>
          <w:sz w:val="24"/>
          <w:szCs w:val="24"/>
        </w:rPr>
      </w:pPr>
    </w:p>
    <w:p w:rsidR="00994B50" w:rsidRPr="00676CDF" w:rsidRDefault="00994B50" w:rsidP="00595268">
      <w:pPr>
        <w:pStyle w:val="aff0"/>
        <w:numPr>
          <w:ilvl w:val="2"/>
          <w:numId w:val="65"/>
        </w:numPr>
        <w:spacing w:line="240" w:lineRule="auto"/>
        <w:ind w:left="0" w:firstLine="0"/>
        <w:rPr>
          <w:sz w:val="24"/>
          <w:szCs w:val="24"/>
        </w:rPr>
      </w:pPr>
      <w:bookmarkStart w:id="712" w:name="_Toc288394077"/>
      <w:bookmarkStart w:id="713" w:name="_Toc288410544"/>
      <w:bookmarkStart w:id="714" w:name="_Toc288410673"/>
      <w:bookmarkStart w:id="715" w:name="_Toc288410738"/>
      <w:bookmarkStart w:id="716" w:name="_Toc294246089"/>
      <w:bookmarkStart w:id="717" w:name="_Toc434869064"/>
      <w:bookmarkStart w:id="718" w:name="_Toc434869937"/>
      <w:bookmarkStart w:id="719" w:name="_Toc23880217"/>
      <w:r w:rsidRPr="00676CDF">
        <w:rPr>
          <w:sz w:val="24"/>
          <w:szCs w:val="24"/>
        </w:rPr>
        <w:t>Ценностные ориентиры начального общего образования</w:t>
      </w:r>
      <w:bookmarkEnd w:id="712"/>
      <w:bookmarkEnd w:id="713"/>
      <w:bookmarkEnd w:id="714"/>
      <w:bookmarkEnd w:id="715"/>
      <w:bookmarkEnd w:id="716"/>
      <w:bookmarkEnd w:id="717"/>
      <w:bookmarkEnd w:id="718"/>
      <w:bookmarkEnd w:id="719"/>
    </w:p>
    <w:p w:rsidR="00A4327A" w:rsidRPr="00A4327A" w:rsidRDefault="00A4327A" w:rsidP="00A4327A">
      <w:pPr>
        <w:spacing w:line="276" w:lineRule="auto"/>
        <w:ind w:left="180"/>
        <w:jc w:val="both"/>
      </w:pPr>
      <w:r w:rsidRPr="00A4327A">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94B50" w:rsidRPr="00676CDF" w:rsidRDefault="00994B50" w:rsidP="00EE28A2">
      <w:pPr>
        <w:pStyle w:val="a4"/>
        <w:numPr>
          <w:ilvl w:val="0"/>
          <w:numId w:val="31"/>
        </w:numPr>
        <w:spacing w:line="240" w:lineRule="auto"/>
        <w:ind w:left="-142" w:firstLine="568"/>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формирование основ гражданской идентичности лич</w:t>
      </w:r>
      <w:r w:rsidRPr="00676CDF">
        <w:rPr>
          <w:rFonts w:ascii="Times New Roman" w:hAnsi="Times New Roman" w:cs="Times New Roman"/>
          <w:b/>
          <w:bCs/>
          <w:color w:val="auto"/>
          <w:sz w:val="24"/>
          <w:szCs w:val="24"/>
        </w:rPr>
        <w:t xml:space="preserve">ности </w:t>
      </w:r>
      <w:r w:rsidRPr="00676CDF">
        <w:rPr>
          <w:rFonts w:ascii="Times New Roman" w:hAnsi="Times New Roman" w:cs="Times New Roman"/>
          <w:color w:val="auto"/>
          <w:sz w:val="24"/>
          <w:szCs w:val="24"/>
        </w:rPr>
        <w:t>на основе:</w:t>
      </w:r>
    </w:p>
    <w:p w:rsidR="00994B50" w:rsidRPr="00676CDF" w:rsidRDefault="00994B50" w:rsidP="00F05064">
      <w:pPr>
        <w:pStyle w:val="21"/>
        <w:spacing w:line="240" w:lineRule="auto"/>
        <w:outlineLvl w:val="9"/>
        <w:rPr>
          <w:sz w:val="24"/>
          <w:szCs w:val="24"/>
        </w:rPr>
      </w:pPr>
      <w:bookmarkStart w:id="720" w:name="_Toc23880218"/>
      <w:r w:rsidRPr="00676CDF">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bookmarkEnd w:id="720"/>
    </w:p>
    <w:p w:rsidR="00994B50" w:rsidRPr="00676CDF" w:rsidRDefault="00994B50" w:rsidP="00F05064">
      <w:pPr>
        <w:pStyle w:val="21"/>
        <w:spacing w:line="240" w:lineRule="auto"/>
        <w:outlineLvl w:val="9"/>
        <w:rPr>
          <w:sz w:val="24"/>
          <w:szCs w:val="24"/>
        </w:rPr>
      </w:pPr>
      <w:bookmarkStart w:id="721" w:name="_Toc23880219"/>
      <w:r w:rsidRPr="00676CDF">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bookmarkEnd w:id="721"/>
    </w:p>
    <w:p w:rsidR="00994B50" w:rsidRPr="00676CDF" w:rsidRDefault="00994B50" w:rsidP="00EE28A2">
      <w:pPr>
        <w:pStyle w:val="a4"/>
        <w:numPr>
          <w:ilvl w:val="0"/>
          <w:numId w:val="31"/>
        </w:numPr>
        <w:spacing w:line="240" w:lineRule="auto"/>
        <w:ind w:left="-142" w:firstLine="568"/>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формирование психологических условий развития общения, сотрудничества </w:t>
      </w:r>
      <w:r w:rsidRPr="00676CDF">
        <w:rPr>
          <w:rFonts w:ascii="Times New Roman" w:hAnsi="Times New Roman" w:cs="Times New Roman"/>
          <w:color w:val="auto"/>
          <w:sz w:val="24"/>
          <w:szCs w:val="24"/>
        </w:rPr>
        <w:t>на основе:</w:t>
      </w:r>
    </w:p>
    <w:p w:rsidR="00994B50" w:rsidRPr="00676CDF" w:rsidRDefault="00994B50" w:rsidP="00F05064">
      <w:pPr>
        <w:pStyle w:val="21"/>
        <w:spacing w:line="240" w:lineRule="auto"/>
        <w:outlineLvl w:val="9"/>
        <w:rPr>
          <w:sz w:val="24"/>
          <w:szCs w:val="24"/>
        </w:rPr>
      </w:pPr>
      <w:bookmarkStart w:id="722" w:name="_Toc23880220"/>
      <w:r w:rsidRPr="00676CDF">
        <w:rPr>
          <w:sz w:val="24"/>
          <w:szCs w:val="24"/>
        </w:rPr>
        <w:t>доброжелательности, доверия и внимания к людям, готовности к сотрудничеству и дружбе, оказанию помощи тем, кто в ней нуждается;</w:t>
      </w:r>
      <w:bookmarkEnd w:id="722"/>
    </w:p>
    <w:p w:rsidR="00994B50" w:rsidRPr="00676CDF" w:rsidRDefault="00994B50" w:rsidP="00F05064">
      <w:pPr>
        <w:pStyle w:val="21"/>
        <w:spacing w:line="240" w:lineRule="auto"/>
        <w:outlineLvl w:val="9"/>
        <w:rPr>
          <w:sz w:val="24"/>
          <w:szCs w:val="24"/>
        </w:rPr>
      </w:pPr>
      <w:bookmarkStart w:id="723" w:name="_Toc23880221"/>
      <w:r w:rsidRPr="00676CDF">
        <w:rPr>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bookmarkEnd w:id="723"/>
    </w:p>
    <w:p w:rsidR="00994B50" w:rsidRPr="00676CDF" w:rsidRDefault="00994B50" w:rsidP="00EE28A2">
      <w:pPr>
        <w:pStyle w:val="a4"/>
        <w:numPr>
          <w:ilvl w:val="0"/>
          <w:numId w:val="31"/>
        </w:numPr>
        <w:spacing w:line="240" w:lineRule="auto"/>
        <w:ind w:left="-142" w:firstLine="568"/>
        <w:rPr>
          <w:rFonts w:ascii="Times New Roman" w:hAnsi="Times New Roman" w:cs="Times New Roman"/>
          <w:color w:val="auto"/>
          <w:spacing w:val="-2"/>
          <w:sz w:val="24"/>
          <w:szCs w:val="24"/>
        </w:rPr>
      </w:pPr>
      <w:r w:rsidRPr="00676CDF">
        <w:rPr>
          <w:rFonts w:ascii="Times New Roman" w:hAnsi="Times New Roman" w:cs="Times New Roman"/>
          <w:b/>
          <w:bCs/>
          <w:color w:val="auto"/>
          <w:spacing w:val="2"/>
          <w:sz w:val="24"/>
          <w:szCs w:val="24"/>
        </w:rPr>
        <w:t xml:space="preserve">развитие ценностно­смысловой сферы личности </w:t>
      </w:r>
      <w:r w:rsidRPr="00676CDF">
        <w:rPr>
          <w:rFonts w:ascii="Times New Roman" w:hAnsi="Times New Roman" w:cs="Times New Roman"/>
          <w:color w:val="auto"/>
          <w:spacing w:val="2"/>
          <w:sz w:val="24"/>
          <w:szCs w:val="24"/>
        </w:rPr>
        <w:t xml:space="preserve">на </w:t>
      </w:r>
      <w:r w:rsidRPr="00676CDF">
        <w:rPr>
          <w:rFonts w:ascii="Times New Roman" w:hAnsi="Times New Roman" w:cs="Times New Roman"/>
          <w:color w:val="auto"/>
          <w:spacing w:val="-2"/>
          <w:sz w:val="24"/>
          <w:szCs w:val="24"/>
        </w:rPr>
        <w:t>основе общечеловеческих принципов нравственности и гуманизма:</w:t>
      </w:r>
    </w:p>
    <w:p w:rsidR="00994B50" w:rsidRPr="00676CDF" w:rsidRDefault="00994B50" w:rsidP="00F05064">
      <w:pPr>
        <w:pStyle w:val="21"/>
        <w:spacing w:line="240" w:lineRule="auto"/>
        <w:outlineLvl w:val="9"/>
        <w:rPr>
          <w:sz w:val="24"/>
          <w:szCs w:val="24"/>
        </w:rPr>
      </w:pPr>
      <w:bookmarkStart w:id="724" w:name="_Toc23880222"/>
      <w:r w:rsidRPr="00676CDF">
        <w:rPr>
          <w:sz w:val="24"/>
          <w:szCs w:val="24"/>
        </w:rPr>
        <w:t>принятия и уважения ценностей семьи и образовательной организации, коллектива и общества и стремления следовать им;</w:t>
      </w:r>
      <w:bookmarkEnd w:id="724"/>
    </w:p>
    <w:p w:rsidR="00994B50" w:rsidRPr="00676CDF" w:rsidRDefault="00994B50" w:rsidP="00F05064">
      <w:pPr>
        <w:pStyle w:val="21"/>
        <w:spacing w:line="240" w:lineRule="auto"/>
        <w:outlineLvl w:val="9"/>
        <w:rPr>
          <w:sz w:val="24"/>
          <w:szCs w:val="24"/>
        </w:rPr>
      </w:pPr>
      <w:bookmarkStart w:id="725" w:name="_Toc23880223"/>
      <w:r w:rsidRPr="00676CDF">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bookmarkEnd w:id="725"/>
    </w:p>
    <w:p w:rsidR="00994B50" w:rsidRPr="00676CDF" w:rsidRDefault="00994B50" w:rsidP="00F05064">
      <w:pPr>
        <w:pStyle w:val="21"/>
        <w:spacing w:line="240" w:lineRule="auto"/>
        <w:outlineLvl w:val="9"/>
        <w:rPr>
          <w:sz w:val="24"/>
          <w:szCs w:val="24"/>
        </w:rPr>
      </w:pPr>
      <w:bookmarkStart w:id="726" w:name="_Toc23880224"/>
      <w:r w:rsidRPr="00676CDF">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bookmarkEnd w:id="726"/>
    </w:p>
    <w:p w:rsidR="00994B50" w:rsidRPr="00676CDF" w:rsidRDefault="00994B50" w:rsidP="00EE28A2">
      <w:pPr>
        <w:pStyle w:val="a4"/>
        <w:numPr>
          <w:ilvl w:val="0"/>
          <w:numId w:val="31"/>
        </w:numPr>
        <w:spacing w:line="240" w:lineRule="auto"/>
        <w:ind w:left="-142" w:firstLine="568"/>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развитие умения учиться </w:t>
      </w:r>
      <w:r w:rsidRPr="00676CDF">
        <w:rPr>
          <w:rFonts w:ascii="Times New Roman" w:hAnsi="Times New Roman" w:cs="Times New Roman"/>
          <w:color w:val="auto"/>
          <w:sz w:val="24"/>
          <w:szCs w:val="24"/>
        </w:rPr>
        <w:t>как первого шага к самообразованию и самовоспитанию, а именно:</w:t>
      </w:r>
    </w:p>
    <w:p w:rsidR="00994B50" w:rsidRPr="00676CDF" w:rsidRDefault="00994B50" w:rsidP="00F05064">
      <w:pPr>
        <w:pStyle w:val="21"/>
        <w:spacing w:line="240" w:lineRule="auto"/>
        <w:outlineLvl w:val="9"/>
        <w:rPr>
          <w:sz w:val="24"/>
          <w:szCs w:val="24"/>
        </w:rPr>
      </w:pPr>
      <w:bookmarkStart w:id="727" w:name="_Toc23880225"/>
      <w:r w:rsidRPr="00676CDF">
        <w:rPr>
          <w:sz w:val="24"/>
          <w:szCs w:val="24"/>
        </w:rPr>
        <w:t>развитие широких познавательных интересов, инициативы и любознательности, мотивов познания и творчества;</w:t>
      </w:r>
      <w:bookmarkEnd w:id="727"/>
    </w:p>
    <w:p w:rsidR="00994B50" w:rsidRPr="00676CDF" w:rsidRDefault="00994B50" w:rsidP="00F05064">
      <w:pPr>
        <w:pStyle w:val="21"/>
        <w:spacing w:line="240" w:lineRule="auto"/>
        <w:outlineLvl w:val="9"/>
        <w:rPr>
          <w:spacing w:val="-2"/>
          <w:sz w:val="24"/>
          <w:szCs w:val="24"/>
        </w:rPr>
      </w:pPr>
      <w:bookmarkStart w:id="728" w:name="_Toc23880226"/>
      <w:r w:rsidRPr="00676CDF">
        <w:rPr>
          <w:spacing w:val="-2"/>
          <w:sz w:val="24"/>
          <w:szCs w:val="24"/>
        </w:rPr>
        <w:t>формирование умения учиться и способности к организации своей деятельности (планированию, контролю, оценке);</w:t>
      </w:r>
      <w:bookmarkEnd w:id="728"/>
    </w:p>
    <w:p w:rsidR="00994B50" w:rsidRPr="00676CDF" w:rsidRDefault="00994B50" w:rsidP="00EE28A2">
      <w:pPr>
        <w:pStyle w:val="a4"/>
        <w:numPr>
          <w:ilvl w:val="0"/>
          <w:numId w:val="31"/>
        </w:numPr>
        <w:spacing w:line="240" w:lineRule="auto"/>
        <w:ind w:left="-142" w:firstLine="568"/>
        <w:rPr>
          <w:rFonts w:ascii="Times New Roman" w:hAnsi="Times New Roman" w:cs="Times New Roman"/>
          <w:color w:val="auto"/>
          <w:spacing w:val="-2"/>
          <w:sz w:val="24"/>
          <w:szCs w:val="24"/>
        </w:rPr>
      </w:pPr>
      <w:r w:rsidRPr="00676CDF">
        <w:rPr>
          <w:rFonts w:ascii="Times New Roman" w:hAnsi="Times New Roman" w:cs="Times New Roman"/>
          <w:b/>
          <w:bCs/>
          <w:color w:val="auto"/>
          <w:spacing w:val="-2"/>
          <w:sz w:val="24"/>
          <w:szCs w:val="24"/>
        </w:rPr>
        <w:t xml:space="preserve">развитие самостоятельности, инициативы и ответственности личности </w:t>
      </w:r>
      <w:r w:rsidRPr="00676CDF">
        <w:rPr>
          <w:rFonts w:ascii="Times New Roman" w:hAnsi="Times New Roman" w:cs="Times New Roman"/>
          <w:color w:val="auto"/>
          <w:spacing w:val="-2"/>
          <w:sz w:val="24"/>
          <w:szCs w:val="24"/>
        </w:rPr>
        <w:t>как условия ее самоактуализации:</w:t>
      </w:r>
    </w:p>
    <w:p w:rsidR="00994B50" w:rsidRPr="00676CDF" w:rsidRDefault="00994B50" w:rsidP="00F05064">
      <w:pPr>
        <w:pStyle w:val="21"/>
        <w:spacing w:line="240" w:lineRule="auto"/>
        <w:outlineLvl w:val="9"/>
        <w:rPr>
          <w:sz w:val="24"/>
          <w:szCs w:val="24"/>
        </w:rPr>
      </w:pPr>
      <w:bookmarkStart w:id="729" w:name="_Toc23880227"/>
      <w:r w:rsidRPr="00676CDF">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bookmarkEnd w:id="729"/>
    </w:p>
    <w:p w:rsidR="00994B50" w:rsidRPr="00676CDF" w:rsidRDefault="00994B50" w:rsidP="00F05064">
      <w:pPr>
        <w:pStyle w:val="21"/>
        <w:spacing w:line="240" w:lineRule="auto"/>
        <w:outlineLvl w:val="9"/>
        <w:rPr>
          <w:sz w:val="24"/>
          <w:szCs w:val="24"/>
        </w:rPr>
      </w:pPr>
      <w:bookmarkStart w:id="730" w:name="_Toc23880228"/>
      <w:r w:rsidRPr="00676CDF">
        <w:rPr>
          <w:spacing w:val="2"/>
          <w:sz w:val="24"/>
          <w:szCs w:val="24"/>
        </w:rPr>
        <w:t xml:space="preserve">развитие готовности к самостоятельным поступкам и </w:t>
      </w:r>
      <w:r w:rsidRPr="00676CDF">
        <w:rPr>
          <w:sz w:val="24"/>
          <w:szCs w:val="24"/>
        </w:rPr>
        <w:t>действиям, ответственности за их результаты;</w:t>
      </w:r>
      <w:bookmarkEnd w:id="730"/>
    </w:p>
    <w:p w:rsidR="00994B50" w:rsidRPr="00676CDF" w:rsidRDefault="00994B50" w:rsidP="00F05064">
      <w:pPr>
        <w:pStyle w:val="21"/>
        <w:spacing w:line="240" w:lineRule="auto"/>
        <w:outlineLvl w:val="9"/>
        <w:rPr>
          <w:sz w:val="24"/>
          <w:szCs w:val="24"/>
        </w:rPr>
      </w:pPr>
      <w:bookmarkStart w:id="731" w:name="_Toc23880229"/>
      <w:r w:rsidRPr="00676CDF">
        <w:rPr>
          <w:sz w:val="24"/>
          <w:szCs w:val="24"/>
        </w:rPr>
        <w:t xml:space="preserve">формирование целеустремленности и настойчивости в </w:t>
      </w:r>
      <w:r w:rsidRPr="00676CDF">
        <w:rPr>
          <w:spacing w:val="-4"/>
          <w:sz w:val="24"/>
          <w:szCs w:val="24"/>
        </w:rPr>
        <w:t>достижении целей, готовности к преодолению трудностей, жиз</w:t>
      </w:r>
      <w:r w:rsidRPr="00676CDF">
        <w:rPr>
          <w:sz w:val="24"/>
          <w:szCs w:val="24"/>
        </w:rPr>
        <w:t>ненного оптимизма;</w:t>
      </w:r>
      <w:bookmarkEnd w:id="731"/>
    </w:p>
    <w:p w:rsidR="00994B50" w:rsidRPr="00676CDF" w:rsidRDefault="00994B50" w:rsidP="00F05064">
      <w:pPr>
        <w:pStyle w:val="21"/>
        <w:spacing w:line="240" w:lineRule="auto"/>
        <w:outlineLvl w:val="9"/>
        <w:rPr>
          <w:sz w:val="24"/>
          <w:szCs w:val="24"/>
        </w:rPr>
      </w:pPr>
      <w:bookmarkStart w:id="732" w:name="_Toc23880230"/>
      <w:r w:rsidRPr="00676CDF">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bookmarkEnd w:id="73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676CDF">
        <w:rPr>
          <w:rFonts w:ascii="Times New Roman" w:hAnsi="Times New Roman" w:cs="Times New Roman"/>
          <w:color w:val="auto"/>
          <w:spacing w:val="2"/>
          <w:sz w:val="24"/>
          <w:szCs w:val="24"/>
        </w:rPr>
        <w:t xml:space="preserve">обеспечивает высокую эффективность решения жизненных </w:t>
      </w:r>
      <w:r w:rsidRPr="00676CDF">
        <w:rPr>
          <w:rFonts w:ascii="Times New Roman" w:hAnsi="Times New Roman" w:cs="Times New Roman"/>
          <w:color w:val="auto"/>
          <w:sz w:val="24"/>
          <w:szCs w:val="24"/>
        </w:rPr>
        <w:t>задач и возможность саморазвития обучающихся.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2"/>
          <w:numId w:val="65"/>
        </w:numPr>
        <w:spacing w:line="240" w:lineRule="auto"/>
        <w:ind w:left="0" w:firstLine="0"/>
        <w:rPr>
          <w:sz w:val="24"/>
          <w:szCs w:val="24"/>
        </w:rPr>
      </w:pPr>
      <w:bookmarkStart w:id="733" w:name="_Toc288394078"/>
      <w:bookmarkStart w:id="734" w:name="_Toc288410545"/>
      <w:bookmarkStart w:id="735" w:name="_Toc288410674"/>
      <w:bookmarkStart w:id="736" w:name="_Toc288410739"/>
      <w:bookmarkStart w:id="737" w:name="_Toc294246090"/>
      <w:bookmarkStart w:id="738" w:name="_Toc434869065"/>
      <w:bookmarkStart w:id="739" w:name="_Toc434869938"/>
      <w:bookmarkStart w:id="740" w:name="_Toc23880231"/>
      <w:r w:rsidRPr="00676CDF">
        <w:rPr>
          <w:sz w:val="24"/>
          <w:szCs w:val="24"/>
        </w:rPr>
        <w:t>Характеристика универсальных учебных действий при получении начального общего образования</w:t>
      </w:r>
      <w:bookmarkEnd w:id="733"/>
      <w:bookmarkEnd w:id="734"/>
      <w:bookmarkEnd w:id="735"/>
      <w:bookmarkEnd w:id="736"/>
      <w:bookmarkEnd w:id="737"/>
      <w:bookmarkEnd w:id="738"/>
      <w:bookmarkEnd w:id="739"/>
      <w:bookmarkEnd w:id="740"/>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676CDF">
        <w:rPr>
          <w:rFonts w:ascii="Times New Roman" w:hAnsi="Times New Roman" w:cs="Times New Roman"/>
          <w:color w:val="auto"/>
          <w:spacing w:val="2"/>
          <w:sz w:val="24"/>
          <w:szCs w:val="24"/>
        </w:rPr>
        <w:t xml:space="preserve">ность их самостоятельного движения в изучаемой области, </w:t>
      </w:r>
      <w:r w:rsidRPr="00676CDF">
        <w:rPr>
          <w:rFonts w:ascii="Times New Roman" w:hAnsi="Times New Roman" w:cs="Times New Roman"/>
          <w:color w:val="auto"/>
          <w:sz w:val="24"/>
          <w:szCs w:val="24"/>
        </w:rPr>
        <w:t>существенное повышение их мотивации и интереса к учебе.</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676CDF">
        <w:rPr>
          <w:rFonts w:ascii="Times New Roman" w:hAnsi="Times New Roman" w:cs="Times New Roman"/>
          <w:color w:val="auto"/>
          <w:sz w:val="24"/>
          <w:szCs w:val="24"/>
        </w:rPr>
        <w:t>ка, сформированность которых является одной из составля</w:t>
      </w:r>
      <w:r w:rsidRPr="00676CDF">
        <w:rPr>
          <w:rFonts w:ascii="Times New Roman" w:hAnsi="Times New Roman" w:cs="Times New Roman"/>
          <w:color w:val="auto"/>
          <w:spacing w:val="-2"/>
          <w:sz w:val="24"/>
          <w:szCs w:val="24"/>
        </w:rPr>
        <w:t>ющих успешности обучения в образовательной организации.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676CDF">
        <w:rPr>
          <w:rFonts w:ascii="Times New Roman" w:hAnsi="Times New Roman" w:cs="Times New Roman"/>
          <w:color w:val="auto"/>
          <w:spacing w:val="2"/>
          <w:sz w:val="24"/>
          <w:szCs w:val="24"/>
        </w:rPr>
        <w:t xml:space="preserve">степенном переходе от совместной деятельности учителя и </w:t>
      </w:r>
      <w:r w:rsidRPr="00676CDF">
        <w:rPr>
          <w:rFonts w:ascii="Times New Roman" w:hAnsi="Times New Roman" w:cs="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Понятие «универсальные учебные действия»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 широком значении термин «универсальные учебные дей</w:t>
      </w:r>
      <w:r w:rsidRPr="00676CDF">
        <w:rPr>
          <w:rFonts w:ascii="Times New Roman" w:hAnsi="Times New Roman" w:cs="Times New Roman"/>
          <w:color w:val="auto"/>
          <w:sz w:val="24"/>
          <w:szCs w:val="24"/>
        </w:rPr>
        <w:t>ствия» означает умение учиться, 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994B50" w:rsidRPr="00676CDF" w:rsidRDefault="00994B50" w:rsidP="00F05064">
      <w:pPr>
        <w:pStyle w:val="a4"/>
        <w:spacing w:line="240" w:lineRule="auto"/>
        <w:ind w:firstLine="454"/>
        <w:rPr>
          <w:rFonts w:ascii="Times New Roman" w:hAnsi="Times New Roman" w:cs="Times New Roman"/>
          <w:b/>
          <w:bCs/>
          <w:color w:val="auto"/>
          <w:spacing w:val="-4"/>
          <w:sz w:val="24"/>
          <w:szCs w:val="24"/>
        </w:rPr>
      </w:pPr>
      <w:r w:rsidRPr="00676CDF">
        <w:rPr>
          <w:rFonts w:ascii="Times New Roman" w:hAnsi="Times New Roman" w:cs="Times New Roman"/>
          <w:color w:val="auto"/>
          <w:sz w:val="24"/>
          <w:szCs w:val="24"/>
        </w:rPr>
        <w:t>Способность обучающегося самостоятельно успешно усва</w:t>
      </w:r>
      <w:r w:rsidRPr="00676CDF">
        <w:rPr>
          <w:rFonts w:ascii="Times New Roman" w:hAnsi="Times New Roman" w:cs="Times New Roman"/>
          <w:color w:val="auto"/>
          <w:spacing w:val="-4"/>
          <w:sz w:val="24"/>
          <w:szCs w:val="24"/>
        </w:rPr>
        <w:t xml:space="preserve">ивать новые знания, формировать умения и компетентности, </w:t>
      </w:r>
      <w:r w:rsidRPr="00676CDF">
        <w:rPr>
          <w:rFonts w:ascii="Times New Roman" w:hAnsi="Times New Roman" w:cs="Times New Roman"/>
          <w:color w:val="auto"/>
          <w:sz w:val="24"/>
          <w:szCs w:val="24"/>
        </w:rPr>
        <w:t>включая самостоятельную организацию этой деятельности, 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е. </w:t>
      </w:r>
      <w:r w:rsidRPr="00676CDF">
        <w:rPr>
          <w:rFonts w:ascii="Times New Roman" w:hAnsi="Times New Roman" w:cs="Times New Roman"/>
          <w:color w:val="auto"/>
          <w:spacing w:val="-4"/>
          <w:sz w:val="24"/>
          <w:szCs w:val="24"/>
        </w:rPr>
        <w:t xml:space="preserve">умение учиться, обеспечивается тем, что универсальные учебные </w:t>
      </w:r>
      <w:r w:rsidRPr="00676CDF">
        <w:rPr>
          <w:rFonts w:ascii="Times New Roman" w:hAnsi="Times New Roman" w:cs="Times New Roman"/>
          <w:color w:val="auto"/>
          <w:sz w:val="24"/>
          <w:szCs w:val="24"/>
        </w:rPr>
        <w:t xml:space="preserve">действия как обобщенные действия открывают обучающимся </w:t>
      </w:r>
      <w:r w:rsidRPr="00676CDF">
        <w:rPr>
          <w:rFonts w:ascii="Times New Roman" w:hAnsi="Times New Roman" w:cs="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676CDF">
        <w:rPr>
          <w:rFonts w:ascii="Times New Roman" w:hAnsi="Times New Roman" w:cs="Times New Roman"/>
          <w:color w:val="auto"/>
          <w:spacing w:val="-2"/>
          <w:sz w:val="24"/>
          <w:szCs w:val="24"/>
        </w:rPr>
        <w:t>достижение умения учиться предполагает полноценное осво</w:t>
      </w:r>
      <w:r w:rsidRPr="00676CDF">
        <w:rPr>
          <w:rFonts w:ascii="Times New Roman" w:hAnsi="Times New Roman" w:cs="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676CDF">
        <w:rPr>
          <w:rFonts w:ascii="Times New Roman" w:hAnsi="Times New Roman" w:cs="Times New Roman"/>
          <w:color w:val="auto"/>
          <w:spacing w:val="-2"/>
          <w:sz w:val="24"/>
          <w:szCs w:val="24"/>
        </w:rPr>
        <w:t xml:space="preserve">учиться — существенный фактор повышения эффективности </w:t>
      </w:r>
      <w:r w:rsidRPr="00676CDF">
        <w:rPr>
          <w:rFonts w:ascii="Times New Roman" w:hAnsi="Times New Roman" w:cs="Times New Roman"/>
          <w:color w:val="auto"/>
          <w:sz w:val="24"/>
          <w:szCs w:val="24"/>
        </w:rPr>
        <w:t xml:space="preserve">освоения обучающимися предметных знаний, формирования </w:t>
      </w:r>
      <w:r w:rsidRPr="00676CDF">
        <w:rPr>
          <w:rFonts w:ascii="Times New Roman" w:hAnsi="Times New Roman" w:cs="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Функции универсальных учебных действий:</w:t>
      </w:r>
    </w:p>
    <w:p w:rsidR="00994B50" w:rsidRPr="00676CDF" w:rsidRDefault="00994B50" w:rsidP="00F05064">
      <w:pPr>
        <w:pStyle w:val="21"/>
        <w:spacing w:line="240" w:lineRule="auto"/>
        <w:outlineLvl w:val="9"/>
        <w:rPr>
          <w:sz w:val="24"/>
          <w:szCs w:val="24"/>
        </w:rPr>
      </w:pPr>
      <w:bookmarkStart w:id="741" w:name="_Toc23880232"/>
      <w:r w:rsidRPr="00676CDF">
        <w:rPr>
          <w:spacing w:val="2"/>
          <w:sz w:val="24"/>
          <w:szCs w:val="24"/>
        </w:rPr>
        <w:t>обеспечение возможностей обучающегося самостоятель</w:t>
      </w:r>
      <w:r w:rsidRPr="00676CDF">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bookmarkEnd w:id="741"/>
    </w:p>
    <w:p w:rsidR="00994B50" w:rsidRPr="00676CDF" w:rsidRDefault="00994B50" w:rsidP="00F05064">
      <w:pPr>
        <w:pStyle w:val="21"/>
        <w:spacing w:line="240" w:lineRule="auto"/>
        <w:outlineLvl w:val="9"/>
        <w:rPr>
          <w:sz w:val="24"/>
          <w:szCs w:val="24"/>
        </w:rPr>
      </w:pPr>
      <w:bookmarkStart w:id="742" w:name="_Toc23880233"/>
      <w:r w:rsidRPr="00676CDF">
        <w:rPr>
          <w:sz w:val="24"/>
          <w:szCs w:val="24"/>
        </w:rPr>
        <w:t xml:space="preserve">создание условий для гармоничного развития личности </w:t>
      </w:r>
      <w:r w:rsidRPr="00676CDF">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676CDF">
        <w:rPr>
          <w:sz w:val="24"/>
          <w:szCs w:val="24"/>
        </w:rPr>
        <w:t>формирования умений, навыков и компетентностей в любой предметной области.</w:t>
      </w:r>
      <w:bookmarkEnd w:id="74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676CDF">
        <w:rPr>
          <w:rFonts w:ascii="Times New Roman" w:hAnsi="Times New Roman" w:cs="Times New Roman"/>
          <w:color w:val="auto"/>
          <w:spacing w:val="-2"/>
          <w:sz w:val="24"/>
          <w:szCs w:val="24"/>
        </w:rPr>
        <w:t xml:space="preserve">тер; обеспечивают целостность общекультурного, личностного </w:t>
      </w:r>
      <w:r w:rsidRPr="00676CDF">
        <w:rPr>
          <w:rFonts w:ascii="Times New Roman" w:hAnsi="Times New Roman" w:cs="Times New Roman"/>
          <w:color w:val="auto"/>
          <w:sz w:val="24"/>
          <w:szCs w:val="24"/>
        </w:rPr>
        <w:t>и познавательного развития и саморазвития личности; обес</w:t>
      </w:r>
      <w:r w:rsidRPr="00676CDF">
        <w:rPr>
          <w:rFonts w:ascii="Times New Roman" w:hAnsi="Times New Roman" w:cs="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676CDF">
        <w:rPr>
          <w:rFonts w:ascii="Times New Roman" w:hAnsi="Times New Roman" w:cs="Times New Roman"/>
          <w:color w:val="auto"/>
          <w:sz w:val="24"/>
          <w:szCs w:val="24"/>
        </w:rPr>
        <w:t xml:space="preserve">предметного содержания. </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Универсальные учебные действия обеспечивают этапы </w:t>
      </w:r>
      <w:r w:rsidRPr="00676CDF">
        <w:rPr>
          <w:rFonts w:ascii="Times New Roman" w:hAnsi="Times New Roman" w:cs="Times New Roman"/>
          <w:color w:val="auto"/>
          <w:sz w:val="24"/>
          <w:szCs w:val="24"/>
        </w:rPr>
        <w:t>усвоения учебного содержания и формирования психологических способностей обучающегося.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Виды универсальных учебных действий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В составе основных видов универсальных учебных дей</w:t>
      </w:r>
      <w:r w:rsidRPr="00676CDF">
        <w:rPr>
          <w:rFonts w:ascii="Times New Roman" w:hAnsi="Times New Roman" w:cs="Times New Roman"/>
          <w:color w:val="auto"/>
          <w:sz w:val="24"/>
          <w:szCs w:val="24"/>
        </w:rPr>
        <w:t>ствий, соответствующих ключевым целям общего образова</w:t>
      </w:r>
      <w:r w:rsidRPr="00676CDF">
        <w:rPr>
          <w:rFonts w:ascii="Times New Roman" w:hAnsi="Times New Roman" w:cs="Times New Roman"/>
          <w:color w:val="auto"/>
          <w:spacing w:val="2"/>
          <w:sz w:val="24"/>
          <w:szCs w:val="24"/>
        </w:rPr>
        <w:t>ния, выдел</w:t>
      </w:r>
      <w:r w:rsidR="00DB290F">
        <w:rPr>
          <w:rFonts w:ascii="Times New Roman" w:hAnsi="Times New Roman" w:cs="Times New Roman"/>
          <w:color w:val="auto"/>
          <w:spacing w:val="2"/>
          <w:sz w:val="24"/>
          <w:szCs w:val="24"/>
        </w:rPr>
        <w:t>яют</w:t>
      </w:r>
      <w:r w:rsidRPr="00676CDF">
        <w:rPr>
          <w:rFonts w:ascii="Times New Roman" w:hAnsi="Times New Roman" w:cs="Times New Roman"/>
          <w:color w:val="auto"/>
          <w:spacing w:val="2"/>
          <w:sz w:val="24"/>
          <w:szCs w:val="24"/>
        </w:rPr>
        <w:t xml:space="preserve"> следующие блоки: </w:t>
      </w:r>
      <w:r w:rsidRPr="00676CDF">
        <w:rPr>
          <w:rFonts w:ascii="Times New Roman" w:hAnsi="Times New Roman" w:cs="Times New Roman"/>
          <w:b/>
          <w:bCs/>
          <w:color w:val="auto"/>
          <w:spacing w:val="2"/>
          <w:sz w:val="24"/>
          <w:szCs w:val="24"/>
        </w:rPr>
        <w:t>регуля</w:t>
      </w:r>
      <w:r w:rsidRPr="00676CDF">
        <w:rPr>
          <w:rFonts w:ascii="Times New Roman" w:hAnsi="Times New Roman" w:cs="Times New Roman"/>
          <w:b/>
          <w:bCs/>
          <w:color w:val="auto"/>
          <w:spacing w:val="4"/>
          <w:sz w:val="24"/>
          <w:szCs w:val="24"/>
        </w:rPr>
        <w:t xml:space="preserve">тивный </w:t>
      </w:r>
      <w:r w:rsidRPr="00676CDF">
        <w:rPr>
          <w:rFonts w:ascii="Times New Roman" w:hAnsi="Times New Roman" w:cs="Times New Roman"/>
          <w:color w:val="auto"/>
          <w:spacing w:val="4"/>
          <w:sz w:val="24"/>
          <w:szCs w:val="24"/>
        </w:rPr>
        <w:t xml:space="preserve">(включающий также действия саморегуляции), </w:t>
      </w:r>
      <w:r w:rsidRPr="00676CDF">
        <w:rPr>
          <w:rFonts w:ascii="Times New Roman" w:hAnsi="Times New Roman" w:cs="Times New Roman"/>
          <w:b/>
          <w:bCs/>
          <w:color w:val="auto"/>
          <w:sz w:val="24"/>
          <w:szCs w:val="24"/>
        </w:rPr>
        <w:t xml:space="preserve">познавательный </w:t>
      </w:r>
      <w:r w:rsidRPr="00676CDF">
        <w:rPr>
          <w:rFonts w:ascii="Times New Roman" w:hAnsi="Times New Roman" w:cs="Times New Roman"/>
          <w:color w:val="auto"/>
          <w:sz w:val="24"/>
          <w:szCs w:val="24"/>
        </w:rPr>
        <w:t xml:space="preserve">и </w:t>
      </w:r>
      <w:r w:rsidRPr="00676CDF">
        <w:rPr>
          <w:rFonts w:ascii="Times New Roman" w:hAnsi="Times New Roman" w:cs="Times New Roman"/>
          <w:b/>
          <w:bCs/>
          <w:color w:val="auto"/>
          <w:sz w:val="24"/>
          <w:szCs w:val="24"/>
        </w:rPr>
        <w:t>коммуникативный</w:t>
      </w:r>
      <w:r w:rsidRPr="00676CDF">
        <w:rPr>
          <w:rFonts w:ascii="Times New Roman" w:hAnsi="Times New Roman" w:cs="Times New Roman"/>
          <w:color w:val="auto"/>
          <w:sz w:val="24"/>
          <w:szCs w:val="24"/>
        </w:rPr>
        <w:t>.</w:t>
      </w:r>
    </w:p>
    <w:p w:rsidR="00994B50" w:rsidRPr="00676CDF" w:rsidRDefault="00994B50" w:rsidP="00F05064">
      <w:pPr>
        <w:ind w:firstLine="709"/>
        <w:jc w:val="both"/>
      </w:pPr>
      <w:r w:rsidRPr="00676CDF">
        <w:rPr>
          <w:b/>
          <w:bCs/>
          <w:spacing w:val="4"/>
        </w:rPr>
        <w:t xml:space="preserve">Личностные </w:t>
      </w:r>
      <w:r w:rsidRPr="00676CDF">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94B50" w:rsidRPr="00676CDF" w:rsidRDefault="00994B50" w:rsidP="00F05064">
      <w:pPr>
        <w:ind w:firstLine="709"/>
        <w:jc w:val="both"/>
      </w:pPr>
      <w:r w:rsidRPr="00676CDF">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b/>
          <w:bCs/>
          <w:i/>
          <w:iCs/>
          <w:color w:val="auto"/>
          <w:spacing w:val="2"/>
          <w:sz w:val="24"/>
          <w:szCs w:val="24"/>
        </w:rPr>
        <w:t xml:space="preserve">Регулятивные универсальные учебные действия </w:t>
      </w:r>
      <w:r w:rsidRPr="00676CDF">
        <w:rPr>
          <w:rFonts w:ascii="Times New Roman" w:hAnsi="Times New Roman" w:cs="Times New Roman"/>
          <w:color w:val="auto"/>
          <w:spacing w:val="2"/>
          <w:sz w:val="24"/>
          <w:szCs w:val="24"/>
        </w:rPr>
        <w:t>обе</w:t>
      </w:r>
      <w:r w:rsidRPr="00676CDF">
        <w:rPr>
          <w:rFonts w:ascii="Times New Roman" w:hAnsi="Times New Roman" w:cs="Times New Roman"/>
          <w:color w:val="auto"/>
          <w:spacing w:val="4"/>
          <w:sz w:val="24"/>
          <w:szCs w:val="24"/>
        </w:rPr>
        <w:t>спечивают обучающимся организацию своей учебной дея</w:t>
      </w:r>
      <w:r w:rsidRPr="00676CDF">
        <w:rPr>
          <w:rFonts w:ascii="Times New Roman" w:hAnsi="Times New Roman" w:cs="Times New Roman"/>
          <w:color w:val="auto"/>
          <w:sz w:val="24"/>
          <w:szCs w:val="24"/>
        </w:rPr>
        <w:t>тельности. К ним относятся: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прогнозирование — предвосхищение результата и уровня усвоения знаний, его временн</w:t>
      </w:r>
      <w:r w:rsidRPr="00676CDF">
        <w:rPr>
          <w:rFonts w:ascii="Times New Roman" w:hAnsi="Times New Roman" w:cs="Times New Roman"/>
          <w:color w:val="auto"/>
          <w:spacing w:val="-107"/>
          <w:sz w:val="24"/>
          <w:szCs w:val="24"/>
        </w:rPr>
        <w:t>ы</w:t>
      </w:r>
      <w:r w:rsidRPr="00676CDF">
        <w:rPr>
          <w:rFonts w:ascii="Times New Roman" w:hAnsi="Times New Roman" w:cs="Times New Roman"/>
          <w:color w:val="auto"/>
          <w:sz w:val="24"/>
          <w:szCs w:val="24"/>
        </w:rPr>
        <w:t>´х характеристик;</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 саморегуляция как способность к мобилизации сил и </w:t>
      </w:r>
      <w:r w:rsidRPr="00676CDF">
        <w:rPr>
          <w:rFonts w:ascii="Times New Roman" w:hAnsi="Times New Roman" w:cs="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94B50" w:rsidRPr="00676CDF" w:rsidRDefault="00994B50" w:rsidP="00F05064">
      <w:pPr>
        <w:pStyle w:val="a4"/>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b/>
          <w:bCs/>
          <w:i/>
          <w:iCs/>
          <w:color w:val="auto"/>
          <w:spacing w:val="-4"/>
          <w:sz w:val="24"/>
          <w:szCs w:val="24"/>
        </w:rPr>
        <w:t xml:space="preserve">Познавательные универсальные учебные действия </w:t>
      </w:r>
      <w:r w:rsidRPr="00676CDF">
        <w:rPr>
          <w:rFonts w:ascii="Times New Roman" w:hAnsi="Times New Roman" w:cs="Times New Roman"/>
          <w:color w:val="auto"/>
          <w:spacing w:val="-4"/>
          <w:sz w:val="24"/>
          <w:szCs w:val="24"/>
        </w:rPr>
        <w:t>вклю</w:t>
      </w:r>
      <w:r w:rsidRPr="00676CDF">
        <w:rPr>
          <w:rFonts w:ascii="Times New Roman" w:hAnsi="Times New Roman" w:cs="Times New Roman"/>
          <w:color w:val="auto"/>
          <w:spacing w:val="2"/>
          <w:sz w:val="24"/>
          <w:szCs w:val="24"/>
        </w:rPr>
        <w:t xml:space="preserve">чают: общеучебные, логические учебные действия, а также </w:t>
      </w:r>
      <w:r w:rsidRPr="00676CDF">
        <w:rPr>
          <w:rFonts w:ascii="Times New Roman" w:hAnsi="Times New Roman" w:cs="Times New Roman"/>
          <w:color w:val="auto"/>
          <w:sz w:val="24"/>
          <w:szCs w:val="24"/>
        </w:rPr>
        <w:t>постановку и решение проблемы.</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К</w:t>
      </w:r>
      <w:r w:rsidRPr="00676CDF">
        <w:rPr>
          <w:rFonts w:ascii="Times New Roman" w:hAnsi="Times New Roman" w:cs="Times New Roman"/>
          <w:i/>
          <w:iCs/>
          <w:color w:val="auto"/>
          <w:sz w:val="24"/>
          <w:szCs w:val="24"/>
        </w:rPr>
        <w:t xml:space="preserve"> общеучебным универсальным действиям</w:t>
      </w:r>
      <w:r w:rsidRPr="00676CDF">
        <w:rPr>
          <w:rFonts w:ascii="Times New Roman" w:hAnsi="Times New Roman" w:cs="Times New Roman"/>
          <w:color w:val="auto"/>
          <w:sz w:val="24"/>
          <w:szCs w:val="24"/>
        </w:rPr>
        <w:t xml:space="preserve"> относятся: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самостоятельное выделение и формулирование познавательной цели;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структурирование знаний;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осознанное и произвольное построение речевого высказывания в устной и письменной форме;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выбор наиболее эффективных способов решения</w:t>
      </w:r>
      <w:r w:rsidRPr="00676CDF">
        <w:rPr>
          <w:rFonts w:ascii="Times New Roman" w:hAnsi="Times New Roman" w:cs="Times New Roman"/>
          <w:color w:val="auto"/>
          <w:spacing w:val="-2"/>
          <w:sz w:val="24"/>
          <w:szCs w:val="24"/>
        </w:rPr>
        <w:t xml:space="preserve"> практических и познавательных</w:t>
      </w:r>
      <w:r w:rsidRPr="00676CDF">
        <w:rPr>
          <w:rFonts w:ascii="Times New Roman" w:hAnsi="Times New Roman" w:cs="Times New Roman"/>
          <w:color w:val="auto"/>
          <w:spacing w:val="2"/>
          <w:sz w:val="24"/>
          <w:szCs w:val="24"/>
        </w:rPr>
        <w:t xml:space="preserve"> задач </w:t>
      </w:r>
      <w:r w:rsidRPr="00676CDF">
        <w:rPr>
          <w:rFonts w:ascii="Times New Roman" w:hAnsi="Times New Roman" w:cs="Times New Roman"/>
          <w:color w:val="auto"/>
          <w:sz w:val="24"/>
          <w:szCs w:val="24"/>
        </w:rPr>
        <w:t>в зависимости от конкретных условий;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рефлексия способов и условий действия, контроль и оцен</w:t>
      </w:r>
      <w:r w:rsidRPr="00676CDF">
        <w:rPr>
          <w:rFonts w:ascii="Times New Roman" w:hAnsi="Times New Roman" w:cs="Times New Roman"/>
          <w:color w:val="auto"/>
          <w:sz w:val="24"/>
          <w:szCs w:val="24"/>
        </w:rPr>
        <w:t>ка процесса и результатов деятельности;</w:t>
      </w:r>
    </w:p>
    <w:p w:rsidR="00994B50" w:rsidRPr="00676CDF" w:rsidRDefault="00994B50" w:rsidP="00F05064">
      <w:pPr>
        <w:pStyle w:val="ae"/>
        <w:spacing w:line="240" w:lineRule="auto"/>
        <w:ind w:firstLine="709"/>
        <w:rPr>
          <w:rFonts w:ascii="Times New Roman" w:hAnsi="Times New Roman" w:cs="Times New Roman"/>
          <w:color w:val="auto"/>
          <w:spacing w:val="-4"/>
          <w:sz w:val="24"/>
          <w:szCs w:val="24"/>
        </w:rPr>
      </w:pPr>
      <w:r w:rsidRPr="00676CDF">
        <w:rPr>
          <w:rFonts w:ascii="Times New Roman" w:hAnsi="Times New Roman" w:cs="Times New Roman"/>
          <w:color w:val="auto"/>
          <w:sz w:val="24"/>
          <w:szCs w:val="24"/>
        </w:rPr>
        <w:t xml:space="preserve">- смысловое чтение как осмысление цели чтения и выбор </w:t>
      </w:r>
      <w:r w:rsidRPr="00676CDF">
        <w:rPr>
          <w:rFonts w:ascii="Times New Roman" w:hAnsi="Times New Roman" w:cs="Times New Roman"/>
          <w:color w:val="auto"/>
          <w:spacing w:val="-4"/>
          <w:sz w:val="24"/>
          <w:szCs w:val="24"/>
        </w:rPr>
        <w:t xml:space="preserve">вида чтения в зависимости от цели; извлечение необходимой </w:t>
      </w:r>
      <w:r w:rsidRPr="00676CDF">
        <w:rPr>
          <w:rFonts w:ascii="Times New Roman" w:hAnsi="Times New Roman" w:cs="Times New Roman"/>
          <w:color w:val="auto"/>
          <w:spacing w:val="2"/>
          <w:sz w:val="24"/>
          <w:szCs w:val="24"/>
        </w:rPr>
        <w:t xml:space="preserve">информации из прослушанных текстов различных жанров; </w:t>
      </w:r>
      <w:r w:rsidRPr="00676CDF">
        <w:rPr>
          <w:rFonts w:ascii="Times New Roman" w:hAnsi="Times New Roman" w:cs="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Особую группу общеучебных универсальных действий составляют </w:t>
      </w:r>
      <w:r w:rsidRPr="00676CDF">
        <w:rPr>
          <w:rFonts w:ascii="Times New Roman" w:hAnsi="Times New Roman" w:cs="Times New Roman"/>
          <w:i/>
          <w:iCs/>
          <w:color w:val="auto"/>
          <w:sz w:val="24"/>
          <w:szCs w:val="24"/>
        </w:rPr>
        <w:t>знаково­символические действия</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преобразование модели с целью выявления общих законов, определяющих данную предметную область.</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К</w:t>
      </w:r>
      <w:r w:rsidRPr="00676CDF">
        <w:rPr>
          <w:rFonts w:ascii="Times New Roman" w:hAnsi="Times New Roman" w:cs="Times New Roman"/>
          <w:i/>
          <w:iCs/>
          <w:color w:val="auto"/>
          <w:sz w:val="24"/>
          <w:szCs w:val="24"/>
        </w:rPr>
        <w:t xml:space="preserve"> логическим универсальным действиям </w:t>
      </w:r>
      <w:r w:rsidRPr="00676CDF">
        <w:rPr>
          <w:rFonts w:ascii="Times New Roman" w:hAnsi="Times New Roman" w:cs="Times New Roman"/>
          <w:color w:val="auto"/>
          <w:sz w:val="24"/>
          <w:szCs w:val="24"/>
        </w:rPr>
        <w:t>относятся: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анализ объектов с целью выделения признаков (суще</w:t>
      </w:r>
      <w:r w:rsidRPr="00676CDF">
        <w:rPr>
          <w:rFonts w:ascii="Times New Roman" w:hAnsi="Times New Roman" w:cs="Times New Roman"/>
          <w:color w:val="auto"/>
          <w:sz w:val="24"/>
          <w:szCs w:val="24"/>
        </w:rPr>
        <w:t>ственных, несущественных);</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синтез — составление целого из частей, в том числе са</w:t>
      </w:r>
      <w:r w:rsidRPr="00676CDF">
        <w:rPr>
          <w:rFonts w:ascii="Times New Roman" w:hAnsi="Times New Roman" w:cs="Times New Roman"/>
          <w:color w:val="auto"/>
          <w:spacing w:val="2"/>
          <w:sz w:val="24"/>
          <w:szCs w:val="24"/>
        </w:rPr>
        <w:t xml:space="preserve">мостоятельное достраивание с восполнением недостающих </w:t>
      </w:r>
      <w:r w:rsidRPr="00676CDF">
        <w:rPr>
          <w:rFonts w:ascii="Times New Roman" w:hAnsi="Times New Roman" w:cs="Times New Roman"/>
          <w:color w:val="auto"/>
          <w:sz w:val="24"/>
          <w:szCs w:val="24"/>
        </w:rPr>
        <w:t>компонентов;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выбор оснований и критериев для сравнения, сериации, классификации объектов;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подведение под понятие, выведение следствий;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установление причинно­следственных связей, представ</w:t>
      </w:r>
      <w:r w:rsidRPr="00676CDF">
        <w:rPr>
          <w:rFonts w:ascii="Times New Roman" w:hAnsi="Times New Roman" w:cs="Times New Roman"/>
          <w:color w:val="auto"/>
          <w:sz w:val="24"/>
          <w:szCs w:val="24"/>
        </w:rPr>
        <w:t>ление цепочек объектов и явлений;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построение логической цепочки рассуждений, анализ истинности утверждений;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доказательство;</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выдвижение гипотез и их обоснование.</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К </w:t>
      </w:r>
      <w:r w:rsidRPr="00676CDF">
        <w:rPr>
          <w:rFonts w:ascii="Times New Roman" w:hAnsi="Times New Roman" w:cs="Times New Roman"/>
          <w:i/>
          <w:iCs/>
          <w:color w:val="auto"/>
          <w:sz w:val="24"/>
          <w:szCs w:val="24"/>
        </w:rPr>
        <w:t xml:space="preserve">постановке и решению проблемы </w:t>
      </w:r>
      <w:r w:rsidRPr="00676CDF">
        <w:rPr>
          <w:rFonts w:ascii="Times New Roman" w:hAnsi="Times New Roman" w:cs="Times New Roman"/>
          <w:color w:val="auto"/>
          <w:sz w:val="24"/>
          <w:szCs w:val="24"/>
        </w:rPr>
        <w:t>относятся: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формулирование проблемы;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 самостоятельное создание </w:t>
      </w:r>
      <w:r w:rsidRPr="00676CDF">
        <w:rPr>
          <w:rFonts w:ascii="Times New Roman" w:hAnsi="Times New Roman" w:cs="Times New Roman"/>
          <w:color w:val="auto"/>
          <w:sz w:val="24"/>
          <w:szCs w:val="24"/>
        </w:rPr>
        <w:t>алгоритмов (</w:t>
      </w:r>
      <w:r w:rsidRPr="00676CDF">
        <w:rPr>
          <w:rFonts w:ascii="Times New Roman" w:hAnsi="Times New Roman" w:cs="Times New Roman"/>
          <w:color w:val="auto"/>
          <w:spacing w:val="-4"/>
          <w:sz w:val="24"/>
          <w:szCs w:val="24"/>
        </w:rPr>
        <w:t>способов)</w:t>
      </w:r>
      <w:r w:rsidRPr="00676CDF">
        <w:rPr>
          <w:rFonts w:ascii="Times New Roman" w:hAnsi="Times New Roman" w:cs="Times New Roman"/>
          <w:color w:val="auto"/>
          <w:sz w:val="24"/>
          <w:szCs w:val="24"/>
        </w:rPr>
        <w:t xml:space="preserve"> деятельности при решении</w:t>
      </w:r>
      <w:r w:rsidRPr="00676CDF">
        <w:rPr>
          <w:rFonts w:ascii="Times New Roman" w:hAnsi="Times New Roman" w:cs="Times New Roman"/>
          <w:color w:val="auto"/>
          <w:spacing w:val="-4"/>
          <w:sz w:val="24"/>
          <w:szCs w:val="24"/>
        </w:rPr>
        <w:t xml:space="preserve"> проблем твор</w:t>
      </w:r>
      <w:r w:rsidRPr="00676CDF">
        <w:rPr>
          <w:rFonts w:ascii="Times New Roman" w:hAnsi="Times New Roman" w:cs="Times New Roman"/>
          <w:color w:val="auto"/>
          <w:sz w:val="24"/>
          <w:szCs w:val="24"/>
        </w:rPr>
        <w:t>ческого и поискового характера.</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b/>
          <w:bCs/>
          <w:i/>
          <w:iCs/>
          <w:color w:val="auto"/>
          <w:spacing w:val="2"/>
          <w:sz w:val="24"/>
          <w:szCs w:val="24"/>
        </w:rPr>
        <w:t xml:space="preserve">Коммуникативные универсальные учебные действия </w:t>
      </w:r>
      <w:r w:rsidRPr="00676CDF">
        <w:rPr>
          <w:rFonts w:ascii="Times New Roman" w:hAnsi="Times New Roman" w:cs="Times New Roman"/>
          <w:color w:val="auto"/>
          <w:spacing w:val="2"/>
          <w:sz w:val="24"/>
          <w:szCs w:val="24"/>
        </w:rPr>
        <w:t xml:space="preserve">обеспечивают социальную компетентность и учет позиции </w:t>
      </w:r>
      <w:r w:rsidRPr="00676CDF">
        <w:rPr>
          <w:rFonts w:ascii="Times New Roman" w:hAnsi="Times New Roman" w:cs="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76CDF">
        <w:rPr>
          <w:rFonts w:ascii="Times New Roman" w:hAnsi="Times New Roman" w:cs="Times New Roman"/>
          <w:color w:val="auto"/>
          <w:spacing w:val="-2"/>
          <w:sz w:val="24"/>
          <w:szCs w:val="24"/>
        </w:rPr>
        <w:t>сверстников и строить продуктивное взаимодействие и со</w:t>
      </w:r>
      <w:r w:rsidRPr="00676CDF">
        <w:rPr>
          <w:rFonts w:ascii="Times New Roman" w:hAnsi="Times New Roman" w:cs="Times New Roman"/>
          <w:color w:val="auto"/>
          <w:sz w:val="24"/>
          <w:szCs w:val="24"/>
        </w:rPr>
        <w:t>трудничество со сверстниками и взрослыми.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К коммуникативным действиям относятся: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планирование учебного сотрудничества с учителем и свер</w:t>
      </w:r>
      <w:r w:rsidRPr="00676CDF">
        <w:rPr>
          <w:rFonts w:ascii="Times New Roman" w:hAnsi="Times New Roman" w:cs="Times New Roman"/>
          <w:color w:val="auto"/>
          <w:sz w:val="24"/>
          <w:szCs w:val="24"/>
        </w:rPr>
        <w:t>стниками — определение цели, функций участников, способов взаимодействия;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постановка вопросов — инициативное сотрудничество в поиске и сборе информации;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 разрешение конфликтов — выявление, идентификация </w:t>
      </w:r>
      <w:r w:rsidRPr="00676CDF">
        <w:rPr>
          <w:rFonts w:ascii="Times New Roman" w:hAnsi="Times New Roman" w:cs="Times New Roman"/>
          <w:color w:val="auto"/>
          <w:sz w:val="24"/>
          <w:szCs w:val="24"/>
        </w:rPr>
        <w:t>проблемы, поиск и оценка альтернативных способов разрешения конфликта, принятие решения и его реализация;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управление поведением партнера — контроль, коррек</w:t>
      </w:r>
      <w:r w:rsidRPr="00676CDF">
        <w:rPr>
          <w:rFonts w:ascii="Times New Roman" w:hAnsi="Times New Roman" w:cs="Times New Roman"/>
          <w:color w:val="auto"/>
          <w:sz w:val="24"/>
          <w:szCs w:val="24"/>
        </w:rPr>
        <w:t>ция, оценка его действий;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76CDF">
        <w:rPr>
          <w:rFonts w:ascii="Times New Roman" w:hAnsi="Times New Roman" w:cs="Times New Roman"/>
          <w:color w:val="auto"/>
          <w:spacing w:val="2"/>
          <w:sz w:val="24"/>
          <w:szCs w:val="24"/>
        </w:rPr>
        <w:t>ми речи в соответствии с грамматическими и синтаксиче</w:t>
      </w:r>
      <w:r w:rsidRPr="00676CDF">
        <w:rPr>
          <w:rFonts w:ascii="Times New Roman" w:hAnsi="Times New Roman" w:cs="Times New Roman"/>
          <w:color w:val="auto"/>
          <w:sz w:val="24"/>
          <w:szCs w:val="24"/>
        </w:rPr>
        <w:t>скими нормами родного языка, современных средств коммуникации.</w:t>
      </w:r>
    </w:p>
    <w:p w:rsidR="00A4327A" w:rsidRPr="00A4327A" w:rsidRDefault="00A4327A" w:rsidP="00A4327A">
      <w:pPr>
        <w:jc w:val="both"/>
        <w:rPr>
          <w:b/>
          <w:bCs/>
        </w:rPr>
      </w:pPr>
      <w:r>
        <w:rPr>
          <w:b/>
          <w:bCs/>
        </w:rPr>
        <w:t xml:space="preserve">              </w:t>
      </w:r>
      <w:r w:rsidRPr="00A4327A">
        <w:rPr>
          <w:b/>
          <w:bCs/>
        </w:rPr>
        <w:t>Характеристика результатов формирования универсальных учебных действий</w:t>
      </w:r>
    </w:p>
    <w:p w:rsidR="00A4327A" w:rsidRPr="00A4327A" w:rsidRDefault="00A4327A" w:rsidP="00A4327A">
      <w:pPr>
        <w:ind w:firstLine="180"/>
        <w:jc w:val="both"/>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91"/>
        <w:gridCol w:w="2268"/>
        <w:gridCol w:w="2126"/>
        <w:gridCol w:w="2268"/>
      </w:tblGrid>
      <w:tr w:rsidR="00A4327A" w:rsidRPr="00A4327A">
        <w:trPr>
          <w:trHeight w:val="630"/>
        </w:trPr>
        <w:tc>
          <w:tcPr>
            <w:tcW w:w="828" w:type="dxa"/>
            <w:shd w:val="clear" w:color="auto" w:fill="E5DFEC"/>
          </w:tcPr>
          <w:p w:rsidR="00A4327A" w:rsidRPr="00A4327A" w:rsidRDefault="00A4327A" w:rsidP="00A4327A">
            <w:pPr>
              <w:jc w:val="center"/>
              <w:rPr>
                <w:b/>
                <w:bCs/>
                <w:lang w:eastAsia="en-US"/>
              </w:rPr>
            </w:pPr>
            <w:r w:rsidRPr="00A4327A">
              <w:rPr>
                <w:b/>
                <w:bCs/>
              </w:rPr>
              <w:t>Класс</w:t>
            </w:r>
          </w:p>
        </w:tc>
        <w:tc>
          <w:tcPr>
            <w:tcW w:w="2291" w:type="dxa"/>
            <w:shd w:val="clear" w:color="auto" w:fill="E5DFEC"/>
          </w:tcPr>
          <w:p w:rsidR="00A4327A" w:rsidRPr="00A4327A" w:rsidRDefault="00A4327A" w:rsidP="00A4327A">
            <w:pPr>
              <w:jc w:val="center"/>
              <w:rPr>
                <w:b/>
                <w:bCs/>
                <w:lang w:eastAsia="en-US"/>
              </w:rPr>
            </w:pPr>
            <w:r w:rsidRPr="00A4327A">
              <w:rPr>
                <w:b/>
                <w:bCs/>
              </w:rPr>
              <w:t xml:space="preserve">Личностные </w:t>
            </w:r>
          </w:p>
          <w:p w:rsidR="00A4327A" w:rsidRPr="00A4327A" w:rsidRDefault="00A4327A" w:rsidP="00A4327A">
            <w:pPr>
              <w:jc w:val="center"/>
              <w:rPr>
                <w:b/>
                <w:bCs/>
                <w:lang w:eastAsia="en-US"/>
              </w:rPr>
            </w:pPr>
            <w:r w:rsidRPr="00A4327A">
              <w:rPr>
                <w:b/>
                <w:bCs/>
              </w:rPr>
              <w:t>УУД</w:t>
            </w:r>
          </w:p>
        </w:tc>
        <w:tc>
          <w:tcPr>
            <w:tcW w:w="2268" w:type="dxa"/>
            <w:shd w:val="clear" w:color="auto" w:fill="E5DFEC"/>
          </w:tcPr>
          <w:p w:rsidR="00A4327A" w:rsidRPr="00A4327A" w:rsidRDefault="00A4327A" w:rsidP="00A4327A">
            <w:pPr>
              <w:jc w:val="center"/>
              <w:rPr>
                <w:b/>
                <w:bCs/>
                <w:lang w:eastAsia="en-US"/>
              </w:rPr>
            </w:pPr>
            <w:r w:rsidRPr="00A4327A">
              <w:rPr>
                <w:b/>
                <w:bCs/>
              </w:rPr>
              <w:t xml:space="preserve">Регулятивные </w:t>
            </w:r>
          </w:p>
          <w:p w:rsidR="00A4327A" w:rsidRPr="00A4327A" w:rsidRDefault="00A4327A" w:rsidP="00A4327A">
            <w:pPr>
              <w:jc w:val="center"/>
              <w:rPr>
                <w:b/>
                <w:bCs/>
                <w:lang w:eastAsia="en-US"/>
              </w:rPr>
            </w:pPr>
            <w:r w:rsidRPr="00A4327A">
              <w:rPr>
                <w:b/>
                <w:bCs/>
              </w:rPr>
              <w:t>УУД</w:t>
            </w:r>
          </w:p>
        </w:tc>
        <w:tc>
          <w:tcPr>
            <w:tcW w:w="2126" w:type="dxa"/>
            <w:shd w:val="clear" w:color="auto" w:fill="E5DFEC"/>
          </w:tcPr>
          <w:p w:rsidR="00A4327A" w:rsidRPr="00A4327A" w:rsidRDefault="00A4327A" w:rsidP="00A4327A">
            <w:pPr>
              <w:jc w:val="center"/>
              <w:rPr>
                <w:b/>
                <w:bCs/>
                <w:lang w:eastAsia="en-US"/>
              </w:rPr>
            </w:pPr>
            <w:r w:rsidRPr="00A4327A">
              <w:rPr>
                <w:b/>
                <w:bCs/>
              </w:rPr>
              <w:t>Познавательные УУД</w:t>
            </w:r>
          </w:p>
        </w:tc>
        <w:tc>
          <w:tcPr>
            <w:tcW w:w="2268" w:type="dxa"/>
            <w:shd w:val="clear" w:color="auto" w:fill="E5DFEC"/>
          </w:tcPr>
          <w:p w:rsidR="00A4327A" w:rsidRPr="00A4327A" w:rsidRDefault="00A4327A" w:rsidP="00A4327A">
            <w:pPr>
              <w:jc w:val="center"/>
              <w:rPr>
                <w:b/>
                <w:bCs/>
                <w:lang w:eastAsia="en-US"/>
              </w:rPr>
            </w:pPr>
            <w:r w:rsidRPr="00A4327A">
              <w:rPr>
                <w:b/>
                <w:bCs/>
              </w:rPr>
              <w:t>Коммуникативные УУД</w:t>
            </w:r>
          </w:p>
        </w:tc>
      </w:tr>
      <w:tr w:rsidR="00A4327A" w:rsidRPr="00A4327A">
        <w:trPr>
          <w:trHeight w:val="556"/>
        </w:trPr>
        <w:tc>
          <w:tcPr>
            <w:tcW w:w="828" w:type="dxa"/>
          </w:tcPr>
          <w:p w:rsidR="00A4327A" w:rsidRPr="00A4327A" w:rsidRDefault="00A4327A" w:rsidP="00A4327A">
            <w:pPr>
              <w:ind w:firstLine="180"/>
              <w:jc w:val="both"/>
              <w:rPr>
                <w:b/>
                <w:bCs/>
                <w:lang w:eastAsia="en-US"/>
              </w:rPr>
            </w:pPr>
            <w:r w:rsidRPr="00A4327A">
              <w:rPr>
                <w:b/>
                <w:bCs/>
              </w:rPr>
              <w:t>1 класс</w:t>
            </w:r>
          </w:p>
        </w:tc>
        <w:tc>
          <w:tcPr>
            <w:tcW w:w="2291" w:type="dxa"/>
          </w:tcPr>
          <w:p w:rsidR="00A4327A" w:rsidRPr="00A4327A" w:rsidRDefault="00A4327A" w:rsidP="00A4327A">
            <w:pPr>
              <w:jc w:val="both"/>
              <w:rPr>
                <w:lang w:eastAsia="en-US"/>
              </w:rPr>
            </w:pPr>
            <w:r w:rsidRPr="00A4327A">
              <w:t>1. Ценить и принимать следующие базовые ценности:  «добро», «терпение», «родина», «природа», «семья».</w:t>
            </w:r>
          </w:p>
          <w:p w:rsidR="00A4327A" w:rsidRPr="00A4327A" w:rsidRDefault="00A4327A" w:rsidP="00A4327A">
            <w:pPr>
              <w:jc w:val="both"/>
            </w:pPr>
            <w:r w:rsidRPr="00A4327A">
              <w:t>2. Уважать к своей семье, к своим родственникам, любовь к родителям.</w:t>
            </w:r>
          </w:p>
          <w:p w:rsidR="00A4327A" w:rsidRPr="00A4327A" w:rsidRDefault="00A4327A" w:rsidP="00A4327A">
            <w:pPr>
              <w:jc w:val="both"/>
            </w:pPr>
            <w:r w:rsidRPr="00A4327A">
              <w:t>3. Освоить  роли  ученика; формирование интереса (мотивации) к учению.</w:t>
            </w:r>
          </w:p>
          <w:p w:rsidR="00A4327A" w:rsidRPr="00A4327A" w:rsidRDefault="00A4327A" w:rsidP="00A4327A">
            <w:pPr>
              <w:jc w:val="both"/>
              <w:rPr>
                <w:lang w:eastAsia="en-US"/>
              </w:rPr>
            </w:pPr>
            <w:r w:rsidRPr="00A4327A">
              <w:t>4. Оценивать  жизненные ситуаций  и поступки героев художественных текстов с точки зрения общечеловеческих норм.</w:t>
            </w:r>
          </w:p>
        </w:tc>
        <w:tc>
          <w:tcPr>
            <w:tcW w:w="2268" w:type="dxa"/>
          </w:tcPr>
          <w:p w:rsidR="00A4327A" w:rsidRPr="00A4327A" w:rsidRDefault="00A4327A" w:rsidP="00A4327A">
            <w:pPr>
              <w:pStyle w:val="affff2"/>
              <w:jc w:val="both"/>
              <w:rPr>
                <w:b w:val="0"/>
                <w:bCs w:val="0"/>
              </w:rPr>
            </w:pPr>
            <w:r w:rsidRPr="00A4327A">
              <w:rPr>
                <w:b w:val="0"/>
                <w:bCs w:val="0"/>
              </w:rPr>
              <w:t>1. Организовывать свое рабочее место под руководством учителя.</w:t>
            </w:r>
          </w:p>
          <w:p w:rsidR="00A4327A" w:rsidRPr="00A4327A" w:rsidRDefault="00A4327A" w:rsidP="00A4327A">
            <w:pPr>
              <w:pStyle w:val="affff2"/>
              <w:jc w:val="both"/>
              <w:rPr>
                <w:b w:val="0"/>
                <w:bCs w:val="0"/>
              </w:rPr>
            </w:pPr>
            <w:r w:rsidRPr="00A4327A">
              <w:rPr>
                <w:b w:val="0"/>
                <w:bCs w:val="0"/>
              </w:rPr>
              <w:t>2. Определять цель выполнения заданий на уроке, во внеурочной деятельности, в жизненных ситуациях под руководством учителя.</w:t>
            </w:r>
          </w:p>
          <w:p w:rsidR="00A4327A" w:rsidRPr="00A4327A" w:rsidRDefault="00A4327A" w:rsidP="00A4327A">
            <w:pPr>
              <w:pStyle w:val="affff2"/>
              <w:jc w:val="both"/>
              <w:rPr>
                <w:b w:val="0"/>
                <w:bCs w:val="0"/>
              </w:rPr>
            </w:pPr>
            <w:r w:rsidRPr="00A4327A">
              <w:rPr>
                <w:b w:val="0"/>
                <w:bCs w:val="0"/>
              </w:rPr>
              <w:t>3. Определять план выполнения заданий на уроках, внеурочной деятельности, жизненных ситуациях под руководством учителя.</w:t>
            </w:r>
          </w:p>
          <w:p w:rsidR="00A4327A" w:rsidRPr="00A4327A" w:rsidRDefault="00A4327A" w:rsidP="00A4327A">
            <w:pPr>
              <w:pStyle w:val="affff2"/>
              <w:jc w:val="both"/>
            </w:pPr>
            <w:r w:rsidRPr="00A4327A">
              <w:rPr>
                <w:b w:val="0"/>
                <w:bCs w:val="0"/>
              </w:rPr>
              <w:t>4. Использовать в своей деятельности простейшие приборы: линейку, треугольник и т.д.</w:t>
            </w:r>
          </w:p>
        </w:tc>
        <w:tc>
          <w:tcPr>
            <w:tcW w:w="2126" w:type="dxa"/>
          </w:tcPr>
          <w:p w:rsidR="00A4327A" w:rsidRPr="00A4327A" w:rsidRDefault="00A4327A" w:rsidP="00A4327A">
            <w:pPr>
              <w:pStyle w:val="affff2"/>
              <w:jc w:val="both"/>
              <w:rPr>
                <w:b w:val="0"/>
                <w:bCs w:val="0"/>
              </w:rPr>
            </w:pPr>
            <w:r w:rsidRPr="00A4327A">
              <w:rPr>
                <w:b w:val="0"/>
                <w:bCs w:val="0"/>
              </w:rPr>
              <w:t>1. Ориентироваться в учебнике: определять умения, которые будут сформированы на основе изучения данного раздела.</w:t>
            </w:r>
          </w:p>
          <w:p w:rsidR="00A4327A" w:rsidRPr="00A4327A" w:rsidRDefault="00A4327A" w:rsidP="00A4327A">
            <w:pPr>
              <w:pStyle w:val="affff2"/>
              <w:jc w:val="both"/>
              <w:rPr>
                <w:b w:val="0"/>
                <w:bCs w:val="0"/>
              </w:rPr>
            </w:pPr>
            <w:r w:rsidRPr="00A4327A">
              <w:rPr>
                <w:b w:val="0"/>
                <w:bCs w:val="0"/>
              </w:rPr>
              <w:t>2. Отвечать на простые вопросы учителя, находить нужную информацию в учебнике.</w:t>
            </w:r>
          </w:p>
          <w:p w:rsidR="00A4327A" w:rsidRPr="00A4327A" w:rsidRDefault="00A4327A" w:rsidP="00A4327A">
            <w:pPr>
              <w:pStyle w:val="affff2"/>
              <w:jc w:val="both"/>
              <w:rPr>
                <w:b w:val="0"/>
                <w:bCs w:val="0"/>
              </w:rPr>
            </w:pPr>
            <w:r w:rsidRPr="00A4327A">
              <w:rPr>
                <w:b w:val="0"/>
                <w:bCs w:val="0"/>
              </w:rPr>
              <w:t>3. Сравнивать предметы, объекты: находить общее и различие.</w:t>
            </w:r>
          </w:p>
          <w:p w:rsidR="00A4327A" w:rsidRPr="00A4327A" w:rsidRDefault="00A4327A" w:rsidP="00A4327A">
            <w:pPr>
              <w:pStyle w:val="affff2"/>
              <w:jc w:val="both"/>
              <w:rPr>
                <w:b w:val="0"/>
                <w:bCs w:val="0"/>
              </w:rPr>
            </w:pPr>
            <w:r w:rsidRPr="00A4327A">
              <w:rPr>
                <w:b w:val="0"/>
                <w:bCs w:val="0"/>
              </w:rPr>
              <w:t>4. Группировать предметы, объекты на основе существенных признаков.</w:t>
            </w:r>
          </w:p>
          <w:p w:rsidR="00A4327A" w:rsidRPr="00A4327A" w:rsidRDefault="00A4327A" w:rsidP="00A4327A">
            <w:pPr>
              <w:pStyle w:val="affff2"/>
              <w:jc w:val="both"/>
              <w:rPr>
                <w:b w:val="0"/>
                <w:bCs w:val="0"/>
              </w:rPr>
            </w:pPr>
            <w:r w:rsidRPr="00A4327A">
              <w:rPr>
                <w:b w:val="0"/>
                <w:bCs w:val="0"/>
              </w:rPr>
              <w:t>5. Подробно пересказывать прочитанное или прослушанное; определять тему.</w:t>
            </w:r>
          </w:p>
        </w:tc>
        <w:tc>
          <w:tcPr>
            <w:tcW w:w="2268" w:type="dxa"/>
          </w:tcPr>
          <w:p w:rsidR="00A4327A" w:rsidRPr="00A4327A" w:rsidRDefault="00A4327A" w:rsidP="00A4327A">
            <w:pPr>
              <w:pStyle w:val="affff2"/>
              <w:jc w:val="both"/>
              <w:rPr>
                <w:b w:val="0"/>
                <w:bCs w:val="0"/>
              </w:rPr>
            </w:pPr>
            <w:r w:rsidRPr="00A4327A">
              <w:rPr>
                <w:b w:val="0"/>
                <w:bCs w:val="0"/>
              </w:rPr>
              <w:t>1. Участвовать в диалоге на уроке и в жизненных ситуациях.</w:t>
            </w:r>
          </w:p>
          <w:p w:rsidR="00A4327A" w:rsidRPr="00A4327A" w:rsidRDefault="00A4327A" w:rsidP="00A4327A">
            <w:pPr>
              <w:pStyle w:val="affff2"/>
              <w:jc w:val="both"/>
              <w:rPr>
                <w:b w:val="0"/>
                <w:bCs w:val="0"/>
              </w:rPr>
            </w:pPr>
            <w:r w:rsidRPr="00A4327A">
              <w:rPr>
                <w:b w:val="0"/>
                <w:bCs w:val="0"/>
              </w:rPr>
              <w:t>2. Отвечать на вопросы учителя, товарищей по классу.</w:t>
            </w:r>
          </w:p>
          <w:p w:rsidR="00A4327A" w:rsidRPr="00A4327A" w:rsidRDefault="00A4327A" w:rsidP="00A4327A">
            <w:pPr>
              <w:pStyle w:val="affff2"/>
              <w:jc w:val="both"/>
              <w:rPr>
                <w:b w:val="0"/>
                <w:bCs w:val="0"/>
              </w:rPr>
            </w:pPr>
            <w:r w:rsidRPr="00A4327A">
              <w:rPr>
                <w:b w:val="0"/>
                <w:bCs w:val="0"/>
              </w:rPr>
              <w:t>3. Соблюдать простейшие нормы речевого этикета: здороваться, прощаться, благодарить.</w:t>
            </w:r>
          </w:p>
          <w:p w:rsidR="00A4327A" w:rsidRPr="00A4327A" w:rsidRDefault="00A4327A" w:rsidP="00A4327A">
            <w:pPr>
              <w:pStyle w:val="affff2"/>
              <w:jc w:val="both"/>
              <w:rPr>
                <w:b w:val="0"/>
                <w:bCs w:val="0"/>
              </w:rPr>
            </w:pPr>
            <w:r w:rsidRPr="00A4327A">
              <w:rPr>
                <w:b w:val="0"/>
                <w:bCs w:val="0"/>
              </w:rPr>
              <w:t>4. Слушать и понимать речь других.</w:t>
            </w:r>
          </w:p>
          <w:p w:rsidR="00A4327A" w:rsidRPr="00A4327A" w:rsidRDefault="00A4327A" w:rsidP="00A4327A">
            <w:pPr>
              <w:pStyle w:val="affff2"/>
              <w:jc w:val="both"/>
              <w:rPr>
                <w:b w:val="0"/>
                <w:bCs w:val="0"/>
              </w:rPr>
            </w:pPr>
            <w:r w:rsidRPr="00A4327A">
              <w:rPr>
                <w:b w:val="0"/>
                <w:bCs w:val="0"/>
              </w:rPr>
              <w:t>5. Участвовать  в паре.</w:t>
            </w:r>
          </w:p>
          <w:p w:rsidR="00A4327A" w:rsidRPr="00A4327A" w:rsidRDefault="00A4327A" w:rsidP="00A4327A">
            <w:pPr>
              <w:pStyle w:val="affff2"/>
              <w:ind w:firstLine="180"/>
              <w:jc w:val="both"/>
              <w:rPr>
                <w:b w:val="0"/>
                <w:bCs w:val="0"/>
              </w:rPr>
            </w:pPr>
          </w:p>
        </w:tc>
      </w:tr>
      <w:tr w:rsidR="00A4327A" w:rsidRPr="00A4327A">
        <w:trPr>
          <w:trHeight w:val="144"/>
        </w:trPr>
        <w:tc>
          <w:tcPr>
            <w:tcW w:w="828" w:type="dxa"/>
          </w:tcPr>
          <w:p w:rsidR="00A4327A" w:rsidRPr="00A4327A" w:rsidRDefault="00A4327A" w:rsidP="00A4327A">
            <w:pPr>
              <w:ind w:firstLine="180"/>
              <w:rPr>
                <w:b/>
                <w:bCs/>
                <w:lang w:eastAsia="en-US"/>
              </w:rPr>
            </w:pPr>
            <w:r w:rsidRPr="00A4327A">
              <w:rPr>
                <w:b/>
                <w:bCs/>
              </w:rPr>
              <w:t>2 класс</w:t>
            </w:r>
          </w:p>
        </w:tc>
        <w:tc>
          <w:tcPr>
            <w:tcW w:w="2291" w:type="dxa"/>
          </w:tcPr>
          <w:p w:rsidR="00A4327A" w:rsidRPr="00A4327A" w:rsidRDefault="00A4327A" w:rsidP="00A4327A">
            <w:pPr>
              <w:rPr>
                <w:lang w:eastAsia="en-US"/>
              </w:rPr>
            </w:pPr>
            <w:r w:rsidRPr="00A4327A">
              <w:t>1. Ценить и принимать следующие базовые ценности:  «добро», «терпение», «родина», «природа», «семья», «мир», «настоящий друг».</w:t>
            </w:r>
          </w:p>
          <w:p w:rsidR="00A4327A" w:rsidRPr="00A4327A" w:rsidRDefault="00A4327A" w:rsidP="00A4327A">
            <w:r w:rsidRPr="00A4327A">
              <w:t xml:space="preserve">2. Уважение к своему народу, к своей родине.  </w:t>
            </w:r>
          </w:p>
          <w:p w:rsidR="00A4327A" w:rsidRPr="00A4327A" w:rsidRDefault="00A4327A" w:rsidP="00A4327A">
            <w:r w:rsidRPr="00A4327A">
              <w:t xml:space="preserve">3. Освоение личностного смысла учения, желания учиться. </w:t>
            </w:r>
          </w:p>
          <w:p w:rsidR="00A4327A" w:rsidRPr="00A4327A" w:rsidRDefault="00A4327A" w:rsidP="00A4327A">
            <w:pPr>
              <w:rPr>
                <w:lang w:eastAsia="en-US"/>
              </w:rPr>
            </w:pPr>
            <w:r w:rsidRPr="00A4327A">
              <w:t>4. Оценка жизненных ситуаций  и поступков героев художественных текстов с точки зрения общечеловеческих норм.</w:t>
            </w:r>
          </w:p>
        </w:tc>
        <w:tc>
          <w:tcPr>
            <w:tcW w:w="2268" w:type="dxa"/>
          </w:tcPr>
          <w:p w:rsidR="00A4327A" w:rsidRPr="00A4327A" w:rsidRDefault="00A4327A" w:rsidP="00A4327A">
            <w:pPr>
              <w:pStyle w:val="affff2"/>
              <w:jc w:val="left"/>
              <w:rPr>
                <w:b w:val="0"/>
                <w:bCs w:val="0"/>
              </w:rPr>
            </w:pPr>
            <w:r w:rsidRPr="00A4327A">
              <w:rPr>
                <w:b w:val="0"/>
                <w:bCs w:val="0"/>
              </w:rPr>
              <w:t>1. Самостоятельно организовывать свое рабочее место.</w:t>
            </w:r>
          </w:p>
          <w:p w:rsidR="00A4327A" w:rsidRPr="00A4327A" w:rsidRDefault="00A4327A" w:rsidP="00A4327A">
            <w:pPr>
              <w:pStyle w:val="affff2"/>
              <w:jc w:val="left"/>
              <w:rPr>
                <w:b w:val="0"/>
                <w:bCs w:val="0"/>
              </w:rPr>
            </w:pPr>
            <w:r w:rsidRPr="00A4327A">
              <w:rPr>
                <w:b w:val="0"/>
                <w:bCs w:val="0"/>
              </w:rPr>
              <w:t>2. Следовать режиму организации учебной и внеучебной деятельности.</w:t>
            </w:r>
          </w:p>
          <w:p w:rsidR="00A4327A" w:rsidRPr="00A4327A" w:rsidRDefault="00A4327A" w:rsidP="00A4327A">
            <w:pPr>
              <w:pStyle w:val="affff2"/>
              <w:jc w:val="left"/>
              <w:rPr>
                <w:b w:val="0"/>
                <w:bCs w:val="0"/>
              </w:rPr>
            </w:pPr>
            <w:r w:rsidRPr="00A4327A">
              <w:rPr>
                <w:b w:val="0"/>
                <w:bCs w:val="0"/>
              </w:rPr>
              <w:t xml:space="preserve">3. Определять цель учебной деятельности с помощью учителя и самостоятельно. </w:t>
            </w:r>
          </w:p>
          <w:p w:rsidR="00A4327A" w:rsidRPr="00A4327A" w:rsidRDefault="00A4327A" w:rsidP="00A4327A">
            <w:pPr>
              <w:pStyle w:val="affff2"/>
              <w:jc w:val="left"/>
              <w:rPr>
                <w:b w:val="0"/>
                <w:bCs w:val="0"/>
              </w:rPr>
            </w:pPr>
            <w:r w:rsidRPr="00A4327A">
              <w:rPr>
                <w:b w:val="0"/>
                <w:bCs w:val="0"/>
              </w:rPr>
              <w:t>4. Определять план выполнения заданий на уроках, внеурочной деятельности, жизненных ситуациях под руководством учителя.</w:t>
            </w:r>
          </w:p>
          <w:p w:rsidR="00A4327A" w:rsidRPr="00A4327A" w:rsidRDefault="00A4327A" w:rsidP="00A4327A">
            <w:pPr>
              <w:pStyle w:val="affff2"/>
              <w:jc w:val="left"/>
              <w:rPr>
                <w:b w:val="0"/>
                <w:bCs w:val="0"/>
              </w:rPr>
            </w:pPr>
            <w:r w:rsidRPr="00A4327A">
              <w:rPr>
                <w:b w:val="0"/>
                <w:bCs w:val="0"/>
              </w:rPr>
              <w:t>5.  Соотносить выполненное задание  с образцом, предложенным учителем.</w:t>
            </w:r>
          </w:p>
          <w:p w:rsidR="00A4327A" w:rsidRPr="00A4327A" w:rsidRDefault="00A4327A" w:rsidP="00A4327A">
            <w:pPr>
              <w:pStyle w:val="affff2"/>
              <w:jc w:val="left"/>
              <w:rPr>
                <w:b w:val="0"/>
                <w:bCs w:val="0"/>
              </w:rPr>
            </w:pPr>
            <w:r w:rsidRPr="00A4327A">
              <w:rPr>
                <w:b w:val="0"/>
                <w:bCs w:val="0"/>
              </w:rPr>
              <w:t xml:space="preserve">6. Использовать в работе простейшие  инструменты и более сложные приборы (циркуль). </w:t>
            </w:r>
          </w:p>
          <w:p w:rsidR="00A4327A" w:rsidRPr="00A4327A" w:rsidRDefault="00A4327A" w:rsidP="00A4327A">
            <w:pPr>
              <w:pStyle w:val="affff2"/>
              <w:jc w:val="left"/>
              <w:rPr>
                <w:b w:val="0"/>
                <w:bCs w:val="0"/>
              </w:rPr>
            </w:pPr>
            <w:r w:rsidRPr="00A4327A">
              <w:rPr>
                <w:b w:val="0"/>
                <w:bCs w:val="0"/>
              </w:rPr>
              <w:t>6. Корректировать выполнение задания в дальнейшем.</w:t>
            </w:r>
          </w:p>
          <w:p w:rsidR="00A4327A" w:rsidRPr="00A4327A" w:rsidRDefault="00A4327A" w:rsidP="00A4327A">
            <w:pPr>
              <w:pStyle w:val="affff2"/>
              <w:jc w:val="left"/>
              <w:rPr>
                <w:b w:val="0"/>
                <w:bCs w:val="0"/>
              </w:rPr>
            </w:pPr>
            <w:r w:rsidRPr="00A4327A">
              <w:rPr>
                <w:b w:val="0"/>
                <w:bCs w:val="0"/>
              </w:rPr>
              <w:t xml:space="preserve">7. Оценка своего задания по следующим параметрам: легко выполнять, возникли сложности при выполнении. </w:t>
            </w:r>
          </w:p>
          <w:p w:rsidR="00A4327A" w:rsidRPr="00A4327A" w:rsidRDefault="00A4327A" w:rsidP="00A4327A">
            <w:pPr>
              <w:pStyle w:val="affff2"/>
              <w:ind w:firstLine="180"/>
              <w:jc w:val="left"/>
              <w:rPr>
                <w:b w:val="0"/>
                <w:bCs w:val="0"/>
              </w:rPr>
            </w:pPr>
          </w:p>
          <w:p w:rsidR="00A4327A" w:rsidRPr="00A4327A" w:rsidRDefault="00A4327A" w:rsidP="00A4327A">
            <w:pPr>
              <w:ind w:firstLine="180"/>
              <w:rPr>
                <w:lang w:eastAsia="en-US"/>
              </w:rPr>
            </w:pPr>
          </w:p>
        </w:tc>
        <w:tc>
          <w:tcPr>
            <w:tcW w:w="2126" w:type="dxa"/>
          </w:tcPr>
          <w:p w:rsidR="00A4327A" w:rsidRPr="00A4327A" w:rsidRDefault="00A4327A" w:rsidP="00A4327A">
            <w:pPr>
              <w:pStyle w:val="affff2"/>
              <w:jc w:val="left"/>
              <w:rPr>
                <w:b w:val="0"/>
                <w:bCs w:val="0"/>
              </w:rPr>
            </w:pPr>
            <w:r w:rsidRPr="00A4327A">
              <w:rPr>
                <w:b w:val="0"/>
                <w:bCs w:val="0"/>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4327A" w:rsidRPr="00A4327A" w:rsidRDefault="00A4327A" w:rsidP="00A4327A">
            <w:pPr>
              <w:pStyle w:val="affff2"/>
              <w:jc w:val="left"/>
              <w:rPr>
                <w:b w:val="0"/>
                <w:bCs w:val="0"/>
              </w:rPr>
            </w:pPr>
            <w:r w:rsidRPr="00A4327A">
              <w:rPr>
                <w:b w:val="0"/>
                <w:bCs w:val="0"/>
              </w:rPr>
              <w:t>2. Отвечать на простые  и сложные вопросы учителя, самим задавать вопросы, находить нужную информацию в учебнике.</w:t>
            </w:r>
          </w:p>
          <w:p w:rsidR="00A4327A" w:rsidRPr="00A4327A" w:rsidRDefault="00A4327A" w:rsidP="00A4327A">
            <w:pPr>
              <w:pStyle w:val="affff2"/>
              <w:jc w:val="left"/>
              <w:rPr>
                <w:b w:val="0"/>
                <w:bCs w:val="0"/>
              </w:rPr>
            </w:pPr>
            <w:r w:rsidRPr="00A4327A">
              <w:rPr>
                <w:b w:val="0"/>
                <w:bCs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4327A" w:rsidRPr="00A4327A" w:rsidRDefault="00A4327A" w:rsidP="00A4327A">
            <w:pPr>
              <w:pStyle w:val="affff2"/>
              <w:jc w:val="left"/>
              <w:rPr>
                <w:b w:val="0"/>
                <w:bCs w:val="0"/>
              </w:rPr>
            </w:pPr>
            <w:r w:rsidRPr="00A4327A">
              <w:rPr>
                <w:b w:val="0"/>
                <w:bCs w:val="0"/>
              </w:rPr>
              <w:t>4. Подробно пересказывать прочитанное или прослушанное;  составлять простой план .</w:t>
            </w:r>
          </w:p>
          <w:p w:rsidR="00A4327A" w:rsidRPr="00A4327A" w:rsidRDefault="00A4327A" w:rsidP="00A4327A">
            <w:pPr>
              <w:pStyle w:val="affff2"/>
              <w:jc w:val="left"/>
              <w:rPr>
                <w:b w:val="0"/>
                <w:bCs w:val="0"/>
              </w:rPr>
            </w:pPr>
            <w:r w:rsidRPr="00A4327A">
              <w:rPr>
                <w:b w:val="0"/>
                <w:bCs w:val="0"/>
              </w:rPr>
              <w:t xml:space="preserve">5. Определять,  в каких источниках  можно  найти  необходимую информацию для  выполнения задания. </w:t>
            </w:r>
          </w:p>
          <w:p w:rsidR="00A4327A" w:rsidRPr="00A4327A" w:rsidRDefault="00A4327A" w:rsidP="00A4327A">
            <w:r w:rsidRPr="00A4327A">
              <w:t>6. Находить необходимую информацию,  как в учебнике, так и в  словарях в учебнике.</w:t>
            </w:r>
          </w:p>
          <w:p w:rsidR="00A4327A" w:rsidRPr="00A4327A" w:rsidRDefault="00A4327A" w:rsidP="00A4327A">
            <w:pPr>
              <w:rPr>
                <w:lang w:eastAsia="en-US"/>
              </w:rPr>
            </w:pPr>
            <w:r w:rsidRPr="00A4327A">
              <w:t>7. Наблюдать и делать самостоятельные   простые выводы</w:t>
            </w:r>
          </w:p>
        </w:tc>
        <w:tc>
          <w:tcPr>
            <w:tcW w:w="2268" w:type="dxa"/>
          </w:tcPr>
          <w:p w:rsidR="00A4327A" w:rsidRPr="00A4327A" w:rsidRDefault="00A4327A" w:rsidP="00A4327A">
            <w:pPr>
              <w:pStyle w:val="affff2"/>
              <w:jc w:val="left"/>
              <w:rPr>
                <w:b w:val="0"/>
                <w:bCs w:val="0"/>
              </w:rPr>
            </w:pPr>
            <w:r w:rsidRPr="00A4327A">
              <w:rPr>
                <w:b w:val="0"/>
                <w:bCs w:val="0"/>
              </w:rPr>
              <w:t>1.Участвовать в диалоге; слушать и понимать других, высказывать свою точку зрения на события, поступки.</w:t>
            </w:r>
          </w:p>
          <w:p w:rsidR="00A4327A" w:rsidRPr="00A4327A" w:rsidRDefault="00A4327A" w:rsidP="00A4327A">
            <w:r w:rsidRPr="00A4327A">
              <w:t xml:space="preserve">2.Оформлять свои мысли в устной и письменной речи с учетом своих учебных и жизненных речевых ситуаций. </w:t>
            </w:r>
          </w:p>
          <w:p w:rsidR="00A4327A" w:rsidRPr="00A4327A" w:rsidRDefault="00A4327A" w:rsidP="00A4327A">
            <w:r w:rsidRPr="00A4327A">
              <w:t xml:space="preserve">3.Читать вслух и про себя тексты учебников, других художественных и научно-популярных книг, понимать прочитанное. </w:t>
            </w:r>
          </w:p>
          <w:p w:rsidR="00A4327A" w:rsidRPr="00A4327A" w:rsidRDefault="00A4327A" w:rsidP="00A4327A">
            <w:pPr>
              <w:pStyle w:val="affff2"/>
              <w:jc w:val="left"/>
              <w:rPr>
                <w:b w:val="0"/>
                <w:bCs w:val="0"/>
              </w:rPr>
            </w:pPr>
            <w:r w:rsidRPr="00A4327A">
              <w:rPr>
                <w:b w:val="0"/>
                <w:bCs w:val="0"/>
              </w:rPr>
              <w:t>4. Выполняя различные роли в группе, сотрудничать в совместном решении проблемы (задачи).</w:t>
            </w:r>
          </w:p>
          <w:p w:rsidR="00A4327A" w:rsidRPr="00A4327A" w:rsidRDefault="00A4327A" w:rsidP="00A4327A">
            <w:pPr>
              <w:ind w:firstLine="180"/>
              <w:rPr>
                <w:lang w:eastAsia="en-US"/>
              </w:rPr>
            </w:pPr>
          </w:p>
        </w:tc>
      </w:tr>
      <w:tr w:rsidR="00A4327A" w:rsidRPr="00A4327A">
        <w:trPr>
          <w:trHeight w:val="144"/>
        </w:trPr>
        <w:tc>
          <w:tcPr>
            <w:tcW w:w="828" w:type="dxa"/>
          </w:tcPr>
          <w:p w:rsidR="00A4327A" w:rsidRPr="00A4327A" w:rsidRDefault="00A4327A" w:rsidP="00A4327A">
            <w:pPr>
              <w:ind w:firstLine="180"/>
              <w:rPr>
                <w:b/>
                <w:bCs/>
                <w:lang w:eastAsia="en-US"/>
              </w:rPr>
            </w:pPr>
            <w:r w:rsidRPr="00A4327A">
              <w:rPr>
                <w:b/>
                <w:bCs/>
              </w:rPr>
              <w:t>3 класс</w:t>
            </w:r>
          </w:p>
        </w:tc>
        <w:tc>
          <w:tcPr>
            <w:tcW w:w="2291" w:type="dxa"/>
          </w:tcPr>
          <w:p w:rsidR="00A4327A" w:rsidRPr="00A4327A" w:rsidRDefault="00A4327A" w:rsidP="00A4327A">
            <w:pPr>
              <w:rPr>
                <w:lang w:eastAsia="en-US"/>
              </w:rPr>
            </w:pPr>
            <w:r w:rsidRPr="00A4327A">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4327A" w:rsidRPr="00A4327A" w:rsidRDefault="00A4327A" w:rsidP="00A4327A">
            <w:r w:rsidRPr="00A4327A">
              <w:t>2. Уважение к своему народу, к другим народам, терпимость к обычаям и традициям других народов.</w:t>
            </w:r>
          </w:p>
          <w:p w:rsidR="00A4327A" w:rsidRPr="00A4327A" w:rsidRDefault="00A4327A" w:rsidP="00A4327A">
            <w:r w:rsidRPr="00A4327A">
              <w:t>3. Освоение личностного смысла учения; желания продолжать свою учебу.</w:t>
            </w:r>
          </w:p>
          <w:p w:rsidR="00A4327A" w:rsidRPr="00A4327A" w:rsidRDefault="00A4327A" w:rsidP="00A4327A">
            <w:pPr>
              <w:rPr>
                <w:lang w:eastAsia="en-US"/>
              </w:rPr>
            </w:pPr>
            <w:r w:rsidRPr="00A4327A">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68" w:type="dxa"/>
          </w:tcPr>
          <w:p w:rsidR="00A4327A" w:rsidRPr="00A4327A" w:rsidRDefault="00A4327A" w:rsidP="00A4327A">
            <w:pPr>
              <w:pStyle w:val="affff2"/>
              <w:jc w:val="left"/>
              <w:rPr>
                <w:b w:val="0"/>
                <w:bCs w:val="0"/>
              </w:rPr>
            </w:pPr>
            <w:r w:rsidRPr="00A4327A">
              <w:rPr>
                <w:b w:val="0"/>
                <w:bCs w:val="0"/>
              </w:rPr>
              <w:t>1. Самостоятельно организовывать свое рабочее место в соответствии с целью выполнения заданий.</w:t>
            </w:r>
          </w:p>
          <w:p w:rsidR="00A4327A" w:rsidRPr="00A4327A" w:rsidRDefault="00A4327A" w:rsidP="00A4327A">
            <w:pPr>
              <w:pStyle w:val="affff2"/>
              <w:jc w:val="left"/>
              <w:rPr>
                <w:b w:val="0"/>
                <w:bCs w:val="0"/>
              </w:rPr>
            </w:pPr>
            <w:r w:rsidRPr="00A4327A">
              <w:rPr>
                <w:b w:val="0"/>
                <w:bCs w:val="0"/>
              </w:rPr>
              <w:t>2. Самостоятельно определять важность или  необходимость выполнения различных задания в учебном  процессе и жизненных ситуациях.</w:t>
            </w:r>
          </w:p>
          <w:p w:rsidR="00A4327A" w:rsidRPr="00A4327A" w:rsidRDefault="00A4327A" w:rsidP="00A4327A">
            <w:pPr>
              <w:pStyle w:val="affff2"/>
              <w:jc w:val="left"/>
              <w:rPr>
                <w:b w:val="0"/>
                <w:bCs w:val="0"/>
              </w:rPr>
            </w:pPr>
            <w:r w:rsidRPr="00A4327A">
              <w:rPr>
                <w:b w:val="0"/>
                <w:bCs w:val="0"/>
              </w:rPr>
              <w:t xml:space="preserve">3. Определять цель учебной деятельности с помощью самостоятельно. </w:t>
            </w:r>
          </w:p>
          <w:p w:rsidR="00A4327A" w:rsidRPr="00A4327A" w:rsidRDefault="00A4327A" w:rsidP="00A4327A">
            <w:pPr>
              <w:pStyle w:val="affff2"/>
              <w:jc w:val="left"/>
              <w:rPr>
                <w:b w:val="0"/>
                <w:bCs w:val="0"/>
              </w:rPr>
            </w:pPr>
            <w:r w:rsidRPr="00A4327A">
              <w:rPr>
                <w:b w:val="0"/>
                <w:bCs w:val="0"/>
              </w:rPr>
              <w:t>4. Определять план выполнения заданий на уроках, внеурочной деятельности, жизненных ситуациях под руководством учителя.</w:t>
            </w:r>
          </w:p>
          <w:p w:rsidR="00A4327A" w:rsidRPr="00A4327A" w:rsidRDefault="00A4327A" w:rsidP="00A4327A">
            <w:pPr>
              <w:pStyle w:val="affff2"/>
              <w:jc w:val="left"/>
              <w:rPr>
                <w:b w:val="0"/>
                <w:bCs w:val="0"/>
              </w:rPr>
            </w:pPr>
            <w:r w:rsidRPr="00A4327A">
              <w:rPr>
                <w:b w:val="0"/>
                <w:bCs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A4327A" w:rsidRPr="00A4327A" w:rsidRDefault="00A4327A" w:rsidP="00A4327A">
            <w:pPr>
              <w:pStyle w:val="affff2"/>
              <w:jc w:val="left"/>
              <w:rPr>
                <w:b w:val="0"/>
                <w:bCs w:val="0"/>
              </w:rPr>
            </w:pPr>
            <w:r w:rsidRPr="00A4327A">
              <w:rPr>
                <w:b w:val="0"/>
                <w:bCs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A4327A" w:rsidRPr="00A4327A" w:rsidRDefault="00A4327A" w:rsidP="00A4327A">
            <w:pPr>
              <w:pStyle w:val="affff2"/>
              <w:jc w:val="left"/>
              <w:rPr>
                <w:b w:val="0"/>
                <w:bCs w:val="0"/>
              </w:rPr>
            </w:pPr>
            <w:r w:rsidRPr="00A4327A">
              <w:rPr>
                <w:b w:val="0"/>
                <w:bCs w:val="0"/>
              </w:rPr>
              <w:t xml:space="preserve">7. Использовать в работе литературу, инструменты, приборы. </w:t>
            </w:r>
          </w:p>
          <w:p w:rsidR="00A4327A" w:rsidRPr="00A4327A" w:rsidRDefault="00A4327A" w:rsidP="00A4327A">
            <w:pPr>
              <w:rPr>
                <w:lang w:eastAsia="en-US"/>
              </w:rPr>
            </w:pPr>
            <w:r w:rsidRPr="00A4327A">
              <w:t>8. Оценка своего задания по  параметрам, заранее представленным.</w:t>
            </w:r>
          </w:p>
        </w:tc>
        <w:tc>
          <w:tcPr>
            <w:tcW w:w="2126" w:type="dxa"/>
          </w:tcPr>
          <w:p w:rsidR="00A4327A" w:rsidRPr="00A4327A" w:rsidRDefault="00A4327A" w:rsidP="00A4327A">
            <w:pPr>
              <w:pStyle w:val="affff2"/>
              <w:jc w:val="left"/>
              <w:rPr>
                <w:b w:val="0"/>
                <w:bCs w:val="0"/>
              </w:rPr>
            </w:pPr>
            <w:r w:rsidRPr="00A4327A">
              <w:rPr>
                <w:b w:val="0"/>
                <w:bCs w:val="0"/>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4327A" w:rsidRPr="00A4327A" w:rsidRDefault="00A4327A" w:rsidP="00A4327A">
            <w:pPr>
              <w:pStyle w:val="affff2"/>
              <w:jc w:val="left"/>
              <w:rPr>
                <w:b w:val="0"/>
                <w:bCs w:val="0"/>
              </w:rPr>
            </w:pPr>
            <w:r w:rsidRPr="00A4327A">
              <w:rPr>
                <w:b w:val="0"/>
                <w:bCs w:val="0"/>
              </w:rPr>
              <w:t>2. Самостоятельно предполагать, какая  дополнительная информация буде нужна для изучения незнакомого материала;</w:t>
            </w:r>
          </w:p>
          <w:p w:rsidR="00A4327A" w:rsidRPr="00A4327A" w:rsidRDefault="00A4327A" w:rsidP="00A4327A">
            <w:pPr>
              <w:pStyle w:val="affff2"/>
              <w:jc w:val="left"/>
              <w:rPr>
                <w:b w:val="0"/>
                <w:bCs w:val="0"/>
              </w:rPr>
            </w:pPr>
            <w:r w:rsidRPr="00A4327A">
              <w:rPr>
                <w:b w:val="0"/>
                <w:bCs w:val="0"/>
              </w:rPr>
              <w:t>отбирать необходимые  источники информации среди предложенных учителем словарей, энциклопедий, справочников.</w:t>
            </w:r>
          </w:p>
          <w:p w:rsidR="00A4327A" w:rsidRPr="00A4327A" w:rsidRDefault="00A4327A" w:rsidP="00A4327A">
            <w:r w:rsidRPr="00A4327A">
              <w:t xml:space="preserve">3. Извлекать информацию, представленную в разных формах (текст, таблица, схема, экспонат, модель, </w:t>
            </w:r>
          </w:p>
          <w:p w:rsidR="00A4327A" w:rsidRPr="00A4327A" w:rsidRDefault="00A4327A" w:rsidP="00A4327A">
            <w:pPr>
              <w:ind w:firstLine="180"/>
            </w:pPr>
            <w:r w:rsidRPr="00A4327A">
              <w:t>а, иллюстрация и др.)</w:t>
            </w:r>
          </w:p>
          <w:p w:rsidR="00A4327A" w:rsidRPr="00A4327A" w:rsidRDefault="00A4327A" w:rsidP="00A4327A">
            <w:r w:rsidRPr="00A4327A">
              <w:t>4. Представлять информацию в виде текста, таблицы, схемы, в том числе с помощью ИКТ.</w:t>
            </w:r>
          </w:p>
          <w:p w:rsidR="00A4327A" w:rsidRPr="00A4327A" w:rsidRDefault="00A4327A" w:rsidP="00A4327A">
            <w:pPr>
              <w:rPr>
                <w:lang w:eastAsia="en-US"/>
              </w:rPr>
            </w:pPr>
            <w:r w:rsidRPr="00A4327A">
              <w:t xml:space="preserve">5. Анализировать, сравнивать, группировать различные объекты, явления, факты. </w:t>
            </w:r>
          </w:p>
        </w:tc>
        <w:tc>
          <w:tcPr>
            <w:tcW w:w="2268" w:type="dxa"/>
          </w:tcPr>
          <w:p w:rsidR="00A4327A" w:rsidRPr="00A4327A" w:rsidRDefault="00A4327A" w:rsidP="00A4327A">
            <w:pPr>
              <w:pStyle w:val="affff2"/>
              <w:jc w:val="left"/>
              <w:rPr>
                <w:b w:val="0"/>
                <w:bCs w:val="0"/>
              </w:rPr>
            </w:pPr>
            <w:r w:rsidRPr="00A4327A">
              <w:rPr>
                <w:b w:val="0"/>
                <w:bCs w:val="0"/>
              </w:rPr>
              <w:t>1. Участвовать в диалоге; слушать и понимать других, высказывать свою точку зрения на события, поступки.</w:t>
            </w:r>
          </w:p>
          <w:p w:rsidR="00A4327A" w:rsidRPr="00A4327A" w:rsidRDefault="00A4327A" w:rsidP="00A4327A">
            <w:r w:rsidRPr="00A4327A">
              <w:t xml:space="preserve">2.Оформлять свои мысли в устной и письменной речи с учетом своих учебных и жизненных речевых ситуаций. </w:t>
            </w:r>
          </w:p>
          <w:p w:rsidR="00A4327A" w:rsidRPr="00A4327A" w:rsidRDefault="00A4327A" w:rsidP="00A4327A">
            <w:r w:rsidRPr="00A4327A">
              <w:t xml:space="preserve">3.Читать вслух и про себя тексты учебников, других художественных и научно-популярных книг, понимать прочитанное. </w:t>
            </w:r>
          </w:p>
          <w:p w:rsidR="00A4327A" w:rsidRPr="00A4327A" w:rsidRDefault="00A4327A" w:rsidP="00A4327A">
            <w:pPr>
              <w:pStyle w:val="affff2"/>
              <w:jc w:val="left"/>
              <w:rPr>
                <w:b w:val="0"/>
                <w:bCs w:val="0"/>
              </w:rPr>
            </w:pPr>
            <w:r w:rsidRPr="00A4327A">
              <w:rPr>
                <w:b w:val="0"/>
                <w:bCs w:val="0"/>
              </w:rPr>
              <w:t>4. Выполняя различные роли в группе, сотрудничать в совместном решении проблемы (задачи).</w:t>
            </w:r>
          </w:p>
          <w:p w:rsidR="00A4327A" w:rsidRPr="00A4327A" w:rsidRDefault="00A4327A" w:rsidP="00A4327A">
            <w:pPr>
              <w:pStyle w:val="affff2"/>
              <w:jc w:val="left"/>
              <w:rPr>
                <w:b w:val="0"/>
                <w:bCs w:val="0"/>
              </w:rPr>
            </w:pPr>
            <w:r w:rsidRPr="00A4327A">
              <w:rPr>
                <w:b w:val="0"/>
                <w:bCs w:val="0"/>
              </w:rPr>
              <w:t xml:space="preserve">5. Отстаивать свою точку зрения, соблюдая правила речевого этикета. </w:t>
            </w:r>
          </w:p>
          <w:p w:rsidR="00A4327A" w:rsidRPr="00A4327A" w:rsidRDefault="00A4327A" w:rsidP="00A4327A">
            <w:r w:rsidRPr="00A4327A">
              <w:t>6. Критично относиться к своему мнению</w:t>
            </w:r>
          </w:p>
          <w:p w:rsidR="00A4327A" w:rsidRPr="00A4327A" w:rsidRDefault="00A4327A" w:rsidP="00A4327A">
            <w:pPr>
              <w:pStyle w:val="affff2"/>
              <w:jc w:val="left"/>
              <w:rPr>
                <w:b w:val="0"/>
                <w:bCs w:val="0"/>
              </w:rPr>
            </w:pPr>
            <w:r w:rsidRPr="00A4327A">
              <w:rPr>
                <w:b w:val="0"/>
                <w:bCs w:val="0"/>
              </w:rPr>
              <w:t xml:space="preserve">7. Понимать точку зрения другого </w:t>
            </w:r>
          </w:p>
          <w:p w:rsidR="00A4327A" w:rsidRPr="00A4327A" w:rsidRDefault="00A4327A" w:rsidP="00A4327A">
            <w:pPr>
              <w:pStyle w:val="affff2"/>
              <w:jc w:val="left"/>
              <w:rPr>
                <w:b w:val="0"/>
                <w:bCs w:val="0"/>
              </w:rPr>
            </w:pPr>
            <w:r w:rsidRPr="00A4327A">
              <w:rPr>
                <w:b w:val="0"/>
                <w:bCs w:val="0"/>
              </w:rPr>
              <w:t xml:space="preserve">8. Участвовать в работе группы, распределять роли, договариваться друг с другом. </w:t>
            </w:r>
          </w:p>
          <w:p w:rsidR="00A4327A" w:rsidRPr="00A4327A" w:rsidRDefault="00A4327A" w:rsidP="00A4327A">
            <w:pPr>
              <w:ind w:firstLine="180"/>
              <w:rPr>
                <w:lang w:eastAsia="en-US"/>
              </w:rPr>
            </w:pPr>
          </w:p>
        </w:tc>
      </w:tr>
      <w:tr w:rsidR="00A4327A" w:rsidRPr="00A4327A">
        <w:trPr>
          <w:trHeight w:val="144"/>
        </w:trPr>
        <w:tc>
          <w:tcPr>
            <w:tcW w:w="828" w:type="dxa"/>
          </w:tcPr>
          <w:p w:rsidR="00A4327A" w:rsidRPr="00A4327A" w:rsidRDefault="00A4327A" w:rsidP="00A4327A">
            <w:pPr>
              <w:ind w:firstLine="180"/>
              <w:rPr>
                <w:b/>
                <w:bCs/>
                <w:lang w:eastAsia="en-US"/>
              </w:rPr>
            </w:pPr>
            <w:r w:rsidRPr="00A4327A">
              <w:rPr>
                <w:b/>
                <w:bCs/>
              </w:rPr>
              <w:t>4 класс</w:t>
            </w:r>
          </w:p>
        </w:tc>
        <w:tc>
          <w:tcPr>
            <w:tcW w:w="2291" w:type="dxa"/>
          </w:tcPr>
          <w:p w:rsidR="00A4327A" w:rsidRPr="00A4327A" w:rsidRDefault="00A4327A" w:rsidP="00A4327A">
            <w:pPr>
              <w:rPr>
                <w:lang w:eastAsia="en-US"/>
              </w:rPr>
            </w:pPr>
            <w:r w:rsidRPr="00A4327A">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4327A" w:rsidRPr="00A4327A" w:rsidRDefault="00A4327A" w:rsidP="00A4327A">
            <w:r w:rsidRPr="00A4327A">
              <w:t>2. Уважение  к своему народу, к другим народам, принятие ценностей других народов.</w:t>
            </w:r>
          </w:p>
          <w:p w:rsidR="00A4327A" w:rsidRPr="00A4327A" w:rsidRDefault="00A4327A" w:rsidP="00A4327A">
            <w:r w:rsidRPr="00A4327A">
              <w:t>3. Освоение личностного смысла учения;  выбор дальнейшего образовательного маршрута.</w:t>
            </w:r>
          </w:p>
          <w:p w:rsidR="00A4327A" w:rsidRPr="00A4327A" w:rsidRDefault="00A4327A" w:rsidP="00A4327A">
            <w:pPr>
              <w:rPr>
                <w:lang w:eastAsia="en-US"/>
              </w:rPr>
            </w:pPr>
            <w:r w:rsidRPr="00A4327A">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A4327A" w:rsidRPr="00A4327A" w:rsidRDefault="00A4327A" w:rsidP="00A4327A">
            <w:pPr>
              <w:pStyle w:val="affff2"/>
              <w:jc w:val="left"/>
              <w:rPr>
                <w:b w:val="0"/>
                <w:bCs w:val="0"/>
              </w:rPr>
            </w:pPr>
            <w:r w:rsidRPr="00A4327A">
              <w:rPr>
                <w:b w:val="0"/>
                <w:bCs w:val="0"/>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4327A" w:rsidRPr="00A4327A" w:rsidRDefault="00A4327A" w:rsidP="00A4327A">
            <w:pPr>
              <w:pStyle w:val="affff2"/>
              <w:jc w:val="left"/>
              <w:rPr>
                <w:b w:val="0"/>
                <w:bCs w:val="0"/>
              </w:rPr>
            </w:pPr>
            <w:r w:rsidRPr="00A4327A">
              <w:rPr>
                <w:b w:val="0"/>
                <w:bCs w:val="0"/>
              </w:rPr>
              <w:t xml:space="preserve">2. Использовать  при выполнения задания различные средства: справочную литературу, ИКТ, инструменты и приборы. </w:t>
            </w:r>
          </w:p>
          <w:p w:rsidR="00A4327A" w:rsidRPr="00A4327A" w:rsidRDefault="00A4327A" w:rsidP="00A4327A">
            <w:pPr>
              <w:pStyle w:val="affff2"/>
              <w:jc w:val="left"/>
              <w:rPr>
                <w:b w:val="0"/>
                <w:bCs w:val="0"/>
              </w:rPr>
            </w:pPr>
            <w:r w:rsidRPr="00A4327A">
              <w:rPr>
                <w:b w:val="0"/>
                <w:bCs w:val="0"/>
              </w:rPr>
              <w:t xml:space="preserve">3. Определять самостоятельно критерии оценивания, давать самооценку. </w:t>
            </w:r>
          </w:p>
        </w:tc>
        <w:tc>
          <w:tcPr>
            <w:tcW w:w="2126" w:type="dxa"/>
          </w:tcPr>
          <w:p w:rsidR="00A4327A" w:rsidRPr="00A4327A" w:rsidRDefault="00A4327A" w:rsidP="00A4327A">
            <w:pPr>
              <w:pStyle w:val="affff2"/>
              <w:jc w:val="left"/>
              <w:rPr>
                <w:b w:val="0"/>
                <w:bCs w:val="0"/>
              </w:rPr>
            </w:pPr>
            <w:r w:rsidRPr="00A4327A">
              <w:rPr>
                <w:b w:val="0"/>
                <w:bCs w:val="0"/>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4327A" w:rsidRPr="00A4327A" w:rsidRDefault="00A4327A" w:rsidP="00A4327A">
            <w:pPr>
              <w:pStyle w:val="affff2"/>
              <w:jc w:val="left"/>
              <w:rPr>
                <w:b w:val="0"/>
                <w:bCs w:val="0"/>
              </w:rPr>
            </w:pPr>
            <w:r w:rsidRPr="00A4327A">
              <w:rPr>
                <w:b w:val="0"/>
                <w:bCs w:val="0"/>
              </w:rPr>
              <w:t>2. Самостоятельно предполагать, какая  дополнительная информация буде нужна для изучения незнакомого материала;</w:t>
            </w:r>
          </w:p>
          <w:p w:rsidR="00A4327A" w:rsidRPr="00A4327A" w:rsidRDefault="00A4327A" w:rsidP="00A4327A">
            <w:pPr>
              <w:pStyle w:val="affff2"/>
              <w:ind w:firstLine="180"/>
              <w:jc w:val="left"/>
              <w:rPr>
                <w:b w:val="0"/>
                <w:bCs w:val="0"/>
              </w:rPr>
            </w:pPr>
            <w:r w:rsidRPr="00A4327A">
              <w:rPr>
                <w:b w:val="0"/>
                <w:bCs w:val="0"/>
              </w:rPr>
              <w:t>отбирать необходимые  источники информации среди предложенных учителем словарей, энциклопедий, справочников, электронные диски.</w:t>
            </w:r>
          </w:p>
          <w:p w:rsidR="00A4327A" w:rsidRPr="00A4327A" w:rsidRDefault="00A4327A" w:rsidP="00A4327A">
            <w:pPr>
              <w:pStyle w:val="affff2"/>
              <w:jc w:val="left"/>
              <w:rPr>
                <w:b w:val="0"/>
                <w:bCs w:val="0"/>
              </w:rPr>
            </w:pPr>
            <w:r w:rsidRPr="00A4327A">
              <w:rPr>
                <w:b w:val="0"/>
                <w:bCs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4327A" w:rsidRPr="00A4327A" w:rsidRDefault="00A4327A" w:rsidP="00A4327A">
            <w:pPr>
              <w:pStyle w:val="affff2"/>
              <w:jc w:val="left"/>
              <w:rPr>
                <w:b w:val="0"/>
                <w:bCs w:val="0"/>
              </w:rPr>
            </w:pPr>
            <w:r w:rsidRPr="00A4327A">
              <w:rPr>
                <w:b w:val="0"/>
                <w:bCs w:val="0"/>
              </w:rPr>
              <w:t xml:space="preserve">4. Анализировать, сравнивать, группировать различные объекты, явления, факты. </w:t>
            </w:r>
          </w:p>
          <w:p w:rsidR="00A4327A" w:rsidRPr="00A4327A" w:rsidRDefault="00A4327A" w:rsidP="00A4327A">
            <w:pPr>
              <w:pStyle w:val="affff2"/>
              <w:jc w:val="left"/>
              <w:rPr>
                <w:b w:val="0"/>
                <w:bCs w:val="0"/>
              </w:rPr>
            </w:pPr>
            <w:r w:rsidRPr="00A4327A">
              <w:rPr>
                <w:b w:val="0"/>
                <w:bCs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A4327A" w:rsidRPr="00A4327A" w:rsidRDefault="00A4327A" w:rsidP="00A4327A">
            <w:pPr>
              <w:pStyle w:val="affff2"/>
              <w:jc w:val="left"/>
              <w:rPr>
                <w:b w:val="0"/>
                <w:bCs w:val="0"/>
              </w:rPr>
            </w:pPr>
            <w:r w:rsidRPr="00A4327A">
              <w:rPr>
                <w:b w:val="0"/>
                <w:bCs w:val="0"/>
              </w:rPr>
              <w:t>6. Составлять сложный план текста.</w:t>
            </w:r>
          </w:p>
          <w:p w:rsidR="00A4327A" w:rsidRPr="00A4327A" w:rsidRDefault="00A4327A" w:rsidP="00A4327A">
            <w:pPr>
              <w:pStyle w:val="affff2"/>
              <w:jc w:val="left"/>
              <w:rPr>
                <w:b w:val="0"/>
                <w:bCs w:val="0"/>
              </w:rPr>
            </w:pPr>
            <w:r w:rsidRPr="00A4327A">
              <w:rPr>
                <w:b w:val="0"/>
                <w:bCs w:val="0"/>
              </w:rPr>
              <w:t>7. Уметь передавать содержание в сжатом, выборочном или развёрнутом виде.</w:t>
            </w:r>
          </w:p>
        </w:tc>
        <w:tc>
          <w:tcPr>
            <w:tcW w:w="2268" w:type="dxa"/>
          </w:tcPr>
          <w:p w:rsidR="00A4327A" w:rsidRPr="00A4327A" w:rsidRDefault="00A4327A" w:rsidP="00A4327A">
            <w:pPr>
              <w:pStyle w:val="affff2"/>
              <w:jc w:val="left"/>
              <w:rPr>
                <w:b w:val="0"/>
                <w:bCs w:val="0"/>
              </w:rPr>
            </w:pPr>
            <w:r w:rsidRPr="00A4327A">
              <w:rPr>
                <w:b w:val="0"/>
                <w:bCs w:val="0"/>
              </w:rPr>
              <w:t>1.Участвовать в диалоге; слушать и понимать других, высказывать свою точку зрения на события, поступки.</w:t>
            </w:r>
          </w:p>
          <w:p w:rsidR="00A4327A" w:rsidRPr="00A4327A" w:rsidRDefault="00A4327A" w:rsidP="00A4327A">
            <w:r w:rsidRPr="00A4327A">
              <w:t xml:space="preserve">2.Оформлять свои мысли в устной и письменной речи с учетом своих учебных и жизненных речевых ситуаций. </w:t>
            </w:r>
          </w:p>
          <w:p w:rsidR="00A4327A" w:rsidRPr="00A4327A" w:rsidRDefault="00A4327A" w:rsidP="00A4327A">
            <w:r w:rsidRPr="00A4327A">
              <w:t xml:space="preserve">3.Читать вслух и про себя тексты учебников, других художественных и научно-популярных книг, понимать прочитанное. </w:t>
            </w:r>
          </w:p>
          <w:p w:rsidR="00A4327A" w:rsidRPr="00A4327A" w:rsidRDefault="00A4327A" w:rsidP="00A4327A">
            <w:pPr>
              <w:pStyle w:val="affff2"/>
              <w:jc w:val="left"/>
              <w:rPr>
                <w:b w:val="0"/>
                <w:bCs w:val="0"/>
              </w:rPr>
            </w:pPr>
            <w:r w:rsidRPr="00A4327A">
              <w:rPr>
                <w:b w:val="0"/>
                <w:bCs w:val="0"/>
              </w:rPr>
              <w:t>4. Выполняя различные роли в группе, сотрудничать в совместном решении проблемы (задачи).</w:t>
            </w:r>
          </w:p>
          <w:p w:rsidR="00A4327A" w:rsidRPr="00A4327A" w:rsidRDefault="00A4327A" w:rsidP="00A4327A">
            <w:pPr>
              <w:pStyle w:val="affff2"/>
              <w:jc w:val="left"/>
              <w:rPr>
                <w:b w:val="0"/>
                <w:bCs w:val="0"/>
              </w:rPr>
            </w:pPr>
            <w:r w:rsidRPr="00A4327A">
              <w:rPr>
                <w:b w:val="0"/>
                <w:bCs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4327A" w:rsidRPr="00A4327A" w:rsidRDefault="00A4327A" w:rsidP="00A4327A">
            <w:r w:rsidRPr="00A4327A">
              <w:t>6. Критично относиться к своему мнению. Уметь взглянуть на ситуацию с иной позиции и договариваться с людьми иных позиций.</w:t>
            </w:r>
          </w:p>
          <w:p w:rsidR="00A4327A" w:rsidRPr="00A4327A" w:rsidRDefault="00A4327A" w:rsidP="00A4327A">
            <w:pPr>
              <w:pStyle w:val="affff2"/>
              <w:jc w:val="left"/>
              <w:rPr>
                <w:b w:val="0"/>
                <w:bCs w:val="0"/>
              </w:rPr>
            </w:pPr>
            <w:r w:rsidRPr="00A4327A">
              <w:rPr>
                <w:b w:val="0"/>
                <w:bCs w:val="0"/>
              </w:rPr>
              <w:t xml:space="preserve">7. Понимать точку зрения другого </w:t>
            </w:r>
          </w:p>
          <w:p w:rsidR="00A4327A" w:rsidRPr="00A4327A" w:rsidRDefault="00A4327A" w:rsidP="00A4327A">
            <w:pPr>
              <w:pStyle w:val="affff2"/>
              <w:jc w:val="left"/>
              <w:rPr>
                <w:b w:val="0"/>
                <w:bCs w:val="0"/>
              </w:rPr>
            </w:pPr>
            <w:r w:rsidRPr="00A4327A">
              <w:rPr>
                <w:b w:val="0"/>
                <w:bCs w:val="0"/>
              </w:rPr>
              <w:t>8. Участвовать в работе группы, распределять роли, договариваться друг с другом. Предвидеть  последствия коллективных решений.</w:t>
            </w:r>
          </w:p>
        </w:tc>
      </w:tr>
    </w:tbl>
    <w:p w:rsidR="00A4327A" w:rsidRPr="00A4327A" w:rsidRDefault="00A4327A" w:rsidP="00A4327A">
      <w:pPr>
        <w:pStyle w:val="affff1"/>
        <w:spacing w:line="240" w:lineRule="auto"/>
        <w:ind w:firstLine="0"/>
        <w:jc w:val="left"/>
        <w:rPr>
          <w:rFonts w:ascii="Times New Roman" w:hAnsi="Times New Roman" w:cs="Times New Roman"/>
          <w:b/>
          <w:bCs/>
          <w:i w:val="0"/>
          <w:iCs w:val="0"/>
          <w:sz w:val="24"/>
          <w:szCs w:val="24"/>
          <w:lang w:eastAsia="en-US"/>
        </w:rPr>
      </w:pPr>
    </w:p>
    <w:p w:rsidR="00994B50" w:rsidRPr="00A4327A" w:rsidRDefault="00994B50" w:rsidP="00A4327A">
      <w:pPr>
        <w:pStyle w:val="a4"/>
        <w:spacing w:line="240" w:lineRule="auto"/>
        <w:ind w:firstLine="709"/>
        <w:rPr>
          <w:rFonts w:ascii="Times New Roman" w:hAnsi="Times New Roman" w:cs="Times New Roman"/>
          <w:color w:val="auto"/>
          <w:sz w:val="24"/>
          <w:szCs w:val="24"/>
        </w:rPr>
      </w:pPr>
    </w:p>
    <w:p w:rsidR="00994B50" w:rsidRPr="00676CDF" w:rsidRDefault="00994B50" w:rsidP="00F05064">
      <w:pPr>
        <w:pStyle w:val="a4"/>
        <w:spacing w:line="240" w:lineRule="auto"/>
        <w:ind w:firstLine="709"/>
        <w:rPr>
          <w:rFonts w:ascii="Times New Roman" w:hAnsi="Times New Roman" w:cs="Times New Roman"/>
          <w:color w:val="auto"/>
          <w:sz w:val="24"/>
          <w:szCs w:val="24"/>
        </w:rPr>
      </w:pPr>
    </w:p>
    <w:p w:rsidR="00994B50" w:rsidRPr="00676CDF" w:rsidRDefault="00994B50" w:rsidP="00595268">
      <w:pPr>
        <w:pStyle w:val="aff0"/>
        <w:numPr>
          <w:ilvl w:val="2"/>
          <w:numId w:val="65"/>
        </w:numPr>
        <w:spacing w:line="240" w:lineRule="auto"/>
        <w:ind w:left="0" w:firstLine="0"/>
        <w:rPr>
          <w:sz w:val="24"/>
          <w:szCs w:val="24"/>
        </w:rPr>
      </w:pPr>
      <w:bookmarkStart w:id="743" w:name="_Toc288394079"/>
      <w:bookmarkStart w:id="744" w:name="_Toc288410546"/>
      <w:bookmarkStart w:id="745" w:name="_Toc288410675"/>
      <w:bookmarkStart w:id="746" w:name="_Toc288410740"/>
      <w:bookmarkStart w:id="747" w:name="_Toc294246091"/>
      <w:bookmarkStart w:id="748" w:name="_Toc434869066"/>
      <w:bookmarkStart w:id="749" w:name="_Toc434869939"/>
      <w:bookmarkStart w:id="750" w:name="_Toc23880234"/>
      <w:r w:rsidRPr="00676CDF">
        <w:rPr>
          <w:sz w:val="24"/>
          <w:szCs w:val="24"/>
        </w:rPr>
        <w:t>Связь универсальных учебных действий с содержанием учебных предметов</w:t>
      </w:r>
      <w:bookmarkEnd w:id="743"/>
      <w:bookmarkEnd w:id="744"/>
      <w:bookmarkEnd w:id="745"/>
      <w:bookmarkEnd w:id="746"/>
      <w:bookmarkEnd w:id="747"/>
      <w:bookmarkEnd w:id="748"/>
      <w:bookmarkEnd w:id="749"/>
      <w:bookmarkEnd w:id="750"/>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76CDF">
        <w:rPr>
          <w:rFonts w:ascii="Times New Roman" w:hAnsi="Times New Roman" w:cs="Times New Roman"/>
          <w:color w:val="auto"/>
          <w:sz w:val="24"/>
          <w:szCs w:val="24"/>
        </w:rPr>
        <w:t xml:space="preserve">ходе изучения обучающимися системы учебных предметов и дисциплин, в </w:t>
      </w:r>
      <w:r w:rsidRPr="00676CDF">
        <w:rPr>
          <w:rFonts w:ascii="Times New Roman" w:hAnsi="Times New Roman" w:cs="Times New Roman"/>
          <w:color w:val="auto"/>
          <w:spacing w:val="2"/>
          <w:sz w:val="24"/>
          <w:szCs w:val="24"/>
        </w:rPr>
        <w:t xml:space="preserve">метапредметной деятельности, организации форм учебного </w:t>
      </w:r>
      <w:r w:rsidRPr="00676CDF">
        <w:rPr>
          <w:rFonts w:ascii="Times New Roman" w:hAnsi="Times New Roman" w:cs="Times New Roman"/>
          <w:color w:val="auto"/>
          <w:sz w:val="24"/>
          <w:szCs w:val="24"/>
        </w:rPr>
        <w:t>сотрудничества и решения важных задач жизнедеятельности обучающихся.</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На уровне начального общего образования </w:t>
      </w:r>
      <w:r w:rsidRPr="00676CDF">
        <w:rPr>
          <w:rFonts w:ascii="Times New Roman" w:hAnsi="Times New Roman" w:cs="Times New Roman"/>
          <w:color w:val="auto"/>
          <w:spacing w:val="2"/>
          <w:sz w:val="24"/>
          <w:szCs w:val="24"/>
        </w:rPr>
        <w:t xml:space="preserve">при организации образовательной деятельности </w:t>
      </w:r>
      <w:r w:rsidRPr="00676CDF">
        <w:rPr>
          <w:rFonts w:ascii="Times New Roman" w:hAnsi="Times New Roman" w:cs="Times New Roman"/>
          <w:color w:val="auto"/>
          <w:spacing w:val="-2"/>
          <w:sz w:val="24"/>
          <w:szCs w:val="24"/>
        </w:rPr>
        <w:t xml:space="preserve">особое </w:t>
      </w:r>
      <w:r w:rsidRPr="00676CDF">
        <w:rPr>
          <w:rFonts w:ascii="Times New Roman" w:hAnsi="Times New Roman" w:cs="Times New Roman"/>
          <w:color w:val="auto"/>
          <w:spacing w:val="2"/>
          <w:sz w:val="24"/>
          <w:szCs w:val="24"/>
        </w:rPr>
        <w:t xml:space="preserve">значение </w:t>
      </w:r>
      <w:r w:rsidRPr="00676CDF">
        <w:rPr>
          <w:rFonts w:ascii="Times New Roman" w:hAnsi="Times New Roman" w:cs="Times New Roman"/>
          <w:color w:val="auto"/>
          <w:spacing w:val="-2"/>
          <w:sz w:val="24"/>
          <w:szCs w:val="24"/>
        </w:rPr>
        <w:t xml:space="preserve">имеет </w:t>
      </w:r>
      <w:r w:rsidRPr="00676CDF">
        <w:rPr>
          <w:rFonts w:ascii="Times New Roman" w:hAnsi="Times New Roman" w:cs="Times New Roman"/>
          <w:color w:val="auto"/>
          <w:spacing w:val="2"/>
          <w:sz w:val="24"/>
          <w:szCs w:val="24"/>
        </w:rPr>
        <w:t xml:space="preserve">обеспечение </w:t>
      </w:r>
      <w:r w:rsidRPr="00676CDF">
        <w:rPr>
          <w:rFonts w:ascii="Times New Roman" w:hAnsi="Times New Roman" w:cs="Times New Roman"/>
          <w:color w:val="auto"/>
          <w:spacing w:val="-2"/>
          <w:sz w:val="24"/>
          <w:szCs w:val="24"/>
        </w:rPr>
        <w:t>сбалансированного развития у обучающихся логического, на</w:t>
      </w:r>
      <w:r w:rsidRPr="00676CDF">
        <w:rPr>
          <w:rFonts w:ascii="Times New Roman" w:hAnsi="Times New Roman" w:cs="Times New Roman"/>
          <w:color w:val="auto"/>
          <w:sz w:val="24"/>
          <w:szCs w:val="24"/>
        </w:rPr>
        <w:t>глядно­образного и знаково­символического мышления, ис</w:t>
      </w:r>
      <w:r w:rsidRPr="00676CDF">
        <w:rPr>
          <w:rFonts w:ascii="Times New Roman" w:hAnsi="Times New Roman" w:cs="Times New Roman"/>
          <w:color w:val="auto"/>
          <w:spacing w:val="2"/>
          <w:sz w:val="24"/>
          <w:szCs w:val="24"/>
        </w:rPr>
        <w:t>ключающее риск развития формализма мышления, форми</w:t>
      </w:r>
      <w:r w:rsidRPr="00676CDF">
        <w:rPr>
          <w:rFonts w:ascii="Times New Roman" w:hAnsi="Times New Roman" w:cs="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Каждый учебный предмет в зависимости от предметного </w:t>
      </w:r>
      <w:r w:rsidRPr="00676CDF">
        <w:rPr>
          <w:rFonts w:ascii="Times New Roman" w:hAnsi="Times New Roman" w:cs="Times New Roman"/>
          <w:color w:val="auto"/>
          <w:spacing w:val="-2"/>
          <w:sz w:val="24"/>
          <w:szCs w:val="24"/>
        </w:rPr>
        <w:t>содержания и релевантных способов организации учебной де</w:t>
      </w:r>
      <w:r w:rsidRPr="00676CDF">
        <w:rPr>
          <w:rFonts w:ascii="Times New Roman" w:hAnsi="Times New Roman" w:cs="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 xml:space="preserve">В частности, учебные предметы </w:t>
      </w:r>
      <w:r w:rsidRPr="00676CDF">
        <w:rPr>
          <w:rFonts w:ascii="Times New Roman" w:hAnsi="Times New Roman" w:cs="Times New Roman"/>
          <w:b/>
          <w:bCs/>
          <w:color w:val="auto"/>
          <w:sz w:val="24"/>
          <w:szCs w:val="24"/>
        </w:rPr>
        <w:t>«Русский язык», «Род</w:t>
      </w:r>
      <w:r w:rsidRPr="00676CDF">
        <w:rPr>
          <w:rFonts w:ascii="Times New Roman" w:hAnsi="Times New Roman" w:cs="Times New Roman"/>
          <w:b/>
          <w:bCs/>
          <w:color w:val="auto"/>
          <w:spacing w:val="2"/>
          <w:sz w:val="24"/>
          <w:szCs w:val="24"/>
        </w:rPr>
        <w:t xml:space="preserve">ной язык» </w:t>
      </w:r>
      <w:r w:rsidRPr="00676CDF">
        <w:rPr>
          <w:rFonts w:ascii="Times New Roman" w:hAnsi="Times New Roman" w:cs="Times New Roman"/>
          <w:color w:val="auto"/>
          <w:spacing w:val="2"/>
          <w:sz w:val="24"/>
          <w:szCs w:val="24"/>
        </w:rPr>
        <w:t>обеспечивают формирование познавательных, коммуникативных и регулятивных действий. Работа с тек</w:t>
      </w:r>
      <w:r w:rsidRPr="00676CDF">
        <w:rPr>
          <w:rFonts w:ascii="Times New Roman" w:hAnsi="Times New Roman" w:cs="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76CDF">
        <w:rPr>
          <w:rFonts w:ascii="Times New Roman" w:hAnsi="Times New Roman" w:cs="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676CDF">
        <w:rPr>
          <w:rFonts w:ascii="Times New Roman" w:hAnsi="Times New Roman" w:cs="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«Литературное чтение», «Литературное чтение на род</w:t>
      </w:r>
      <w:r w:rsidRPr="00676CDF">
        <w:rPr>
          <w:rFonts w:ascii="Times New Roman" w:hAnsi="Times New Roman" w:cs="Times New Roman"/>
          <w:b/>
          <w:bCs/>
          <w:color w:val="auto"/>
          <w:spacing w:val="2"/>
          <w:sz w:val="24"/>
          <w:szCs w:val="24"/>
        </w:rPr>
        <w:t>ном языке».</w:t>
      </w:r>
      <w:r w:rsidRPr="00676CDF">
        <w:rPr>
          <w:rFonts w:ascii="Times New Roman" w:hAnsi="Times New Roman" w:cs="Times New Roman"/>
          <w:color w:val="auto"/>
          <w:spacing w:val="2"/>
          <w:sz w:val="24"/>
          <w:szCs w:val="24"/>
        </w:rPr>
        <w:t xml:space="preserve"> Требования к результатам изучения учебного </w:t>
      </w:r>
      <w:r w:rsidRPr="00676CDF">
        <w:rPr>
          <w:rFonts w:ascii="Times New Roman" w:hAnsi="Times New Roman" w:cs="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Литературное чтение — осмысленная, творческая духовная </w:t>
      </w:r>
      <w:r w:rsidRPr="00676CDF">
        <w:rPr>
          <w:rFonts w:ascii="Times New Roman" w:hAnsi="Times New Roman" w:cs="Times New Roman"/>
          <w:color w:val="auto"/>
          <w:spacing w:val="2"/>
          <w:sz w:val="24"/>
          <w:szCs w:val="24"/>
        </w:rPr>
        <w:t>деятельность, которая обеспечивает освоение идейно­нрав</w:t>
      </w:r>
      <w:r w:rsidRPr="00676CDF">
        <w:rPr>
          <w:rFonts w:ascii="Times New Roman" w:hAnsi="Times New Roman" w:cs="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676CDF">
        <w:rPr>
          <w:rFonts w:ascii="Times New Roman" w:hAnsi="Times New Roman" w:cs="Times New Roman"/>
          <w:color w:val="auto"/>
          <w:spacing w:val="2"/>
          <w:sz w:val="24"/>
          <w:szCs w:val="24"/>
        </w:rPr>
        <w:t>художественной литературы является трансляция духовно­</w:t>
      </w:r>
      <w:r w:rsidRPr="00676CDF">
        <w:rPr>
          <w:rFonts w:ascii="Times New Roman" w:hAnsi="Times New Roman" w:cs="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676CDF">
        <w:rPr>
          <w:rFonts w:ascii="Times New Roman" w:hAnsi="Times New Roman" w:cs="Times New Roman"/>
          <w:color w:val="auto"/>
          <w:spacing w:val="2"/>
          <w:sz w:val="24"/>
          <w:szCs w:val="24"/>
        </w:rPr>
        <w:t>При получении  начального общего образования важным сред</w:t>
      </w:r>
      <w:r w:rsidRPr="00676CDF">
        <w:rPr>
          <w:rFonts w:ascii="Times New Roman" w:hAnsi="Times New Roman" w:cs="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94B50" w:rsidRPr="00676CDF" w:rsidRDefault="00994B50" w:rsidP="00F05064">
      <w:pPr>
        <w:pStyle w:val="21"/>
        <w:spacing w:line="240" w:lineRule="auto"/>
        <w:outlineLvl w:val="9"/>
        <w:rPr>
          <w:sz w:val="24"/>
          <w:szCs w:val="24"/>
        </w:rPr>
      </w:pPr>
      <w:bookmarkStart w:id="751" w:name="_Toc23880235"/>
      <w:r w:rsidRPr="00676CDF">
        <w:rPr>
          <w:sz w:val="24"/>
          <w:szCs w:val="24"/>
        </w:rPr>
        <w:t>смыслообразования через прослеживание судьбы героя и ориентацию обучающегося в системе личностных смыслов;</w:t>
      </w:r>
      <w:bookmarkEnd w:id="751"/>
    </w:p>
    <w:p w:rsidR="00994B50" w:rsidRPr="00676CDF" w:rsidRDefault="00994B50" w:rsidP="00F05064">
      <w:pPr>
        <w:pStyle w:val="21"/>
        <w:spacing w:line="240" w:lineRule="auto"/>
        <w:outlineLvl w:val="9"/>
        <w:rPr>
          <w:sz w:val="24"/>
          <w:szCs w:val="24"/>
        </w:rPr>
      </w:pPr>
      <w:bookmarkStart w:id="752" w:name="_Toc23880236"/>
      <w:r w:rsidRPr="00676CDF">
        <w:rPr>
          <w:spacing w:val="2"/>
          <w:sz w:val="24"/>
          <w:szCs w:val="24"/>
        </w:rPr>
        <w:t>самоопределения и самопознания на основе сравнения образа «Я» с героями литературных произведений посред</w:t>
      </w:r>
      <w:r w:rsidRPr="00676CDF">
        <w:rPr>
          <w:sz w:val="24"/>
          <w:szCs w:val="24"/>
        </w:rPr>
        <w:t>ством эмоционально­действенной идентификации;</w:t>
      </w:r>
      <w:bookmarkEnd w:id="752"/>
    </w:p>
    <w:p w:rsidR="00994B50" w:rsidRPr="00676CDF" w:rsidRDefault="00994B50" w:rsidP="00F05064">
      <w:pPr>
        <w:pStyle w:val="21"/>
        <w:spacing w:line="240" w:lineRule="auto"/>
        <w:outlineLvl w:val="9"/>
        <w:rPr>
          <w:sz w:val="24"/>
          <w:szCs w:val="24"/>
        </w:rPr>
      </w:pPr>
      <w:bookmarkStart w:id="753" w:name="_Toc23880237"/>
      <w:r w:rsidRPr="00676CDF">
        <w:rPr>
          <w:sz w:val="24"/>
          <w:szCs w:val="24"/>
        </w:rPr>
        <w:t>основ гражданской идентичности путем знакомства с ге</w:t>
      </w:r>
      <w:r w:rsidRPr="00676CDF">
        <w:rPr>
          <w:spacing w:val="2"/>
          <w:sz w:val="24"/>
          <w:szCs w:val="24"/>
        </w:rPr>
        <w:t xml:space="preserve">роическим историческим прошлым своего народа и своей </w:t>
      </w:r>
      <w:r w:rsidRPr="00676CDF">
        <w:rPr>
          <w:sz w:val="24"/>
          <w:szCs w:val="24"/>
        </w:rPr>
        <w:t>страны и переживания гордости и эмоциональной сопричастности подвигам и достижениям ее граждан;</w:t>
      </w:r>
      <w:bookmarkEnd w:id="753"/>
    </w:p>
    <w:p w:rsidR="00994B50" w:rsidRPr="00676CDF" w:rsidRDefault="00994B50" w:rsidP="00F05064">
      <w:pPr>
        <w:pStyle w:val="21"/>
        <w:spacing w:line="240" w:lineRule="auto"/>
        <w:outlineLvl w:val="9"/>
        <w:rPr>
          <w:sz w:val="24"/>
          <w:szCs w:val="24"/>
        </w:rPr>
      </w:pPr>
      <w:bookmarkStart w:id="754" w:name="_Toc23880238"/>
      <w:r w:rsidRPr="00676CDF">
        <w:rPr>
          <w:spacing w:val="-2"/>
          <w:sz w:val="24"/>
          <w:szCs w:val="24"/>
        </w:rPr>
        <w:t>эстетических ценностей и на их основе эстетических кри</w:t>
      </w:r>
      <w:r w:rsidRPr="00676CDF">
        <w:rPr>
          <w:sz w:val="24"/>
          <w:szCs w:val="24"/>
        </w:rPr>
        <w:t>териев;</w:t>
      </w:r>
      <w:bookmarkEnd w:id="754"/>
    </w:p>
    <w:p w:rsidR="00994B50" w:rsidRPr="00676CDF" w:rsidRDefault="00994B50" w:rsidP="00F05064">
      <w:pPr>
        <w:pStyle w:val="21"/>
        <w:spacing w:line="240" w:lineRule="auto"/>
        <w:outlineLvl w:val="9"/>
        <w:rPr>
          <w:sz w:val="24"/>
          <w:szCs w:val="24"/>
        </w:rPr>
      </w:pPr>
      <w:bookmarkStart w:id="755" w:name="_Toc23880239"/>
      <w:r w:rsidRPr="00676CDF">
        <w:rPr>
          <w:spacing w:val="2"/>
          <w:sz w:val="24"/>
          <w:szCs w:val="24"/>
        </w:rPr>
        <w:t xml:space="preserve">нравственно­этического оценивания через выявление морального содержания и нравственного значения действий </w:t>
      </w:r>
      <w:r w:rsidRPr="00676CDF">
        <w:rPr>
          <w:spacing w:val="-2"/>
          <w:sz w:val="24"/>
          <w:szCs w:val="24"/>
        </w:rPr>
        <w:t>пер</w:t>
      </w:r>
      <w:r w:rsidRPr="00676CDF">
        <w:rPr>
          <w:sz w:val="24"/>
          <w:szCs w:val="24"/>
        </w:rPr>
        <w:t>сонажей;</w:t>
      </w:r>
      <w:bookmarkEnd w:id="755"/>
    </w:p>
    <w:p w:rsidR="00994B50" w:rsidRPr="00676CDF" w:rsidRDefault="00994B50" w:rsidP="00F05064">
      <w:pPr>
        <w:pStyle w:val="21"/>
        <w:spacing w:line="240" w:lineRule="auto"/>
        <w:outlineLvl w:val="9"/>
        <w:rPr>
          <w:sz w:val="24"/>
          <w:szCs w:val="24"/>
        </w:rPr>
      </w:pPr>
      <w:bookmarkStart w:id="756" w:name="_Toc23880240"/>
      <w:r w:rsidRPr="00676CDF">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676CDF">
        <w:rPr>
          <w:sz w:val="24"/>
          <w:szCs w:val="24"/>
        </w:rPr>
        <w:t>сопоставления их позиций, взглядов и мнений;</w:t>
      </w:r>
      <w:bookmarkEnd w:id="756"/>
    </w:p>
    <w:p w:rsidR="00994B50" w:rsidRPr="00676CDF" w:rsidRDefault="00994B50" w:rsidP="00F05064">
      <w:pPr>
        <w:pStyle w:val="21"/>
        <w:spacing w:line="240" w:lineRule="auto"/>
        <w:outlineLvl w:val="9"/>
        <w:rPr>
          <w:sz w:val="24"/>
          <w:szCs w:val="24"/>
        </w:rPr>
      </w:pPr>
      <w:bookmarkStart w:id="757" w:name="_Toc23880241"/>
      <w:r w:rsidRPr="00676CDF">
        <w:rPr>
          <w:sz w:val="24"/>
          <w:szCs w:val="24"/>
        </w:rPr>
        <w:t>умения понимать контекстную речь на основе воссоздания картины событий и поступков персонажей;</w:t>
      </w:r>
      <w:bookmarkEnd w:id="757"/>
    </w:p>
    <w:p w:rsidR="00994B50" w:rsidRPr="00676CDF" w:rsidRDefault="00994B50" w:rsidP="00F05064">
      <w:pPr>
        <w:pStyle w:val="21"/>
        <w:spacing w:line="240" w:lineRule="auto"/>
        <w:outlineLvl w:val="9"/>
        <w:rPr>
          <w:sz w:val="24"/>
          <w:szCs w:val="24"/>
        </w:rPr>
      </w:pPr>
      <w:bookmarkStart w:id="758" w:name="_Toc23880242"/>
      <w:r w:rsidRPr="00676CDF">
        <w:rPr>
          <w:spacing w:val="2"/>
          <w:sz w:val="24"/>
          <w:szCs w:val="24"/>
        </w:rPr>
        <w:t>умения произвольно и выразительно строить контекст</w:t>
      </w:r>
      <w:r w:rsidRPr="00676CDF">
        <w:rPr>
          <w:sz w:val="24"/>
          <w:szCs w:val="24"/>
        </w:rPr>
        <w:t>ную речь с учетом целей коммуникации, особенностей слушателя, в том числе используя аудиовизуальные средства;</w:t>
      </w:r>
      <w:bookmarkEnd w:id="758"/>
    </w:p>
    <w:p w:rsidR="00994B50" w:rsidRPr="00676CDF" w:rsidRDefault="00994B50" w:rsidP="00F05064">
      <w:pPr>
        <w:pStyle w:val="21"/>
        <w:spacing w:line="240" w:lineRule="auto"/>
        <w:outlineLvl w:val="9"/>
        <w:rPr>
          <w:sz w:val="24"/>
          <w:szCs w:val="24"/>
        </w:rPr>
      </w:pPr>
      <w:bookmarkStart w:id="759" w:name="_Toc23880243"/>
      <w:r w:rsidRPr="00676CDF">
        <w:rPr>
          <w:spacing w:val="2"/>
          <w:sz w:val="24"/>
          <w:szCs w:val="24"/>
        </w:rPr>
        <w:t>умения устанавливать логическую причинно­следствен</w:t>
      </w:r>
      <w:r w:rsidRPr="00676CDF">
        <w:rPr>
          <w:sz w:val="24"/>
          <w:szCs w:val="24"/>
        </w:rPr>
        <w:t>ную последовательность событий и действий героев произведения;</w:t>
      </w:r>
      <w:bookmarkEnd w:id="759"/>
    </w:p>
    <w:p w:rsidR="00994B50" w:rsidRPr="00676CDF" w:rsidRDefault="00994B50" w:rsidP="00F05064">
      <w:pPr>
        <w:pStyle w:val="21"/>
        <w:spacing w:line="240" w:lineRule="auto"/>
        <w:outlineLvl w:val="9"/>
        <w:rPr>
          <w:sz w:val="24"/>
          <w:szCs w:val="24"/>
        </w:rPr>
      </w:pPr>
      <w:bookmarkStart w:id="760" w:name="_Toc23880244"/>
      <w:r w:rsidRPr="00676CDF">
        <w:rPr>
          <w:sz w:val="24"/>
          <w:szCs w:val="24"/>
        </w:rPr>
        <w:t>умения строить план с выделением существенной и дополнительной информации.</w:t>
      </w:r>
      <w:bookmarkEnd w:id="760"/>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«Иностранный язык» </w:t>
      </w:r>
      <w:r w:rsidRPr="00676CDF">
        <w:rPr>
          <w:rFonts w:ascii="Times New Roman" w:hAnsi="Times New Roman" w:cs="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94B50" w:rsidRPr="00676CDF" w:rsidRDefault="00994B50" w:rsidP="00F05064">
      <w:pPr>
        <w:pStyle w:val="21"/>
        <w:spacing w:line="240" w:lineRule="auto"/>
        <w:outlineLvl w:val="9"/>
        <w:rPr>
          <w:sz w:val="24"/>
          <w:szCs w:val="24"/>
        </w:rPr>
      </w:pPr>
      <w:bookmarkStart w:id="761" w:name="_Toc23880245"/>
      <w:r w:rsidRPr="00676CDF">
        <w:rPr>
          <w:spacing w:val="-2"/>
          <w:sz w:val="24"/>
          <w:szCs w:val="24"/>
        </w:rPr>
        <w:t xml:space="preserve">общему речевому развитию обучающегося на основе </w:t>
      </w:r>
      <w:r w:rsidRPr="00676CDF">
        <w:rPr>
          <w:sz w:val="24"/>
          <w:szCs w:val="24"/>
        </w:rPr>
        <w:t>формирования обобщенных лингвистических структур грамматики и синтаксиса;</w:t>
      </w:r>
      <w:bookmarkEnd w:id="761"/>
    </w:p>
    <w:p w:rsidR="00994B50" w:rsidRPr="00676CDF" w:rsidRDefault="00994B50" w:rsidP="00F05064">
      <w:pPr>
        <w:pStyle w:val="21"/>
        <w:spacing w:line="240" w:lineRule="auto"/>
        <w:outlineLvl w:val="9"/>
        <w:rPr>
          <w:sz w:val="24"/>
          <w:szCs w:val="24"/>
        </w:rPr>
      </w:pPr>
      <w:bookmarkStart w:id="762" w:name="_Toc23880246"/>
      <w:r w:rsidRPr="00676CDF">
        <w:rPr>
          <w:spacing w:val="2"/>
          <w:sz w:val="24"/>
          <w:szCs w:val="24"/>
        </w:rPr>
        <w:t>развитию произвольности и осознанности монологиче</w:t>
      </w:r>
      <w:r w:rsidRPr="00676CDF">
        <w:rPr>
          <w:sz w:val="24"/>
          <w:szCs w:val="24"/>
        </w:rPr>
        <w:t>ской и диалогической речи;</w:t>
      </w:r>
      <w:bookmarkEnd w:id="762"/>
    </w:p>
    <w:p w:rsidR="00994B50" w:rsidRPr="00676CDF" w:rsidRDefault="00994B50" w:rsidP="00F05064">
      <w:pPr>
        <w:pStyle w:val="21"/>
        <w:spacing w:line="240" w:lineRule="auto"/>
        <w:outlineLvl w:val="9"/>
        <w:rPr>
          <w:sz w:val="24"/>
          <w:szCs w:val="24"/>
        </w:rPr>
      </w:pPr>
      <w:bookmarkStart w:id="763" w:name="_Toc23880247"/>
      <w:r w:rsidRPr="00676CDF">
        <w:rPr>
          <w:sz w:val="24"/>
          <w:szCs w:val="24"/>
        </w:rPr>
        <w:t>развитию письменной речи;</w:t>
      </w:r>
      <w:bookmarkEnd w:id="763"/>
    </w:p>
    <w:p w:rsidR="00994B50" w:rsidRPr="00676CDF" w:rsidRDefault="00994B50" w:rsidP="00F05064">
      <w:pPr>
        <w:pStyle w:val="21"/>
        <w:spacing w:line="240" w:lineRule="auto"/>
        <w:outlineLvl w:val="9"/>
        <w:rPr>
          <w:sz w:val="24"/>
          <w:szCs w:val="24"/>
        </w:rPr>
      </w:pPr>
      <w:bookmarkStart w:id="764" w:name="_Toc23880248"/>
      <w:r w:rsidRPr="00676CDF">
        <w:rPr>
          <w:sz w:val="24"/>
          <w:szCs w:val="24"/>
        </w:rPr>
        <w:t>формированию ориентации на партнера, его высказыва</w:t>
      </w:r>
      <w:r w:rsidRPr="00676CDF">
        <w:rPr>
          <w:spacing w:val="2"/>
          <w:sz w:val="24"/>
          <w:szCs w:val="24"/>
        </w:rPr>
        <w:t xml:space="preserve">ния, поведение, эмоциональное состояние и переживания; </w:t>
      </w:r>
      <w:r w:rsidRPr="00676CDF">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bookmarkEnd w:id="76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676CDF">
        <w:rPr>
          <w:rFonts w:ascii="Times New Roman" w:hAnsi="Times New Roman" w:cs="Times New Roman"/>
          <w:color w:val="auto"/>
          <w:sz w:val="24"/>
          <w:szCs w:val="24"/>
        </w:rPr>
        <w:t>условия для формирования личностных универсальных дей</w:t>
      </w:r>
      <w:r w:rsidRPr="00676CDF">
        <w:rPr>
          <w:rFonts w:ascii="Times New Roman" w:hAnsi="Times New Roman" w:cs="Times New Roman"/>
          <w:color w:val="auto"/>
          <w:spacing w:val="2"/>
          <w:sz w:val="24"/>
          <w:szCs w:val="24"/>
        </w:rPr>
        <w:t>ствий  — формирования гражданской идентичности лично</w:t>
      </w:r>
      <w:r w:rsidRPr="00676CDF">
        <w:rPr>
          <w:rFonts w:ascii="Times New Roman" w:hAnsi="Times New Roman" w:cs="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Изучение иностранного языка способствует развитию обще</w:t>
      </w:r>
      <w:r w:rsidRPr="00676CDF">
        <w:rPr>
          <w:rFonts w:ascii="Times New Roman" w:hAnsi="Times New Roman" w:cs="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«Математика и информатика». </w:t>
      </w:r>
      <w:r w:rsidRPr="00676CDF">
        <w:rPr>
          <w:rFonts w:ascii="Times New Roman" w:hAnsi="Times New Roman" w:cs="Times New Roman"/>
          <w:color w:val="auto"/>
          <w:sz w:val="24"/>
          <w:szCs w:val="24"/>
        </w:rPr>
        <w:t xml:space="preserve">При получении  начального </w:t>
      </w:r>
      <w:r w:rsidRPr="00676CDF">
        <w:rPr>
          <w:rFonts w:ascii="Times New Roman" w:hAnsi="Times New Roman" w:cs="Times New Roman"/>
          <w:color w:val="auto"/>
          <w:spacing w:val="2"/>
          <w:sz w:val="24"/>
          <w:szCs w:val="24"/>
        </w:rPr>
        <w:t>общего образования этот учебный предмет является осно</w:t>
      </w:r>
      <w:r w:rsidRPr="00676CDF">
        <w:rPr>
          <w:rFonts w:ascii="Times New Roman" w:hAnsi="Times New Roman" w:cs="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Формирование моделирования как универсального учебно</w:t>
      </w:r>
      <w:r w:rsidRPr="00676CDF">
        <w:rPr>
          <w:rFonts w:ascii="Times New Roman" w:hAnsi="Times New Roman" w:cs="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«Окружающий мир».</w:t>
      </w:r>
      <w:r w:rsidRPr="00676CDF">
        <w:rPr>
          <w:rFonts w:ascii="Times New Roman" w:hAnsi="Times New Roman" w:cs="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676CDF">
        <w:rPr>
          <w:rFonts w:ascii="Times New Roman" w:hAnsi="Times New Roman" w:cs="Times New Roman"/>
          <w:color w:val="auto"/>
          <w:spacing w:val="2"/>
          <w:sz w:val="24"/>
          <w:szCs w:val="24"/>
        </w:rPr>
        <w:t xml:space="preserve">другими людьми, государством, осознания своего места в </w:t>
      </w:r>
      <w:r w:rsidRPr="00676CDF">
        <w:rPr>
          <w:rFonts w:ascii="Times New Roman" w:hAnsi="Times New Roman" w:cs="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676CDF">
        <w:rPr>
          <w:rFonts w:ascii="Times New Roman" w:hAnsi="Times New Roman" w:cs="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94B50" w:rsidRPr="00676CDF" w:rsidRDefault="00994B50" w:rsidP="00F05064">
      <w:pPr>
        <w:pStyle w:val="21"/>
        <w:spacing w:line="240" w:lineRule="auto"/>
        <w:outlineLvl w:val="9"/>
        <w:rPr>
          <w:sz w:val="24"/>
          <w:szCs w:val="24"/>
        </w:rPr>
      </w:pPr>
      <w:bookmarkStart w:id="765" w:name="_Toc23880249"/>
      <w:r w:rsidRPr="00676CDF">
        <w:rPr>
          <w:spacing w:val="2"/>
          <w:sz w:val="24"/>
          <w:szCs w:val="24"/>
        </w:rPr>
        <w:t>формирование умения различать государственную сим</w:t>
      </w:r>
      <w:r w:rsidRPr="00676CDF">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676CDF">
        <w:rPr>
          <w:spacing w:val="2"/>
          <w:sz w:val="24"/>
          <w:szCs w:val="24"/>
        </w:rPr>
        <w:t xml:space="preserve">карте Российскую Федерацию, Москву — столицу России, </w:t>
      </w:r>
      <w:r w:rsidRPr="00676CDF">
        <w:rPr>
          <w:sz w:val="24"/>
          <w:szCs w:val="24"/>
        </w:rPr>
        <w:t>свой регион и его столицу; ознакомление с особенностями некоторых зарубежных стран;</w:t>
      </w:r>
      <w:bookmarkEnd w:id="765"/>
    </w:p>
    <w:p w:rsidR="00994B50" w:rsidRPr="00676CDF" w:rsidRDefault="00994B50" w:rsidP="00F05064">
      <w:pPr>
        <w:pStyle w:val="21"/>
        <w:spacing w:line="240" w:lineRule="auto"/>
        <w:outlineLvl w:val="9"/>
        <w:rPr>
          <w:sz w:val="24"/>
          <w:szCs w:val="24"/>
        </w:rPr>
      </w:pPr>
      <w:bookmarkStart w:id="766" w:name="_Toc23880250"/>
      <w:r w:rsidRPr="00676CDF">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676CDF">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bookmarkEnd w:id="766"/>
    </w:p>
    <w:p w:rsidR="00994B50" w:rsidRPr="00676CDF" w:rsidRDefault="00994B50" w:rsidP="00F05064">
      <w:pPr>
        <w:pStyle w:val="21"/>
        <w:spacing w:line="240" w:lineRule="auto"/>
        <w:outlineLvl w:val="9"/>
        <w:rPr>
          <w:sz w:val="24"/>
          <w:szCs w:val="24"/>
        </w:rPr>
      </w:pPr>
      <w:bookmarkStart w:id="767" w:name="_Toc23880251"/>
      <w:r w:rsidRPr="00676CDF">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676CDF">
        <w:rPr>
          <w:sz w:val="24"/>
          <w:szCs w:val="24"/>
        </w:rPr>
        <w:t>адекватного природосообразного поведения;</w:t>
      </w:r>
      <w:bookmarkEnd w:id="767"/>
    </w:p>
    <w:p w:rsidR="00994B50" w:rsidRPr="00676CDF" w:rsidRDefault="00994B50" w:rsidP="00F05064">
      <w:pPr>
        <w:pStyle w:val="21"/>
        <w:spacing w:line="240" w:lineRule="auto"/>
        <w:outlineLvl w:val="9"/>
        <w:rPr>
          <w:sz w:val="24"/>
          <w:szCs w:val="24"/>
        </w:rPr>
      </w:pPr>
      <w:bookmarkStart w:id="768" w:name="_Toc23880252"/>
      <w:r w:rsidRPr="00676CDF">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bookmarkEnd w:id="768"/>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676CDF">
        <w:rPr>
          <w:rFonts w:ascii="Times New Roman" w:hAnsi="Times New Roman" w:cs="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Изучение данного предмета способствует формированию </w:t>
      </w:r>
      <w:r w:rsidRPr="00676CDF">
        <w:rPr>
          <w:rFonts w:ascii="Times New Roman" w:hAnsi="Times New Roman" w:cs="Times New Roman"/>
          <w:color w:val="auto"/>
          <w:sz w:val="24"/>
          <w:szCs w:val="24"/>
        </w:rPr>
        <w:t>общепознавательных универсальных учебных действий:</w:t>
      </w:r>
    </w:p>
    <w:p w:rsidR="00994B50" w:rsidRPr="00676CDF" w:rsidRDefault="00994B50" w:rsidP="00F05064">
      <w:pPr>
        <w:pStyle w:val="21"/>
        <w:spacing w:line="240" w:lineRule="auto"/>
        <w:outlineLvl w:val="9"/>
        <w:rPr>
          <w:sz w:val="24"/>
          <w:szCs w:val="24"/>
        </w:rPr>
      </w:pPr>
      <w:bookmarkStart w:id="769" w:name="_Toc434869940"/>
      <w:bookmarkStart w:id="770" w:name="_Toc23880253"/>
      <w:r w:rsidRPr="00676CDF">
        <w:rPr>
          <w:sz w:val="24"/>
          <w:szCs w:val="24"/>
        </w:rPr>
        <w:t>овладению начальными формами исследовательской деятельности, включая умение поиска и работы с информацией;</w:t>
      </w:r>
      <w:bookmarkEnd w:id="769"/>
      <w:bookmarkEnd w:id="770"/>
    </w:p>
    <w:p w:rsidR="00994B50" w:rsidRPr="00676CDF" w:rsidRDefault="00994B50" w:rsidP="00F05064">
      <w:pPr>
        <w:pStyle w:val="21"/>
        <w:spacing w:line="240" w:lineRule="auto"/>
        <w:outlineLvl w:val="9"/>
        <w:rPr>
          <w:sz w:val="24"/>
          <w:szCs w:val="24"/>
        </w:rPr>
      </w:pPr>
      <w:bookmarkStart w:id="771" w:name="_Toc434869941"/>
      <w:bookmarkStart w:id="772" w:name="_Toc23880254"/>
      <w:r w:rsidRPr="00676CDF">
        <w:rPr>
          <w:spacing w:val="2"/>
          <w:sz w:val="24"/>
          <w:szCs w:val="24"/>
        </w:rPr>
        <w:t xml:space="preserve">формированию действий замещения и моделирования (использование готовых моделей для объяснения явлений </w:t>
      </w:r>
      <w:r w:rsidRPr="00676CDF">
        <w:rPr>
          <w:sz w:val="24"/>
          <w:szCs w:val="24"/>
        </w:rPr>
        <w:t>или выявления свойств объектов и создания моделей);</w:t>
      </w:r>
      <w:bookmarkEnd w:id="771"/>
      <w:bookmarkEnd w:id="772"/>
    </w:p>
    <w:p w:rsidR="00994B50" w:rsidRPr="00676CDF" w:rsidRDefault="00994B50" w:rsidP="00F05064">
      <w:pPr>
        <w:pStyle w:val="21"/>
        <w:spacing w:line="240" w:lineRule="auto"/>
        <w:outlineLvl w:val="9"/>
        <w:rPr>
          <w:sz w:val="24"/>
          <w:szCs w:val="24"/>
        </w:rPr>
      </w:pPr>
      <w:bookmarkStart w:id="773" w:name="_Toc434869942"/>
      <w:bookmarkStart w:id="774" w:name="_Toc23880255"/>
      <w:r w:rsidRPr="00676CDF">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bookmarkEnd w:id="773"/>
      <w:bookmarkEnd w:id="77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«Изобразительное искусство».</w:t>
      </w:r>
      <w:r w:rsidRPr="00676CDF">
        <w:rPr>
          <w:rFonts w:ascii="Times New Roman" w:hAnsi="Times New Roman" w:cs="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676CDF">
        <w:rPr>
          <w:rFonts w:ascii="Times New Roman" w:hAnsi="Times New Roman" w:cs="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676CDF">
        <w:rPr>
          <w:rFonts w:ascii="Times New Roman" w:hAnsi="Times New Roman" w:cs="Times New Roman"/>
          <w:color w:val="auto"/>
          <w:spacing w:val="2"/>
          <w:sz w:val="24"/>
          <w:szCs w:val="24"/>
        </w:rPr>
        <w:t>учающихся. Такое моделирование является основой разви</w:t>
      </w:r>
      <w:r w:rsidRPr="00676CDF">
        <w:rPr>
          <w:rFonts w:ascii="Times New Roman" w:hAnsi="Times New Roman" w:cs="Times New Roman"/>
          <w:color w:val="auto"/>
          <w:sz w:val="24"/>
          <w:szCs w:val="24"/>
        </w:rPr>
        <w:t xml:space="preserve">тия познания ребенком мира и способствует формированию </w:t>
      </w:r>
      <w:r w:rsidRPr="00676CDF">
        <w:rPr>
          <w:rFonts w:ascii="Times New Roman" w:hAnsi="Times New Roman" w:cs="Times New Roman"/>
          <w:color w:val="auto"/>
          <w:spacing w:val="-2"/>
          <w:sz w:val="24"/>
          <w:szCs w:val="24"/>
        </w:rPr>
        <w:t xml:space="preserve">логических операций сравнения, установления тождества и </w:t>
      </w:r>
      <w:r w:rsidRPr="00676CDF">
        <w:rPr>
          <w:rFonts w:ascii="Times New Roman" w:hAnsi="Times New Roman" w:cs="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676CDF">
        <w:rPr>
          <w:rFonts w:ascii="Times New Roman" w:hAnsi="Times New Roman" w:cs="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676CDF">
        <w:rPr>
          <w:rFonts w:ascii="Times New Roman" w:hAnsi="Times New Roman" w:cs="Times New Roman"/>
          <w:color w:val="auto"/>
          <w:sz w:val="24"/>
          <w:szCs w:val="24"/>
        </w:rPr>
        <w:t xml:space="preserve">умению контролировать соответствие выполняемых действий </w:t>
      </w:r>
      <w:r w:rsidRPr="00676CDF">
        <w:rPr>
          <w:rFonts w:ascii="Times New Roman" w:hAnsi="Times New Roman" w:cs="Times New Roman"/>
          <w:color w:val="auto"/>
          <w:spacing w:val="2"/>
          <w:sz w:val="24"/>
          <w:szCs w:val="24"/>
        </w:rPr>
        <w:t xml:space="preserve">способу, внесению коррективов на основе предвосхищения </w:t>
      </w:r>
      <w:r w:rsidRPr="00676CDF">
        <w:rPr>
          <w:rFonts w:ascii="Times New Roman" w:hAnsi="Times New Roman" w:cs="Times New Roman"/>
          <w:color w:val="auto"/>
          <w:sz w:val="24"/>
          <w:szCs w:val="24"/>
        </w:rPr>
        <w:t>будущего результата и его соответствия замыслу.</w:t>
      </w:r>
    </w:p>
    <w:p w:rsidR="00994B50" w:rsidRPr="00A4327A"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676CDF">
        <w:rPr>
          <w:rFonts w:ascii="Times New Roman" w:hAnsi="Times New Roman" w:cs="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676CDF">
        <w:rPr>
          <w:rFonts w:ascii="Times New Roman" w:hAnsi="Times New Roman" w:cs="Times New Roman"/>
          <w:color w:val="auto"/>
          <w:spacing w:val="2"/>
          <w:sz w:val="24"/>
          <w:szCs w:val="24"/>
        </w:rPr>
        <w:t>данской идентичности личности, толерантности, эстетиче</w:t>
      </w:r>
      <w:r w:rsidRPr="00676CDF">
        <w:rPr>
          <w:rFonts w:ascii="Times New Roman" w:hAnsi="Times New Roman" w:cs="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994B50" w:rsidRPr="00A4327A" w:rsidRDefault="00994B50" w:rsidP="00F05064">
      <w:pPr>
        <w:pStyle w:val="a4"/>
        <w:spacing w:line="240" w:lineRule="auto"/>
        <w:ind w:firstLine="709"/>
        <w:rPr>
          <w:rFonts w:ascii="Times New Roman" w:hAnsi="Times New Roman" w:cs="Times New Roman"/>
          <w:color w:val="auto"/>
          <w:sz w:val="24"/>
          <w:szCs w:val="24"/>
        </w:rPr>
      </w:pPr>
      <w:r w:rsidRPr="00A4327A">
        <w:rPr>
          <w:rFonts w:ascii="Times New Roman" w:hAnsi="Times New Roman" w:cs="Times New Roman"/>
          <w:b/>
          <w:bCs/>
          <w:color w:val="auto"/>
          <w:sz w:val="24"/>
          <w:szCs w:val="24"/>
        </w:rPr>
        <w:t>«Музыка».</w:t>
      </w:r>
      <w:r w:rsidRPr="00A4327A">
        <w:rPr>
          <w:rFonts w:ascii="Times New Roman" w:hAnsi="Times New Roman" w:cs="Times New Roman"/>
          <w:color w:val="auto"/>
          <w:sz w:val="24"/>
          <w:szCs w:val="24"/>
        </w:rPr>
        <w:t xml:space="preserve"> </w:t>
      </w:r>
      <w:r w:rsidR="00A4327A" w:rsidRPr="00A4327A">
        <w:rPr>
          <w:rFonts w:ascii="Times New Roman" w:hAnsi="Times New Roman" w:cs="Times New Roman"/>
          <w:color w:val="auto"/>
          <w:sz w:val="24"/>
          <w:szCs w:val="24"/>
        </w:rPr>
        <w:t>Этот предмет обеспечивает формирование личностных, коммуникативных, познавательных действий. На основе освоения учащимися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r w:rsidR="00A4327A">
        <w:rPr>
          <w:rFonts w:ascii="Times New Roman" w:hAnsi="Times New Roman" w:cs="Times New Roman"/>
          <w:color w:val="auto"/>
          <w:sz w:val="24"/>
          <w:szCs w:val="24"/>
        </w:rPr>
        <w:t xml:space="preserve"> </w:t>
      </w:r>
      <w:r w:rsidR="00A4327A" w:rsidRPr="00A4327A">
        <w:rPr>
          <w:rFonts w:ascii="Times New Roman" w:hAnsi="Times New Roman" w:cs="Times New Roman"/>
          <w:color w:val="auto"/>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r w:rsidR="00A4327A">
        <w:rPr>
          <w:rFonts w:ascii="Times New Roman" w:hAnsi="Times New Roman" w:cs="Times New Roman"/>
          <w:color w:val="auto"/>
          <w:sz w:val="24"/>
          <w:szCs w:val="24"/>
        </w:rPr>
        <w:t xml:space="preserve"> </w:t>
      </w:r>
      <w:r w:rsidR="00A4327A" w:rsidRPr="00A4327A">
        <w:rPr>
          <w:rFonts w:ascii="Times New Roman" w:hAnsi="Times New Roman" w:cs="Times New Roman"/>
          <w:color w:val="auto"/>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«Технология».</w:t>
      </w:r>
      <w:r w:rsidRPr="00676CDF">
        <w:rPr>
          <w:rFonts w:ascii="Times New Roman" w:hAnsi="Times New Roman" w:cs="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676CDF">
        <w:rPr>
          <w:rFonts w:ascii="Times New Roman" w:hAnsi="Times New Roman" w:cs="Times New Roman"/>
          <w:color w:val="auto"/>
          <w:sz w:val="24"/>
          <w:szCs w:val="24"/>
        </w:rPr>
        <w:t>обусловлены:</w:t>
      </w:r>
    </w:p>
    <w:p w:rsidR="00994B50" w:rsidRPr="00676CDF" w:rsidRDefault="00994B50" w:rsidP="00F05064">
      <w:pPr>
        <w:pStyle w:val="21"/>
        <w:spacing w:line="240" w:lineRule="auto"/>
        <w:outlineLvl w:val="9"/>
        <w:rPr>
          <w:sz w:val="24"/>
          <w:szCs w:val="24"/>
        </w:rPr>
      </w:pPr>
      <w:bookmarkStart w:id="775" w:name="_Toc434869943"/>
      <w:bookmarkStart w:id="776" w:name="_Toc23880256"/>
      <w:r w:rsidRPr="00676CDF">
        <w:rPr>
          <w:sz w:val="24"/>
          <w:szCs w:val="24"/>
        </w:rPr>
        <w:t>ключевой ролью предметно­преобразовательной деятель</w:t>
      </w:r>
      <w:r w:rsidRPr="00676CDF">
        <w:rPr>
          <w:spacing w:val="2"/>
          <w:sz w:val="24"/>
          <w:szCs w:val="24"/>
        </w:rPr>
        <w:t xml:space="preserve">ности как основы формирования системы универсальных </w:t>
      </w:r>
      <w:r w:rsidRPr="00676CDF">
        <w:rPr>
          <w:sz w:val="24"/>
          <w:szCs w:val="24"/>
        </w:rPr>
        <w:t>учебных действий;</w:t>
      </w:r>
      <w:bookmarkEnd w:id="775"/>
      <w:bookmarkEnd w:id="776"/>
    </w:p>
    <w:p w:rsidR="00994B50" w:rsidRPr="00676CDF" w:rsidRDefault="00994B50" w:rsidP="00F05064">
      <w:pPr>
        <w:pStyle w:val="21"/>
        <w:spacing w:line="240" w:lineRule="auto"/>
        <w:outlineLvl w:val="9"/>
        <w:rPr>
          <w:sz w:val="24"/>
          <w:szCs w:val="24"/>
        </w:rPr>
      </w:pPr>
      <w:bookmarkStart w:id="777" w:name="_Toc434869944"/>
      <w:bookmarkStart w:id="778" w:name="_Toc23880257"/>
      <w:r w:rsidRPr="00676CDF">
        <w:rPr>
          <w:spacing w:val="2"/>
          <w:sz w:val="24"/>
          <w:szCs w:val="24"/>
        </w:rPr>
        <w:t>значением универсальных учебных действий моделиро</w:t>
      </w:r>
      <w:r w:rsidRPr="00676CDF">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676CDF">
        <w:rPr>
          <w:spacing w:val="2"/>
          <w:sz w:val="24"/>
          <w:szCs w:val="24"/>
        </w:rPr>
        <w:t>по курсу (так, в ходе решения задач на конструирование обучающиеся учатся использовать схемы, карты и модели,</w:t>
      </w:r>
      <w:r w:rsidRPr="00676CDF">
        <w:rPr>
          <w:spacing w:val="-2"/>
          <w:sz w:val="24"/>
          <w:szCs w:val="24"/>
        </w:rPr>
        <w:t>задающие полную ориентировочную основу выполнения пред</w:t>
      </w:r>
      <w:r w:rsidRPr="00676CDF">
        <w:rPr>
          <w:spacing w:val="2"/>
          <w:sz w:val="24"/>
          <w:szCs w:val="24"/>
        </w:rPr>
        <w:t xml:space="preserve">ложенных заданий и позволяющие выделять необходимую </w:t>
      </w:r>
      <w:r w:rsidRPr="00676CDF">
        <w:rPr>
          <w:sz w:val="24"/>
          <w:szCs w:val="24"/>
        </w:rPr>
        <w:t>систему ориентиров);</w:t>
      </w:r>
      <w:bookmarkEnd w:id="777"/>
      <w:bookmarkEnd w:id="778"/>
    </w:p>
    <w:p w:rsidR="00994B50" w:rsidRPr="00676CDF" w:rsidRDefault="00994B50" w:rsidP="00F05064">
      <w:pPr>
        <w:pStyle w:val="21"/>
        <w:spacing w:line="240" w:lineRule="auto"/>
        <w:outlineLvl w:val="9"/>
        <w:rPr>
          <w:sz w:val="24"/>
          <w:szCs w:val="24"/>
        </w:rPr>
      </w:pPr>
      <w:bookmarkStart w:id="779" w:name="_Toc434869945"/>
      <w:bookmarkStart w:id="780" w:name="_Toc23880258"/>
      <w:r w:rsidRPr="00676CDF">
        <w:rPr>
          <w:sz w:val="24"/>
          <w:szCs w:val="24"/>
        </w:rPr>
        <w:t>специальной организацией процесса планомерно­поэтап</w:t>
      </w:r>
      <w:r w:rsidRPr="00676CDF">
        <w:rPr>
          <w:spacing w:val="2"/>
          <w:sz w:val="24"/>
          <w:szCs w:val="24"/>
        </w:rPr>
        <w:t xml:space="preserve">ной отработки предметно­преобразовательной деятельности </w:t>
      </w:r>
      <w:r w:rsidRPr="00676CDF">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bookmarkEnd w:id="779"/>
      <w:bookmarkEnd w:id="780"/>
    </w:p>
    <w:p w:rsidR="00994B50" w:rsidRPr="00676CDF" w:rsidRDefault="00994B50" w:rsidP="00F05064">
      <w:pPr>
        <w:pStyle w:val="21"/>
        <w:spacing w:line="240" w:lineRule="auto"/>
        <w:outlineLvl w:val="9"/>
        <w:rPr>
          <w:sz w:val="24"/>
          <w:szCs w:val="24"/>
        </w:rPr>
      </w:pPr>
      <w:bookmarkStart w:id="781" w:name="_Toc434869946"/>
      <w:bookmarkStart w:id="782" w:name="_Toc23880259"/>
      <w:r w:rsidRPr="00676CDF">
        <w:rPr>
          <w:spacing w:val="2"/>
          <w:sz w:val="24"/>
          <w:szCs w:val="24"/>
        </w:rPr>
        <w:t xml:space="preserve">широким использованием форм группового сотрудничества и проектных форм работы для реализации учебных </w:t>
      </w:r>
      <w:r w:rsidRPr="00676CDF">
        <w:rPr>
          <w:sz w:val="24"/>
          <w:szCs w:val="24"/>
        </w:rPr>
        <w:t>целей курса;</w:t>
      </w:r>
      <w:bookmarkEnd w:id="781"/>
      <w:bookmarkEnd w:id="782"/>
    </w:p>
    <w:p w:rsidR="00994B50" w:rsidRPr="00676CDF" w:rsidRDefault="00994B50" w:rsidP="00F05064">
      <w:pPr>
        <w:pStyle w:val="21"/>
        <w:spacing w:line="240" w:lineRule="auto"/>
        <w:outlineLvl w:val="9"/>
        <w:rPr>
          <w:sz w:val="24"/>
          <w:szCs w:val="24"/>
        </w:rPr>
      </w:pPr>
      <w:bookmarkStart w:id="783" w:name="_Toc434869947"/>
      <w:bookmarkStart w:id="784" w:name="_Toc23880260"/>
      <w:r w:rsidRPr="00676CDF">
        <w:rPr>
          <w:sz w:val="24"/>
          <w:szCs w:val="24"/>
        </w:rPr>
        <w:t>формированием первоначальных элементов ИКТ­компетентности обучающихся.</w:t>
      </w:r>
      <w:bookmarkEnd w:id="783"/>
      <w:bookmarkEnd w:id="78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Изучение технологии обеспечивает реализацию следующих целей:</w:t>
      </w:r>
    </w:p>
    <w:p w:rsidR="00994B50" w:rsidRPr="00676CDF" w:rsidRDefault="00994B50" w:rsidP="00F05064">
      <w:pPr>
        <w:pStyle w:val="21"/>
        <w:spacing w:line="240" w:lineRule="auto"/>
        <w:outlineLvl w:val="9"/>
        <w:rPr>
          <w:sz w:val="24"/>
          <w:szCs w:val="24"/>
        </w:rPr>
      </w:pPr>
      <w:bookmarkStart w:id="785" w:name="_Toc434869948"/>
      <w:bookmarkStart w:id="786" w:name="_Toc23880261"/>
      <w:r w:rsidRPr="00676CDF">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bookmarkEnd w:id="785"/>
      <w:bookmarkEnd w:id="786"/>
    </w:p>
    <w:p w:rsidR="00994B50" w:rsidRPr="00676CDF" w:rsidRDefault="00994B50" w:rsidP="00F05064">
      <w:pPr>
        <w:pStyle w:val="21"/>
        <w:spacing w:line="240" w:lineRule="auto"/>
        <w:outlineLvl w:val="9"/>
        <w:rPr>
          <w:sz w:val="24"/>
          <w:szCs w:val="24"/>
        </w:rPr>
      </w:pPr>
      <w:bookmarkStart w:id="787" w:name="_Toc434869949"/>
      <w:bookmarkStart w:id="788" w:name="_Toc23880262"/>
      <w:r w:rsidRPr="00676CDF">
        <w:rPr>
          <w:spacing w:val="2"/>
          <w:sz w:val="24"/>
          <w:szCs w:val="24"/>
        </w:rPr>
        <w:t xml:space="preserve">развитие знаково­символического и пространственного </w:t>
      </w:r>
      <w:r w:rsidRPr="00676CDF">
        <w:rPr>
          <w:sz w:val="24"/>
          <w:szCs w:val="24"/>
        </w:rPr>
        <w:t xml:space="preserve">мышления, творческого и репродуктивного воображения на </w:t>
      </w:r>
      <w:r w:rsidRPr="00676CDF">
        <w:rPr>
          <w:spacing w:val="2"/>
          <w:sz w:val="24"/>
          <w:szCs w:val="24"/>
        </w:rPr>
        <w:t>основе развития способности обучающегося к моделирова</w:t>
      </w:r>
      <w:r w:rsidRPr="00676CDF">
        <w:rPr>
          <w:sz w:val="24"/>
          <w:szCs w:val="24"/>
        </w:rPr>
        <w:t>нию и отображению объекта и процесса его преобразования в форме моделей (рисунков, планов, схем, чертежей);</w:t>
      </w:r>
      <w:bookmarkEnd w:id="787"/>
      <w:bookmarkEnd w:id="788"/>
    </w:p>
    <w:p w:rsidR="00994B50" w:rsidRPr="00676CDF" w:rsidRDefault="00994B50" w:rsidP="00F05064">
      <w:pPr>
        <w:pStyle w:val="21"/>
        <w:spacing w:line="240" w:lineRule="auto"/>
        <w:outlineLvl w:val="9"/>
        <w:rPr>
          <w:sz w:val="24"/>
          <w:szCs w:val="24"/>
        </w:rPr>
      </w:pPr>
      <w:bookmarkStart w:id="789" w:name="_Toc434869950"/>
      <w:bookmarkStart w:id="790" w:name="_Toc23880263"/>
      <w:r w:rsidRPr="00676CDF">
        <w:rPr>
          <w:spacing w:val="-2"/>
          <w:sz w:val="24"/>
          <w:szCs w:val="24"/>
        </w:rPr>
        <w:t xml:space="preserve">развитие регулятивных действий, включая целеполагание; </w:t>
      </w:r>
      <w:r w:rsidRPr="00676CDF">
        <w:rPr>
          <w:spacing w:val="2"/>
          <w:sz w:val="24"/>
          <w:szCs w:val="24"/>
        </w:rPr>
        <w:t>планирование (умение составлять план действий и приме</w:t>
      </w:r>
      <w:r w:rsidRPr="00676CDF">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bookmarkEnd w:id="789"/>
      <w:bookmarkEnd w:id="790"/>
    </w:p>
    <w:p w:rsidR="00994B50" w:rsidRPr="00676CDF" w:rsidRDefault="00994B50" w:rsidP="00F05064">
      <w:pPr>
        <w:pStyle w:val="21"/>
        <w:spacing w:line="240" w:lineRule="auto"/>
        <w:outlineLvl w:val="9"/>
        <w:rPr>
          <w:sz w:val="24"/>
          <w:szCs w:val="24"/>
        </w:rPr>
      </w:pPr>
      <w:bookmarkStart w:id="791" w:name="_Toc434869951"/>
      <w:bookmarkStart w:id="792" w:name="_Toc23880264"/>
      <w:r w:rsidRPr="00676CDF">
        <w:rPr>
          <w:sz w:val="24"/>
          <w:szCs w:val="24"/>
        </w:rPr>
        <w:t>формирование внутреннего плана на основе поэтапной отработки предметно­преобразующих действий;</w:t>
      </w:r>
      <w:bookmarkEnd w:id="791"/>
      <w:bookmarkEnd w:id="792"/>
    </w:p>
    <w:p w:rsidR="00994B50" w:rsidRPr="00676CDF" w:rsidRDefault="00994B50" w:rsidP="00F05064">
      <w:pPr>
        <w:pStyle w:val="21"/>
        <w:spacing w:line="240" w:lineRule="auto"/>
        <w:outlineLvl w:val="9"/>
        <w:rPr>
          <w:sz w:val="24"/>
          <w:szCs w:val="24"/>
        </w:rPr>
      </w:pPr>
      <w:bookmarkStart w:id="793" w:name="_Toc434869952"/>
      <w:bookmarkStart w:id="794" w:name="_Toc23880265"/>
      <w:r w:rsidRPr="00676CDF">
        <w:rPr>
          <w:sz w:val="24"/>
          <w:szCs w:val="24"/>
        </w:rPr>
        <w:t>развитие планирующей и регулирующей функций речи;</w:t>
      </w:r>
      <w:bookmarkEnd w:id="793"/>
      <w:bookmarkEnd w:id="794"/>
    </w:p>
    <w:p w:rsidR="00994B50" w:rsidRPr="00676CDF" w:rsidRDefault="00994B50" w:rsidP="00F05064">
      <w:pPr>
        <w:pStyle w:val="21"/>
        <w:spacing w:line="240" w:lineRule="auto"/>
        <w:outlineLvl w:val="9"/>
        <w:rPr>
          <w:sz w:val="24"/>
          <w:szCs w:val="24"/>
        </w:rPr>
      </w:pPr>
      <w:bookmarkStart w:id="795" w:name="_Toc434869953"/>
      <w:bookmarkStart w:id="796" w:name="_Toc23880266"/>
      <w:r w:rsidRPr="00676CDF">
        <w:rPr>
          <w:sz w:val="24"/>
          <w:szCs w:val="24"/>
        </w:rPr>
        <w:t>развитие коммуникативной компетентности обучающихся на основе организации совместно­продуктивной деятельности;</w:t>
      </w:r>
      <w:bookmarkEnd w:id="795"/>
      <w:bookmarkEnd w:id="796"/>
    </w:p>
    <w:p w:rsidR="00994B50" w:rsidRPr="00676CDF" w:rsidRDefault="00994B50" w:rsidP="00F05064">
      <w:pPr>
        <w:pStyle w:val="21"/>
        <w:spacing w:line="240" w:lineRule="auto"/>
        <w:outlineLvl w:val="9"/>
        <w:rPr>
          <w:sz w:val="24"/>
          <w:szCs w:val="24"/>
        </w:rPr>
      </w:pPr>
      <w:bookmarkStart w:id="797" w:name="_Toc434869954"/>
      <w:bookmarkStart w:id="798" w:name="_Toc23880267"/>
      <w:r w:rsidRPr="00676CDF">
        <w:rPr>
          <w:spacing w:val="2"/>
          <w:sz w:val="24"/>
          <w:szCs w:val="24"/>
        </w:rPr>
        <w:t>развитие эстетических представлений и критериев на основе изобразительной и художественной конструктивной</w:t>
      </w:r>
      <w:r w:rsidRPr="00676CDF">
        <w:rPr>
          <w:sz w:val="24"/>
          <w:szCs w:val="24"/>
        </w:rPr>
        <w:t xml:space="preserve"> деятельности;</w:t>
      </w:r>
      <w:bookmarkEnd w:id="797"/>
      <w:bookmarkEnd w:id="798"/>
    </w:p>
    <w:p w:rsidR="00994B50" w:rsidRPr="00676CDF" w:rsidRDefault="00994B50" w:rsidP="00F05064">
      <w:pPr>
        <w:pStyle w:val="21"/>
        <w:spacing w:line="240" w:lineRule="auto"/>
        <w:outlineLvl w:val="9"/>
        <w:rPr>
          <w:sz w:val="24"/>
          <w:szCs w:val="24"/>
        </w:rPr>
      </w:pPr>
      <w:bookmarkStart w:id="799" w:name="_Toc434869955"/>
      <w:bookmarkStart w:id="800" w:name="_Toc23880268"/>
      <w:r w:rsidRPr="00676CDF">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bookmarkEnd w:id="799"/>
      <w:bookmarkEnd w:id="800"/>
    </w:p>
    <w:p w:rsidR="00994B50" w:rsidRPr="00676CDF" w:rsidRDefault="00994B50" w:rsidP="00F05064">
      <w:pPr>
        <w:pStyle w:val="21"/>
        <w:spacing w:line="240" w:lineRule="auto"/>
        <w:outlineLvl w:val="9"/>
        <w:rPr>
          <w:sz w:val="24"/>
          <w:szCs w:val="24"/>
        </w:rPr>
      </w:pPr>
      <w:bookmarkStart w:id="801" w:name="_Toc434869956"/>
      <w:bookmarkStart w:id="802" w:name="_Toc23880269"/>
      <w:r w:rsidRPr="00676CDF">
        <w:rPr>
          <w:sz w:val="24"/>
          <w:szCs w:val="24"/>
        </w:rPr>
        <w:t xml:space="preserve">ознакомление обучающихся с миром профессий и их социальным значением, историей их возникновения и развития </w:t>
      </w:r>
      <w:r w:rsidRPr="00676CDF">
        <w:rPr>
          <w:spacing w:val="2"/>
          <w:sz w:val="24"/>
          <w:szCs w:val="24"/>
        </w:rPr>
        <w:t>как первая ступень формирования готовности к предвари</w:t>
      </w:r>
      <w:r w:rsidRPr="00676CDF">
        <w:rPr>
          <w:sz w:val="24"/>
          <w:szCs w:val="24"/>
        </w:rPr>
        <w:t>тельному профессиональному самоопределению;</w:t>
      </w:r>
      <w:bookmarkEnd w:id="801"/>
      <w:bookmarkEnd w:id="802"/>
    </w:p>
    <w:p w:rsidR="00994B50" w:rsidRPr="00676CDF" w:rsidRDefault="00994B50" w:rsidP="00F05064">
      <w:pPr>
        <w:pStyle w:val="21"/>
        <w:spacing w:line="240" w:lineRule="auto"/>
        <w:outlineLvl w:val="9"/>
        <w:rPr>
          <w:b/>
          <w:bCs/>
          <w:sz w:val="24"/>
          <w:szCs w:val="24"/>
        </w:rPr>
      </w:pPr>
      <w:bookmarkStart w:id="803" w:name="_Toc434869957"/>
      <w:bookmarkStart w:id="804" w:name="_Toc23880270"/>
      <w:r w:rsidRPr="00676CDF">
        <w:rPr>
          <w:spacing w:val="-2"/>
          <w:sz w:val="24"/>
          <w:szCs w:val="24"/>
        </w:rPr>
        <w:t>формирование ИКТ­компетентности обучающихся, вклю</w:t>
      </w:r>
      <w:r w:rsidRPr="00676CDF">
        <w:rPr>
          <w:sz w:val="24"/>
          <w:szCs w:val="24"/>
        </w:rPr>
        <w:t>чая ознакомление с правилами жизни людей в мире инфор</w:t>
      </w:r>
      <w:r w:rsidRPr="00676CDF">
        <w:rPr>
          <w:spacing w:val="2"/>
          <w:sz w:val="24"/>
          <w:szCs w:val="24"/>
        </w:rPr>
        <w:t>мации: избирательность в потреблении информации, ува</w:t>
      </w:r>
      <w:r w:rsidRPr="00676CDF">
        <w:rPr>
          <w:sz w:val="24"/>
          <w:szCs w:val="24"/>
        </w:rPr>
        <w:t>жение к личной информации другого человека, к процессу познания учения, к состоянию неполного знания и другим аспектам.</w:t>
      </w:r>
      <w:bookmarkEnd w:id="803"/>
      <w:bookmarkEnd w:id="80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«Физическая культура».</w:t>
      </w:r>
      <w:r w:rsidRPr="00676CDF">
        <w:rPr>
          <w:rFonts w:ascii="Times New Roman" w:hAnsi="Times New Roman" w:cs="Times New Roman"/>
          <w:color w:val="auto"/>
          <w:sz w:val="24"/>
          <w:szCs w:val="24"/>
        </w:rPr>
        <w:t xml:space="preserve"> Этот предмет обеспечивает формирование личностных универсальных действий:</w:t>
      </w:r>
    </w:p>
    <w:p w:rsidR="00994B50" w:rsidRPr="00676CDF" w:rsidRDefault="00994B50" w:rsidP="00F05064">
      <w:pPr>
        <w:pStyle w:val="21"/>
        <w:spacing w:line="240" w:lineRule="auto"/>
        <w:outlineLvl w:val="9"/>
        <w:rPr>
          <w:sz w:val="24"/>
          <w:szCs w:val="24"/>
        </w:rPr>
      </w:pPr>
      <w:bookmarkStart w:id="805" w:name="_Toc434869958"/>
      <w:bookmarkStart w:id="806" w:name="_Toc23880271"/>
      <w:r w:rsidRPr="00676CDF">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bookmarkEnd w:id="805"/>
      <w:bookmarkEnd w:id="806"/>
    </w:p>
    <w:p w:rsidR="00994B50" w:rsidRPr="00676CDF" w:rsidRDefault="00994B50" w:rsidP="00F05064">
      <w:pPr>
        <w:pStyle w:val="21"/>
        <w:spacing w:line="240" w:lineRule="auto"/>
        <w:outlineLvl w:val="9"/>
        <w:rPr>
          <w:sz w:val="24"/>
          <w:szCs w:val="24"/>
        </w:rPr>
      </w:pPr>
      <w:bookmarkStart w:id="807" w:name="_Toc434869959"/>
      <w:bookmarkStart w:id="808" w:name="_Toc23880272"/>
      <w:r w:rsidRPr="00676CDF">
        <w:rPr>
          <w:sz w:val="24"/>
          <w:szCs w:val="24"/>
        </w:rPr>
        <w:t>освоение моральных норм помощи тем, кто в ней нуждается, готовности принять на себя ответственность;</w:t>
      </w:r>
      <w:bookmarkEnd w:id="807"/>
      <w:bookmarkEnd w:id="808"/>
    </w:p>
    <w:p w:rsidR="00994B50" w:rsidRPr="00676CDF" w:rsidRDefault="00994B50" w:rsidP="00F05064">
      <w:pPr>
        <w:pStyle w:val="21"/>
        <w:spacing w:line="240" w:lineRule="auto"/>
        <w:outlineLvl w:val="9"/>
        <w:rPr>
          <w:sz w:val="24"/>
          <w:szCs w:val="24"/>
        </w:rPr>
      </w:pPr>
      <w:bookmarkStart w:id="809" w:name="_Toc434869960"/>
      <w:bookmarkStart w:id="810" w:name="_Toc23880273"/>
      <w:r w:rsidRPr="00676CDF">
        <w:rPr>
          <w:spacing w:val="2"/>
          <w:sz w:val="24"/>
          <w:szCs w:val="24"/>
        </w:rPr>
        <w:t>развитие мотивации достижения и готовности к преодолению трудностей на основе конструктивных стратегий</w:t>
      </w:r>
      <w:r w:rsidRPr="00676CDF">
        <w:rPr>
          <w:spacing w:val="2"/>
          <w:sz w:val="24"/>
          <w:szCs w:val="24"/>
        </w:rPr>
        <w:br/>
      </w:r>
      <w:r w:rsidRPr="00676CDF">
        <w:rPr>
          <w:sz w:val="24"/>
          <w:szCs w:val="24"/>
        </w:rPr>
        <w:t xml:space="preserve"> совладания и умения мобилизовать свои личностные и физические ресурсы, стрессоустойчивости;</w:t>
      </w:r>
      <w:bookmarkEnd w:id="809"/>
      <w:bookmarkEnd w:id="810"/>
    </w:p>
    <w:p w:rsidR="00994B50" w:rsidRPr="00676CDF" w:rsidRDefault="00994B50" w:rsidP="00F05064">
      <w:pPr>
        <w:pStyle w:val="21"/>
        <w:spacing w:line="240" w:lineRule="auto"/>
        <w:outlineLvl w:val="9"/>
        <w:rPr>
          <w:sz w:val="24"/>
          <w:szCs w:val="24"/>
        </w:rPr>
      </w:pPr>
      <w:bookmarkStart w:id="811" w:name="_Toc434869961"/>
      <w:bookmarkStart w:id="812" w:name="_Toc23880274"/>
      <w:r w:rsidRPr="00676CDF">
        <w:rPr>
          <w:sz w:val="24"/>
          <w:szCs w:val="24"/>
        </w:rPr>
        <w:t>освоение правил здорового и безопасного образа жизни.</w:t>
      </w:r>
      <w:bookmarkEnd w:id="811"/>
      <w:bookmarkEnd w:id="81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«Физическая культура» как учебный предмет способствует:</w:t>
      </w:r>
    </w:p>
    <w:p w:rsidR="00994B50" w:rsidRPr="00676CDF" w:rsidRDefault="00994B50" w:rsidP="00F05064">
      <w:pPr>
        <w:pStyle w:val="21"/>
        <w:spacing w:line="240" w:lineRule="auto"/>
        <w:outlineLvl w:val="9"/>
        <w:rPr>
          <w:sz w:val="24"/>
          <w:szCs w:val="24"/>
        </w:rPr>
      </w:pPr>
      <w:bookmarkStart w:id="813" w:name="_Toc434869962"/>
      <w:bookmarkStart w:id="814" w:name="_Toc23880275"/>
      <w:r w:rsidRPr="00676CDF">
        <w:rPr>
          <w:sz w:val="24"/>
          <w:szCs w:val="24"/>
        </w:rPr>
        <w:t>в области регулятивных действий развитию умений пла</w:t>
      </w:r>
      <w:r w:rsidRPr="00676CDF">
        <w:rPr>
          <w:spacing w:val="2"/>
          <w:sz w:val="24"/>
          <w:szCs w:val="24"/>
        </w:rPr>
        <w:t xml:space="preserve">нировать, регулировать, контролировать и оценивать свои </w:t>
      </w:r>
      <w:r w:rsidRPr="00676CDF">
        <w:rPr>
          <w:sz w:val="24"/>
          <w:szCs w:val="24"/>
        </w:rPr>
        <w:t>действия;</w:t>
      </w:r>
      <w:bookmarkEnd w:id="813"/>
      <w:bookmarkEnd w:id="814"/>
    </w:p>
    <w:p w:rsidR="00994B50" w:rsidRPr="00676CDF" w:rsidRDefault="00994B50" w:rsidP="00F05064">
      <w:pPr>
        <w:pStyle w:val="21"/>
        <w:spacing w:line="240" w:lineRule="auto"/>
        <w:outlineLvl w:val="9"/>
        <w:rPr>
          <w:sz w:val="24"/>
          <w:szCs w:val="24"/>
        </w:rPr>
      </w:pPr>
      <w:bookmarkStart w:id="815" w:name="_Toc434869963"/>
      <w:bookmarkStart w:id="816" w:name="_Toc23880276"/>
      <w:r w:rsidRPr="00676CDF">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676CDF">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676CDF">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bookmarkEnd w:id="815"/>
      <w:bookmarkEnd w:id="816"/>
    </w:p>
    <w:p w:rsidR="00994B50" w:rsidRPr="00676CDF" w:rsidRDefault="00994B50" w:rsidP="00595268">
      <w:pPr>
        <w:pStyle w:val="aff0"/>
        <w:numPr>
          <w:ilvl w:val="2"/>
          <w:numId w:val="65"/>
        </w:numPr>
        <w:spacing w:line="240" w:lineRule="auto"/>
        <w:ind w:left="0" w:firstLine="0"/>
        <w:rPr>
          <w:sz w:val="24"/>
          <w:szCs w:val="24"/>
        </w:rPr>
      </w:pPr>
      <w:bookmarkStart w:id="817" w:name="_Toc294246092"/>
      <w:bookmarkStart w:id="818" w:name="_Toc434869067"/>
      <w:bookmarkStart w:id="819" w:name="_Toc434869964"/>
      <w:bookmarkStart w:id="820" w:name="_Toc23880277"/>
      <w:bookmarkStart w:id="821" w:name="_Toc288394080"/>
      <w:bookmarkStart w:id="822" w:name="_Toc288410547"/>
      <w:bookmarkStart w:id="823" w:name="_Toc288410676"/>
      <w:bookmarkStart w:id="824" w:name="_Toc288410741"/>
      <w:r w:rsidRPr="00676CDF">
        <w:rPr>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17"/>
      <w:bookmarkEnd w:id="818"/>
      <w:bookmarkEnd w:id="819"/>
      <w:bookmarkEnd w:id="820"/>
    </w:p>
    <w:p w:rsidR="00994B50" w:rsidRPr="00676CDF" w:rsidRDefault="00994B50" w:rsidP="00F05064">
      <w:pPr>
        <w:tabs>
          <w:tab w:val="left" w:pos="709"/>
        </w:tabs>
        <w:ind w:firstLine="709"/>
        <w:jc w:val="both"/>
        <w:rPr>
          <w:shd w:val="clear" w:color="auto" w:fill="FFFFFF"/>
        </w:rPr>
      </w:pPr>
      <w:r w:rsidRPr="00676CDF">
        <w:rPr>
          <w:shd w:val="clear" w:color="auto" w:fill="FFFFFF"/>
        </w:rPr>
        <w:t>Учебно-исследовательская и проектная деятельности обучающихся направлена на развитие метапредметных умений.</w:t>
      </w:r>
    </w:p>
    <w:p w:rsidR="00994B50" w:rsidRPr="00676CDF" w:rsidRDefault="00994B50" w:rsidP="00F05064">
      <w:pPr>
        <w:tabs>
          <w:tab w:val="left" w:pos="709"/>
        </w:tabs>
        <w:ind w:firstLine="709"/>
        <w:jc w:val="both"/>
        <w:rPr>
          <w:shd w:val="clear" w:color="auto" w:fill="FFFFFF"/>
        </w:rPr>
      </w:pPr>
      <w:r w:rsidRPr="00676CDF">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94B50" w:rsidRPr="00676CDF" w:rsidRDefault="00994B50" w:rsidP="00F05064">
      <w:pPr>
        <w:tabs>
          <w:tab w:val="left" w:pos="709"/>
        </w:tabs>
        <w:ind w:firstLine="709"/>
        <w:jc w:val="both"/>
        <w:rPr>
          <w:shd w:val="clear" w:color="auto" w:fill="FFFFFF"/>
        </w:rPr>
      </w:pPr>
      <w:r w:rsidRPr="00676CDF">
        <w:rPr>
          <w:shd w:val="clear" w:color="auto" w:fill="FFFFFF"/>
        </w:rPr>
        <w:t>В ходе освоения учебно-исследовательской и проектной деятельности учащийся начальной школы</w:t>
      </w:r>
      <w:r w:rsidRPr="00676CDF">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94B50" w:rsidRPr="00676CDF" w:rsidRDefault="00994B50" w:rsidP="00F05064">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676CDF">
        <w:rPr>
          <w:rFonts w:ascii="Times New Roman" w:hAnsi="Times New Roman" w:cs="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94B50" w:rsidRPr="00676CDF" w:rsidRDefault="00994B50" w:rsidP="00F05064">
      <w:pPr>
        <w:shd w:val="clear" w:color="auto" w:fill="FFFFFF"/>
        <w:tabs>
          <w:tab w:val="left" w:pos="709"/>
        </w:tabs>
        <w:ind w:firstLine="709"/>
        <w:jc w:val="both"/>
      </w:pPr>
      <w:r w:rsidRPr="00676CDF">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94B50" w:rsidRPr="00676CDF" w:rsidRDefault="00994B50" w:rsidP="00F05064">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676CDF">
        <w:rPr>
          <w:rFonts w:ascii="Times New Roman" w:hAnsi="Times New Roman" w:cs="Times New Roman"/>
          <w:spacing w:val="0"/>
          <w:sz w:val="24"/>
          <w:szCs w:val="24"/>
        </w:rPr>
        <w:t xml:space="preserve">Исследовательская и проектная деятельность проходит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94B50" w:rsidRPr="00676CDF" w:rsidRDefault="00994B50" w:rsidP="00F05064">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shd w:val="clear" w:color="auto" w:fill="FFFFFF"/>
        </w:rPr>
      </w:pPr>
      <w:r w:rsidRPr="00676CDF">
        <w:rPr>
          <w:rFonts w:ascii="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94B50" w:rsidRPr="00676CDF" w:rsidRDefault="00994B50" w:rsidP="00F05064">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676CDF">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94B50" w:rsidRPr="00676CDF" w:rsidRDefault="00994B50" w:rsidP="00F05064">
      <w:pPr>
        <w:shd w:val="clear" w:color="auto" w:fill="FFFFFF"/>
        <w:tabs>
          <w:tab w:val="left" w:pos="709"/>
        </w:tabs>
        <w:ind w:firstLine="709"/>
        <w:jc w:val="both"/>
      </w:pPr>
      <w:r w:rsidRPr="00676CDF">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94B50" w:rsidRPr="00676CDF" w:rsidRDefault="00994B50" w:rsidP="00F05064">
      <w:pPr>
        <w:shd w:val="clear" w:color="auto" w:fill="FFFFFF"/>
        <w:tabs>
          <w:tab w:val="left" w:pos="709"/>
        </w:tabs>
        <w:ind w:firstLine="709"/>
        <w:jc w:val="both"/>
      </w:pPr>
    </w:p>
    <w:p w:rsidR="00994B50" w:rsidRPr="00676CDF" w:rsidRDefault="00994B50" w:rsidP="00595268">
      <w:pPr>
        <w:pStyle w:val="aff0"/>
        <w:numPr>
          <w:ilvl w:val="2"/>
          <w:numId w:val="65"/>
        </w:numPr>
        <w:spacing w:line="240" w:lineRule="auto"/>
        <w:ind w:left="0" w:firstLine="0"/>
        <w:rPr>
          <w:sz w:val="24"/>
          <w:szCs w:val="24"/>
        </w:rPr>
      </w:pPr>
      <w:bookmarkStart w:id="825" w:name="_Toc294246093"/>
      <w:bookmarkStart w:id="826" w:name="_Toc434869068"/>
      <w:bookmarkStart w:id="827" w:name="_Toc434869965"/>
      <w:bookmarkStart w:id="828" w:name="_Toc23880278"/>
      <w:bookmarkEnd w:id="821"/>
      <w:bookmarkEnd w:id="822"/>
      <w:bookmarkEnd w:id="823"/>
      <w:bookmarkEnd w:id="824"/>
      <w:r w:rsidRPr="00676CDF">
        <w:rPr>
          <w:sz w:val="24"/>
          <w:szCs w:val="24"/>
        </w:rPr>
        <w:t>Условия, обеспечивающие развитие универсальных учебных действий у обучающихся</w:t>
      </w:r>
      <w:bookmarkEnd w:id="825"/>
      <w:bookmarkEnd w:id="826"/>
      <w:bookmarkEnd w:id="827"/>
      <w:bookmarkEnd w:id="828"/>
    </w:p>
    <w:p w:rsidR="00994B50" w:rsidRPr="00676CDF" w:rsidRDefault="00994B50" w:rsidP="00F05064">
      <w:pPr>
        <w:tabs>
          <w:tab w:val="left" w:pos="709"/>
        </w:tabs>
        <w:ind w:firstLine="709"/>
        <w:jc w:val="both"/>
      </w:pPr>
      <w:r w:rsidRPr="00676CDF">
        <w:t xml:space="preserve">Указанное содержание учебных предметов, преподаваемых в рамках начального образования, </w:t>
      </w:r>
      <w:r w:rsidR="00FE7E3F">
        <w:t>является</w:t>
      </w:r>
      <w:r w:rsidRPr="00676CDF">
        <w:t xml:space="preserve">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94B50" w:rsidRPr="00676CDF" w:rsidRDefault="00994B50" w:rsidP="00F05064">
      <w:pPr>
        <w:tabs>
          <w:tab w:val="left" w:pos="709"/>
        </w:tabs>
        <w:ind w:firstLine="709"/>
        <w:jc w:val="both"/>
      </w:pPr>
      <w:r w:rsidRPr="00676CDF">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94B50" w:rsidRPr="00676CDF" w:rsidRDefault="00994B50" w:rsidP="00F05064">
      <w:pPr>
        <w:tabs>
          <w:tab w:val="left" w:pos="709"/>
        </w:tabs>
        <w:ind w:firstLine="709"/>
        <w:jc w:val="both"/>
      </w:pPr>
      <w:r w:rsidRPr="00676CDF">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94B50" w:rsidRPr="00676CDF" w:rsidRDefault="00994B50" w:rsidP="00F05064">
      <w:pPr>
        <w:tabs>
          <w:tab w:val="left" w:pos="709"/>
        </w:tabs>
        <w:ind w:firstLine="709"/>
        <w:jc w:val="both"/>
      </w:pPr>
      <w:r w:rsidRPr="00676CDF">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94B50" w:rsidRPr="00676CDF" w:rsidRDefault="00994B50" w:rsidP="00F05064">
      <w:pPr>
        <w:tabs>
          <w:tab w:val="left" w:pos="709"/>
        </w:tabs>
        <w:ind w:firstLine="709"/>
        <w:jc w:val="both"/>
      </w:pPr>
      <w:r w:rsidRPr="00676CDF">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94B50" w:rsidRPr="00676CDF" w:rsidRDefault="00994B50" w:rsidP="00F05064">
      <w:pPr>
        <w:tabs>
          <w:tab w:val="left" w:pos="709"/>
        </w:tabs>
        <w:ind w:firstLine="709"/>
        <w:jc w:val="both"/>
      </w:pPr>
      <w:r w:rsidRPr="00676CDF">
        <w:t>- эффективного использования средств ИКТ.</w:t>
      </w:r>
    </w:p>
    <w:p w:rsidR="00994B50" w:rsidRPr="00676CDF" w:rsidRDefault="00994B50" w:rsidP="00F05064">
      <w:pPr>
        <w:tabs>
          <w:tab w:val="left" w:pos="709"/>
        </w:tabs>
        <w:ind w:firstLine="709"/>
        <w:jc w:val="both"/>
      </w:pPr>
      <w:r w:rsidRPr="00676CDF">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В условиях интенсификации процессов информатизации </w:t>
      </w:r>
      <w:r w:rsidRPr="00676CDF">
        <w:rPr>
          <w:rFonts w:ascii="Times New Roman" w:hAnsi="Times New Roman" w:cs="Times New Roman"/>
          <w:color w:val="auto"/>
          <w:sz w:val="24"/>
          <w:szCs w:val="24"/>
        </w:rPr>
        <w:t xml:space="preserve">общества и образования при формировании универсальных </w:t>
      </w:r>
      <w:r w:rsidRPr="00676CDF">
        <w:rPr>
          <w:rFonts w:ascii="Times New Roman" w:hAnsi="Times New Roman" w:cs="Times New Roman"/>
          <w:color w:val="auto"/>
          <w:spacing w:val="-2"/>
          <w:sz w:val="24"/>
          <w:szCs w:val="24"/>
        </w:rPr>
        <w:t>учебных действий наряду с предметными  методиками целе</w:t>
      </w:r>
      <w:r w:rsidRPr="00676CDF">
        <w:rPr>
          <w:rFonts w:ascii="Times New Roman" w:hAnsi="Times New Roman" w:cs="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676CDF">
        <w:rPr>
          <w:rFonts w:ascii="Times New Roman" w:hAnsi="Times New Roman" w:cs="Times New Roman"/>
          <w:color w:val="auto"/>
          <w:spacing w:val="2"/>
          <w:sz w:val="24"/>
          <w:szCs w:val="24"/>
        </w:rPr>
        <w:t xml:space="preserve">среды. Ориентировка младших школьников в </w:t>
      </w:r>
      <w:r w:rsidRPr="00676CDF">
        <w:rPr>
          <w:rFonts w:ascii="Times New Roman" w:hAnsi="Times New Roman" w:cs="Times New Roman"/>
          <w:color w:val="auto"/>
          <w:sz w:val="24"/>
          <w:szCs w:val="24"/>
        </w:rPr>
        <w:t>ИКТ и формирова</w:t>
      </w:r>
      <w:r w:rsidRPr="00676CDF">
        <w:rPr>
          <w:rFonts w:ascii="Times New Roman" w:hAnsi="Times New Roman" w:cs="Times New Roman"/>
          <w:color w:val="auto"/>
          <w:spacing w:val="2"/>
          <w:sz w:val="24"/>
          <w:szCs w:val="24"/>
        </w:rPr>
        <w:t>ние способности их грамотно применять (ИКТ­компетентность) являются одними из важных средств форми</w:t>
      </w:r>
      <w:r w:rsidRPr="00676CDF">
        <w:rPr>
          <w:rFonts w:ascii="Times New Roman" w:hAnsi="Times New Roman" w:cs="Times New Roman"/>
          <w:color w:val="auto"/>
          <w:sz w:val="24"/>
          <w:szCs w:val="24"/>
        </w:rPr>
        <w:t>рования уни</w:t>
      </w:r>
      <w:r w:rsidRPr="00676CDF">
        <w:rPr>
          <w:rFonts w:ascii="Times New Roman" w:hAnsi="Times New Roman" w:cs="Times New Roman"/>
          <w:color w:val="auto"/>
          <w:spacing w:val="2"/>
          <w:sz w:val="24"/>
          <w:szCs w:val="24"/>
        </w:rPr>
        <w:t>версальных учебных действий обучающихся в рамках</w:t>
      </w:r>
      <w:r w:rsidRPr="00676CDF">
        <w:rPr>
          <w:rFonts w:ascii="Times New Roman" w:hAnsi="Times New Roman" w:cs="Times New Roman"/>
          <w:color w:val="auto"/>
          <w:sz w:val="24"/>
          <w:szCs w:val="24"/>
        </w:rPr>
        <w:t xml:space="preserve"> начального общего образования. </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ИКТ широко применять</w:t>
      </w:r>
      <w:r w:rsidRPr="00676CDF">
        <w:rPr>
          <w:rFonts w:ascii="Times New Roman" w:hAnsi="Times New Roman" w:cs="Times New Roman"/>
          <w:color w:val="auto"/>
          <w:spacing w:val="2"/>
          <w:sz w:val="24"/>
          <w:szCs w:val="24"/>
        </w:rPr>
        <w:t xml:space="preserve">ся при оценке сформированности универсальных учебных </w:t>
      </w:r>
      <w:r w:rsidRPr="00676CDF">
        <w:rPr>
          <w:rFonts w:ascii="Times New Roman" w:hAnsi="Times New Roman" w:cs="Times New Roman"/>
          <w:color w:val="auto"/>
          <w:sz w:val="24"/>
          <w:szCs w:val="24"/>
        </w:rPr>
        <w:t xml:space="preserve">действий. Для их формирования исключительную важность </w:t>
      </w:r>
      <w:r w:rsidRPr="00676CDF">
        <w:rPr>
          <w:rFonts w:ascii="Times New Roman" w:hAnsi="Times New Roman" w:cs="Times New Roman"/>
          <w:color w:val="auto"/>
          <w:spacing w:val="2"/>
          <w:sz w:val="24"/>
          <w:szCs w:val="24"/>
        </w:rPr>
        <w:t>имеет использование информационно­образовательной сре</w:t>
      </w:r>
      <w:r w:rsidRPr="00676CDF">
        <w:rPr>
          <w:rFonts w:ascii="Times New Roman" w:hAnsi="Times New Roman" w:cs="Times New Roman"/>
          <w:color w:val="auto"/>
          <w:sz w:val="24"/>
          <w:szCs w:val="24"/>
        </w:rPr>
        <w:t>ды, в которой планируют и фиксируют свою деятельность, ее результаты учителя и обучающиеся.</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 рамках ИКТ­компетентности выделяется учебная ИКТ­компе</w:t>
      </w:r>
      <w:r w:rsidRPr="00676CDF">
        <w:rPr>
          <w:rFonts w:ascii="Times New Roman" w:hAnsi="Times New Roman" w:cs="Times New Roman"/>
          <w:color w:val="auto"/>
          <w:sz w:val="24"/>
          <w:szCs w:val="24"/>
        </w:rPr>
        <w:t>тентность - способность решать учебные задачи с исполь</w:t>
      </w:r>
      <w:r w:rsidRPr="00676CDF">
        <w:rPr>
          <w:rFonts w:ascii="Times New Roman" w:hAnsi="Times New Roman" w:cs="Times New Roman"/>
          <w:color w:val="auto"/>
          <w:spacing w:val="2"/>
          <w:sz w:val="24"/>
          <w:szCs w:val="24"/>
        </w:rPr>
        <w:t xml:space="preserve">зованием общедоступных в начальной школе инструментов </w:t>
      </w:r>
      <w:r w:rsidRPr="00676CDF">
        <w:rPr>
          <w:rFonts w:ascii="Times New Roman" w:hAnsi="Times New Roman" w:cs="Times New Roman"/>
          <w:color w:val="auto"/>
          <w:sz w:val="24"/>
          <w:szCs w:val="24"/>
        </w:rPr>
        <w:t>ИКТ и источников информации в соответствии с возрастны</w:t>
      </w:r>
      <w:r w:rsidRPr="00676CDF">
        <w:rPr>
          <w:rFonts w:ascii="Times New Roman" w:hAnsi="Times New Roman" w:cs="Times New Roman"/>
          <w:color w:val="auto"/>
          <w:spacing w:val="2"/>
          <w:sz w:val="24"/>
          <w:szCs w:val="24"/>
        </w:rPr>
        <w:t xml:space="preserve">ми потребностями и возможностями младшего школьника. </w:t>
      </w:r>
      <w:r w:rsidRPr="00676CDF">
        <w:rPr>
          <w:rFonts w:ascii="Times New Roman" w:hAnsi="Times New Roman" w:cs="Times New Roman"/>
          <w:color w:val="auto"/>
          <w:sz w:val="24"/>
          <w:szCs w:val="24"/>
        </w:rPr>
        <w:t xml:space="preserve">Решение задачи формирования ИКТ­компетентности </w:t>
      </w:r>
      <w:r w:rsidRPr="00676CDF">
        <w:rPr>
          <w:rFonts w:ascii="Times New Roman" w:hAnsi="Times New Roman" w:cs="Times New Roman"/>
          <w:color w:val="auto"/>
          <w:spacing w:val="-2"/>
          <w:sz w:val="24"/>
          <w:szCs w:val="24"/>
        </w:rPr>
        <w:t>проходит не только на занятиях по отдельным учебным пред</w:t>
      </w:r>
      <w:r w:rsidRPr="00676CDF">
        <w:rPr>
          <w:rFonts w:ascii="Times New Roman" w:hAnsi="Times New Roman" w:cs="Times New Roman"/>
          <w:color w:val="auto"/>
          <w:spacing w:val="2"/>
          <w:sz w:val="24"/>
          <w:szCs w:val="24"/>
        </w:rPr>
        <w:t xml:space="preserve">метам (где формируется предметная ИКТ­компетентность), </w:t>
      </w:r>
      <w:r w:rsidRPr="00676CDF">
        <w:rPr>
          <w:rFonts w:ascii="Times New Roman" w:hAnsi="Times New Roman" w:cs="Times New Roman"/>
          <w:color w:val="auto"/>
          <w:sz w:val="24"/>
          <w:szCs w:val="24"/>
        </w:rPr>
        <w:t>но и в рамках метапредметной программы формирования универсальных учебных действий.</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При освоении личностных действий на основе указанной программы у обучающихся формируются:</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 критическое отношение к информации и избирательность </w:t>
      </w:r>
      <w:r w:rsidRPr="00676CDF">
        <w:rPr>
          <w:rFonts w:ascii="Times New Roman" w:hAnsi="Times New Roman" w:cs="Times New Roman"/>
          <w:color w:val="auto"/>
          <w:sz w:val="24"/>
          <w:szCs w:val="24"/>
        </w:rPr>
        <w:t>ее восприятия;</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уважение к информации о частной жизни и информационным результатам деятельности других людей;</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основы правовой культуры в области использования информации.</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При освоении регулятивных универсальных учебных действий обеспечиваются:</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оценка условий, алгоритмов и результатов действий, выполняемых в информационной среде;</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создание цифрового портфолио учебных достижений обучающегося.</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При освоении познавательных универсальных учебных </w:t>
      </w:r>
      <w:r w:rsidRPr="00676CDF">
        <w:rPr>
          <w:rFonts w:ascii="Times New Roman" w:hAnsi="Times New Roman" w:cs="Times New Roman"/>
          <w:color w:val="auto"/>
          <w:sz w:val="24"/>
          <w:szCs w:val="24"/>
        </w:rPr>
        <w:t>действий ИКТ играют ключевую роль в следующих универсальных учебных действиях:</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поиск информации;</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 фиксация (запись) информации с помощью различных </w:t>
      </w:r>
      <w:r w:rsidRPr="00676CDF">
        <w:rPr>
          <w:rFonts w:ascii="Times New Roman" w:hAnsi="Times New Roman" w:cs="Times New Roman"/>
          <w:color w:val="auto"/>
          <w:sz w:val="24"/>
          <w:szCs w:val="24"/>
        </w:rPr>
        <w:t>технических средств;</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структурирование информации, ее организация и представление в виде диаграмм, картосхем, линий времени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пр.;</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создание простых гипермедиасообщений;</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построение простейших моделей объектов и процессов.</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ИКТ является важным инструментом для формирования </w:t>
      </w:r>
      <w:r w:rsidRPr="00676CDF">
        <w:rPr>
          <w:rFonts w:ascii="Times New Roman" w:hAnsi="Times New Roman" w:cs="Times New Roman"/>
          <w:color w:val="auto"/>
          <w:spacing w:val="-2"/>
          <w:sz w:val="24"/>
          <w:szCs w:val="24"/>
        </w:rPr>
        <w:t>коммуникативных универсальных учебных действий. Для это</w:t>
      </w:r>
      <w:r w:rsidRPr="00676CDF">
        <w:rPr>
          <w:rFonts w:ascii="Times New Roman" w:hAnsi="Times New Roman" w:cs="Times New Roman"/>
          <w:color w:val="auto"/>
          <w:sz w:val="24"/>
          <w:szCs w:val="24"/>
        </w:rPr>
        <w:t>го используются:</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обмен гипермедиасообщениями;</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выступление с аудиовизуальной поддержкой;</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фиксация хода коллективной/личной коммуникации;</w:t>
      </w:r>
    </w:p>
    <w:p w:rsidR="00994B50" w:rsidRPr="00676CDF" w:rsidRDefault="00994B50" w:rsidP="00F05064">
      <w:pPr>
        <w:pStyle w:val="ae"/>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общение в цифровой среде (электронная почта, чат, видеоконференция, форум, блог).</w:t>
      </w:r>
    </w:p>
    <w:p w:rsidR="00994B50" w:rsidRPr="00676CDF" w:rsidRDefault="00994B50" w:rsidP="00F05064">
      <w:pPr>
        <w:pStyle w:val="a4"/>
        <w:tabs>
          <w:tab w:val="left" w:pos="709"/>
        </w:tabs>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676CDF">
        <w:rPr>
          <w:rFonts w:ascii="Times New Roman" w:hAnsi="Times New Roman" w:cs="Times New Roman"/>
          <w:color w:val="auto"/>
          <w:spacing w:val="2"/>
          <w:sz w:val="24"/>
          <w:szCs w:val="24"/>
        </w:rPr>
        <w:t xml:space="preserve">формирования универсальных учебных действий позволяет </w:t>
      </w:r>
      <w:r w:rsidRPr="00676CDF">
        <w:rPr>
          <w:rFonts w:ascii="Times New Roman" w:hAnsi="Times New Roman" w:cs="Times New Roman"/>
          <w:color w:val="auto"/>
          <w:sz w:val="24"/>
          <w:szCs w:val="24"/>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p>
    <w:p w:rsidR="00994B50" w:rsidRPr="00676CDF" w:rsidRDefault="00994B50" w:rsidP="00F05064">
      <w:pPr>
        <w:pStyle w:val="a4"/>
        <w:spacing w:line="240" w:lineRule="auto"/>
        <w:ind w:left="720" w:firstLine="0"/>
        <w:rPr>
          <w:rFonts w:ascii="Times New Roman" w:hAnsi="Times New Roman" w:cs="Times New Roman"/>
          <w:color w:val="auto"/>
          <w:sz w:val="24"/>
          <w:szCs w:val="24"/>
        </w:rPr>
      </w:pPr>
    </w:p>
    <w:p w:rsidR="00994B50" w:rsidRPr="00676CDF" w:rsidRDefault="00994B50" w:rsidP="00595268">
      <w:pPr>
        <w:pStyle w:val="aff0"/>
        <w:numPr>
          <w:ilvl w:val="2"/>
          <w:numId w:val="65"/>
        </w:numPr>
        <w:spacing w:line="240" w:lineRule="auto"/>
        <w:ind w:left="0" w:firstLine="0"/>
        <w:rPr>
          <w:sz w:val="24"/>
          <w:szCs w:val="24"/>
        </w:rPr>
      </w:pPr>
      <w:bookmarkStart w:id="829" w:name="_Toc294246094"/>
      <w:bookmarkStart w:id="830" w:name="_Toc434869069"/>
      <w:bookmarkStart w:id="831" w:name="_Toc434869966"/>
      <w:bookmarkStart w:id="832" w:name="_Toc23880279"/>
      <w:r w:rsidRPr="00676CDF">
        <w:rPr>
          <w:spacing w:val="-4"/>
          <w:sz w:val="24"/>
          <w:szCs w:val="24"/>
        </w:rPr>
        <w:t>Условия, обеспечивающие преемственность про</w:t>
      </w:r>
      <w:r w:rsidRPr="00676CDF">
        <w:rPr>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829"/>
      <w:bookmarkEnd w:id="830"/>
      <w:bookmarkEnd w:id="831"/>
      <w:bookmarkEnd w:id="832"/>
    </w:p>
    <w:p w:rsidR="0020290B" w:rsidRPr="0020290B" w:rsidRDefault="0020290B" w:rsidP="0020290B">
      <w:pPr>
        <w:shd w:val="clear" w:color="auto" w:fill="FFFFFF"/>
        <w:ind w:firstLine="426"/>
        <w:jc w:val="both"/>
      </w:pPr>
      <w:bookmarkStart w:id="833" w:name="_Toc288394082"/>
      <w:bookmarkStart w:id="834" w:name="_Toc288410549"/>
      <w:bookmarkStart w:id="835" w:name="_Toc288410678"/>
      <w:bookmarkStart w:id="836" w:name="_Toc434869070"/>
      <w:bookmarkStart w:id="837" w:name="_Toc434869968"/>
      <w:r w:rsidRPr="0020290B">
        <w:t xml:space="preserve">Организация преемственности при переходе от дошкольного образования к начальному образованию, от начального образования к основному образованию МОУ </w:t>
      </w:r>
      <w:r>
        <w:t>Новобелоярской</w:t>
      </w:r>
      <w:r w:rsidRPr="0020290B">
        <w:t xml:space="preserve"> СШ осуществляется следующим образом:</w:t>
      </w:r>
    </w:p>
    <w:p w:rsidR="0020290B" w:rsidRPr="0020290B" w:rsidRDefault="0020290B" w:rsidP="0020290B">
      <w:pPr>
        <w:shd w:val="clear" w:color="auto" w:fill="FFFFFF"/>
        <w:ind w:firstLine="426"/>
        <w:jc w:val="both"/>
      </w:pPr>
      <w:r w:rsidRPr="0020290B">
        <w:t>1. Проводится диагностика (психологическая, педагогическая)  готовности учащихся к обучению в начальной школе.</w:t>
      </w:r>
    </w:p>
    <w:p w:rsidR="0020290B" w:rsidRPr="0020290B" w:rsidRDefault="0020290B" w:rsidP="0020290B">
      <w:pPr>
        <w:shd w:val="clear" w:color="auto" w:fill="FFFFFF"/>
        <w:ind w:firstLine="426"/>
        <w:jc w:val="both"/>
      </w:pPr>
      <w:r w:rsidRPr="0020290B">
        <w:t>2.  В течение 2-х первых месяцев организуется адаптационный период обучения, в который средствами УМК проводится работа по коррекции и развитию  универсальных учебных умений первоклассников.</w:t>
      </w:r>
    </w:p>
    <w:p w:rsidR="0020290B" w:rsidRPr="0020290B" w:rsidRDefault="0020290B" w:rsidP="0020290B">
      <w:pPr>
        <w:shd w:val="clear" w:color="auto" w:fill="FFFFFF"/>
        <w:ind w:firstLine="426"/>
        <w:jc w:val="both"/>
      </w:pPr>
      <w:r w:rsidRPr="0020290B">
        <w:t>3. В дальнейшем проходит ежегодно стартовая и итоговая диагностика, имеющая целью определить основные проблемы, характерные для большинства учащихся, и в соответствии с ними выстраивается система работы по преемственности (контрольные и проверочные работы, тесты).</w:t>
      </w:r>
    </w:p>
    <w:p w:rsidR="0020290B" w:rsidRPr="0020290B" w:rsidRDefault="0020290B" w:rsidP="0020290B">
      <w:pPr>
        <w:shd w:val="clear" w:color="auto" w:fill="FFFFFF"/>
        <w:ind w:firstLine="426"/>
        <w:jc w:val="both"/>
      </w:pPr>
      <w:r w:rsidRPr="0020290B">
        <w:t>4. Ежегодно проводится педагогический совет по вопросам преемственности.</w:t>
      </w:r>
    </w:p>
    <w:p w:rsidR="0020290B" w:rsidRPr="0020290B" w:rsidRDefault="0020290B" w:rsidP="0020290B">
      <w:pPr>
        <w:shd w:val="clear" w:color="auto" w:fill="FFFFFF"/>
        <w:ind w:firstLine="426"/>
        <w:jc w:val="both"/>
      </w:pPr>
      <w:r w:rsidRPr="0020290B">
        <w:t xml:space="preserve">5. Вопросы преемственности систематически обсуждаются на заседаниях школьных методических объединений. </w:t>
      </w:r>
    </w:p>
    <w:p w:rsidR="0020290B" w:rsidRPr="0020290B" w:rsidRDefault="0020290B" w:rsidP="0020290B">
      <w:pPr>
        <w:pStyle w:val="34"/>
        <w:spacing w:after="0" w:line="240" w:lineRule="auto"/>
        <w:ind w:left="0"/>
        <w:jc w:val="both"/>
        <w:rPr>
          <w:rFonts w:ascii="Times New Roman" w:hAnsi="Times New Roman" w:cs="Times New Roman"/>
          <w:sz w:val="24"/>
          <w:szCs w:val="24"/>
          <w:lang w:eastAsia="ru-RU"/>
        </w:rPr>
      </w:pPr>
      <w:r w:rsidRPr="0020290B">
        <w:rPr>
          <w:rFonts w:ascii="Times New Roman" w:hAnsi="Times New Roman" w:cs="Times New Roman"/>
          <w:sz w:val="24"/>
          <w:szCs w:val="24"/>
          <w:lang w:eastAsia="ru-RU"/>
        </w:rPr>
        <w:t xml:space="preserve">6. В конце 4 класса проводится итоговая диагностика (психологическая, педагогическая) готовности учащихся к обучению в средней школе. </w:t>
      </w:r>
    </w:p>
    <w:p w:rsidR="0020290B" w:rsidRPr="0020290B" w:rsidRDefault="0020290B" w:rsidP="0020290B">
      <w:pPr>
        <w:ind w:firstLine="567"/>
        <w:jc w:val="both"/>
      </w:pPr>
      <w:r w:rsidRPr="0020290B">
        <w:t>Основанием преемственности в образовательной системе школы является  ориентация педагогов на формирование умения учиться, понимание значения развития универсальных учебных действий для дальнейшего обучения учащихся.</w:t>
      </w:r>
    </w:p>
    <w:p w:rsidR="0020290B" w:rsidRPr="0020290B" w:rsidRDefault="0020290B" w:rsidP="0020290B">
      <w:pPr>
        <w:ind w:firstLine="567"/>
        <w:jc w:val="both"/>
      </w:pPr>
      <w:r w:rsidRPr="0020290B">
        <w:t>Исследования готовности детей к обучению в школе при переходе от предшкольного к начальному общему образованию показывают, что обучение должно рассматриваться как комплексное образование, включающее в себя физическую и психологическую готовность.</w:t>
      </w:r>
    </w:p>
    <w:p w:rsidR="0020290B" w:rsidRPr="0020290B" w:rsidRDefault="0020290B" w:rsidP="0020290B">
      <w:pPr>
        <w:ind w:firstLine="567"/>
        <w:jc w:val="both"/>
      </w:pPr>
      <w:r w:rsidRPr="0020290B">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0290B" w:rsidRPr="0020290B" w:rsidRDefault="0020290B" w:rsidP="0020290B">
      <w:pPr>
        <w:ind w:firstLine="567"/>
        <w:jc w:val="both"/>
      </w:pPr>
      <w:r w:rsidRPr="0020290B">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0290B" w:rsidRPr="0020290B" w:rsidRDefault="0020290B" w:rsidP="0020290B">
      <w:pPr>
        <w:ind w:firstLine="567"/>
        <w:jc w:val="both"/>
      </w:pPr>
      <w:r w:rsidRPr="0020290B">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0290B" w:rsidRPr="0020290B" w:rsidRDefault="0020290B" w:rsidP="0020290B">
      <w:pPr>
        <w:ind w:firstLine="567"/>
        <w:jc w:val="both"/>
      </w:pPr>
      <w:r w:rsidRPr="0020290B">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поступить в школу, с другой — развитие любознательности и умственной активности.</w:t>
      </w:r>
    </w:p>
    <w:p w:rsidR="0020290B" w:rsidRPr="0020290B" w:rsidRDefault="0020290B" w:rsidP="0020290B">
      <w:pPr>
        <w:ind w:firstLine="567"/>
        <w:jc w:val="both"/>
      </w:pPr>
      <w:r w:rsidRPr="0020290B">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0290B" w:rsidRPr="0020290B" w:rsidRDefault="0020290B" w:rsidP="0020290B">
      <w:pPr>
        <w:ind w:firstLine="567"/>
        <w:jc w:val="both"/>
      </w:pPr>
      <w:r w:rsidRPr="0020290B">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w:t>
      </w:r>
      <w:r>
        <w:t xml:space="preserve"> </w:t>
      </w:r>
      <w:r w:rsidRPr="0020290B">
        <w:t>Не меньшее значение имеет проблема психологической подготовки детей к переходу учащихся из начального звена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w:t>
      </w:r>
    </w:p>
    <w:p w:rsidR="0020290B" w:rsidRDefault="0020290B" w:rsidP="0020290B">
      <w:pPr>
        <w:ind w:firstLine="567"/>
        <w:jc w:val="both"/>
      </w:pPr>
      <w:r w:rsidRPr="0020290B">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w:t>
      </w:r>
    </w:p>
    <w:p w:rsidR="0020290B" w:rsidRPr="0020290B" w:rsidRDefault="0020290B" w:rsidP="0020290B">
      <w:pPr>
        <w:ind w:firstLine="567"/>
        <w:jc w:val="both"/>
      </w:pPr>
    </w:p>
    <w:p w:rsidR="00994B50" w:rsidRPr="00676CDF" w:rsidRDefault="00994B50" w:rsidP="00595268">
      <w:pPr>
        <w:pStyle w:val="aff0"/>
        <w:numPr>
          <w:ilvl w:val="1"/>
          <w:numId w:val="65"/>
        </w:numPr>
        <w:spacing w:line="240" w:lineRule="auto"/>
        <w:ind w:left="0" w:firstLine="0"/>
        <w:rPr>
          <w:sz w:val="24"/>
          <w:szCs w:val="24"/>
        </w:rPr>
      </w:pPr>
      <w:bookmarkStart w:id="838" w:name="_Toc23880280"/>
      <w:r w:rsidRPr="00676CDF">
        <w:rPr>
          <w:sz w:val="24"/>
          <w:szCs w:val="24"/>
        </w:rPr>
        <w:t>Программы отдельных учебных предметов, курсов</w:t>
      </w:r>
      <w:bookmarkEnd w:id="833"/>
      <w:bookmarkEnd w:id="834"/>
      <w:bookmarkEnd w:id="835"/>
      <w:bookmarkEnd w:id="836"/>
      <w:bookmarkEnd w:id="837"/>
      <w:bookmarkEnd w:id="838"/>
    </w:p>
    <w:p w:rsidR="00994B50" w:rsidRPr="00676CDF" w:rsidRDefault="00994B50" w:rsidP="00595268">
      <w:pPr>
        <w:pStyle w:val="aff0"/>
        <w:numPr>
          <w:ilvl w:val="2"/>
          <w:numId w:val="65"/>
        </w:numPr>
        <w:spacing w:line="240" w:lineRule="auto"/>
        <w:ind w:left="0" w:firstLine="0"/>
        <w:rPr>
          <w:sz w:val="24"/>
          <w:szCs w:val="24"/>
        </w:rPr>
      </w:pPr>
      <w:bookmarkStart w:id="839" w:name="_Toc288394083"/>
      <w:bookmarkStart w:id="840" w:name="_Toc288410550"/>
      <w:bookmarkStart w:id="841" w:name="_Toc288410679"/>
      <w:bookmarkStart w:id="842" w:name="_Toc434869071"/>
      <w:bookmarkStart w:id="843" w:name="_Toc434869969"/>
      <w:bookmarkStart w:id="844" w:name="_Toc23880281"/>
      <w:r w:rsidRPr="00676CDF">
        <w:rPr>
          <w:sz w:val="24"/>
          <w:szCs w:val="24"/>
        </w:rPr>
        <w:t>Общие положения</w:t>
      </w:r>
      <w:bookmarkEnd w:id="839"/>
      <w:bookmarkEnd w:id="840"/>
      <w:bookmarkEnd w:id="841"/>
      <w:bookmarkEnd w:id="842"/>
      <w:bookmarkEnd w:id="843"/>
      <w:bookmarkEnd w:id="844"/>
    </w:p>
    <w:p w:rsidR="00994B50"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676CDF">
        <w:rPr>
          <w:rFonts w:ascii="Times New Roman" w:hAnsi="Times New Roman" w:cs="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676CDF">
        <w:rPr>
          <w:rFonts w:ascii="Times New Roman" w:hAnsi="Times New Roman" w:cs="Times New Roman"/>
          <w:color w:val="auto"/>
          <w:sz w:val="24"/>
          <w:szCs w:val="24"/>
        </w:rPr>
        <w:t>ного стандарта начального общего образования.</w:t>
      </w:r>
    </w:p>
    <w:p w:rsidR="008F19DA" w:rsidRPr="008F19DA" w:rsidRDefault="008F19DA" w:rsidP="008F19DA">
      <w:pPr>
        <w:spacing w:line="234" w:lineRule="auto"/>
        <w:ind w:left="260" w:right="120" w:firstLine="300"/>
        <w:jc w:val="both"/>
        <w:rPr>
          <w:spacing w:val="2"/>
        </w:rPr>
      </w:pPr>
      <w:r w:rsidRPr="008F19DA">
        <w:rPr>
          <w:spacing w:val="2"/>
        </w:rPr>
        <w:t>Примерные программы служат ориентиром для авторов рабочих учебных программ.</w:t>
      </w:r>
    </w:p>
    <w:p w:rsidR="008F19DA" w:rsidRPr="008F19DA" w:rsidRDefault="008F19DA" w:rsidP="008F19DA">
      <w:pPr>
        <w:spacing w:line="2" w:lineRule="exact"/>
        <w:rPr>
          <w:spacing w:val="2"/>
        </w:rPr>
      </w:pPr>
    </w:p>
    <w:p w:rsidR="008F19DA" w:rsidRPr="008F19DA" w:rsidRDefault="008F19DA" w:rsidP="008F19DA">
      <w:pPr>
        <w:ind w:left="560"/>
        <w:rPr>
          <w:spacing w:val="2"/>
        </w:rPr>
      </w:pPr>
      <w:r w:rsidRPr="008F19DA">
        <w:rPr>
          <w:spacing w:val="2"/>
        </w:rPr>
        <w:t>Рабочие программы по учебным предметам включают в себя:</w:t>
      </w:r>
    </w:p>
    <w:p w:rsidR="008F19DA" w:rsidRPr="008F19DA" w:rsidRDefault="008F19DA" w:rsidP="008F19DA">
      <w:pPr>
        <w:spacing w:line="13" w:lineRule="exact"/>
        <w:rPr>
          <w:spacing w:val="2"/>
        </w:rPr>
      </w:pPr>
    </w:p>
    <w:p w:rsidR="008F19DA" w:rsidRPr="008F19DA" w:rsidRDefault="008F19DA" w:rsidP="008F19DA">
      <w:pPr>
        <w:tabs>
          <w:tab w:val="left" w:pos="747"/>
        </w:tabs>
        <w:spacing w:line="234" w:lineRule="auto"/>
        <w:ind w:right="200"/>
        <w:rPr>
          <w:spacing w:val="2"/>
        </w:rPr>
      </w:pPr>
      <w:r w:rsidRPr="008F19DA">
        <w:rPr>
          <w:spacing w:val="2"/>
        </w:rPr>
        <w:t xml:space="preserve">    1)личностные, метапредметные и предметные результаты освоения    конкретного учебного предмета, курса;</w:t>
      </w:r>
    </w:p>
    <w:p w:rsidR="008F19DA" w:rsidRPr="008F19DA" w:rsidRDefault="008F19DA" w:rsidP="008F19DA">
      <w:pPr>
        <w:spacing w:line="2" w:lineRule="exact"/>
        <w:rPr>
          <w:spacing w:val="2"/>
        </w:rPr>
      </w:pPr>
    </w:p>
    <w:p w:rsidR="008F19DA" w:rsidRPr="008F19DA" w:rsidRDefault="008F19DA" w:rsidP="00F92871">
      <w:pPr>
        <w:numPr>
          <w:ilvl w:val="0"/>
          <w:numId w:val="49"/>
        </w:numPr>
        <w:tabs>
          <w:tab w:val="left" w:pos="560"/>
        </w:tabs>
        <w:ind w:left="560" w:hanging="298"/>
        <w:rPr>
          <w:spacing w:val="2"/>
        </w:rPr>
      </w:pPr>
      <w:r w:rsidRPr="008F19DA">
        <w:rPr>
          <w:spacing w:val="2"/>
        </w:rPr>
        <w:t>содержание учебного предмета, курса;</w:t>
      </w:r>
    </w:p>
    <w:p w:rsidR="008F19DA" w:rsidRPr="008F19DA" w:rsidRDefault="008F19DA" w:rsidP="008F19DA">
      <w:pPr>
        <w:spacing w:line="12" w:lineRule="exact"/>
        <w:rPr>
          <w:spacing w:val="2"/>
        </w:rPr>
      </w:pPr>
    </w:p>
    <w:p w:rsidR="008F19DA" w:rsidRPr="008F19DA" w:rsidRDefault="008F19DA" w:rsidP="00F92871">
      <w:pPr>
        <w:numPr>
          <w:ilvl w:val="0"/>
          <w:numId w:val="49"/>
        </w:numPr>
        <w:tabs>
          <w:tab w:val="left" w:pos="649"/>
        </w:tabs>
        <w:spacing w:line="235" w:lineRule="auto"/>
        <w:ind w:left="260" w:right="220" w:firstLine="2"/>
        <w:rPr>
          <w:spacing w:val="2"/>
        </w:rPr>
      </w:pPr>
      <w:r w:rsidRPr="008F19DA">
        <w:rPr>
          <w:spacing w:val="2"/>
        </w:rPr>
        <w:t>тематическое планирование с определением основных видов учебной деятельности обучающихся.</w:t>
      </w:r>
    </w:p>
    <w:p w:rsidR="008F19DA" w:rsidRPr="008F19DA" w:rsidRDefault="008F19DA" w:rsidP="008F19DA">
      <w:pPr>
        <w:spacing w:line="275" w:lineRule="exact"/>
        <w:rPr>
          <w:spacing w:val="2"/>
        </w:rPr>
      </w:pPr>
      <w:r w:rsidRPr="008F19DA">
        <w:rPr>
          <w:spacing w:val="2"/>
        </w:rPr>
        <w:t xml:space="preserve"> </w:t>
      </w:r>
    </w:p>
    <w:p w:rsidR="008F19DA" w:rsidRPr="008F19DA" w:rsidRDefault="008F19DA" w:rsidP="008F19DA">
      <w:pPr>
        <w:ind w:left="620"/>
        <w:rPr>
          <w:spacing w:val="2"/>
        </w:rPr>
      </w:pPr>
      <w:r w:rsidRPr="008F19DA">
        <w:rPr>
          <w:spacing w:val="2"/>
        </w:rPr>
        <w:t>Рабочие программы по внеурочной деятельности включают в себя:</w:t>
      </w:r>
    </w:p>
    <w:p w:rsidR="008F19DA" w:rsidRPr="008F19DA" w:rsidRDefault="008F19DA" w:rsidP="008F19DA">
      <w:pPr>
        <w:spacing w:line="14" w:lineRule="exact"/>
        <w:rPr>
          <w:spacing w:val="2"/>
        </w:rPr>
      </w:pPr>
    </w:p>
    <w:p w:rsidR="008F19DA" w:rsidRPr="008F19DA" w:rsidRDefault="008F19DA" w:rsidP="008F19DA">
      <w:pPr>
        <w:tabs>
          <w:tab w:val="left" w:pos="560"/>
        </w:tabs>
        <w:ind w:left="560"/>
        <w:rPr>
          <w:spacing w:val="2"/>
        </w:rPr>
      </w:pPr>
    </w:p>
    <w:p w:rsidR="008F19DA" w:rsidRPr="008F19DA" w:rsidRDefault="008F19DA" w:rsidP="008F19DA">
      <w:pPr>
        <w:spacing w:line="12" w:lineRule="exact"/>
        <w:rPr>
          <w:spacing w:val="2"/>
        </w:rPr>
      </w:pPr>
    </w:p>
    <w:p w:rsidR="008F19DA" w:rsidRPr="008F19DA" w:rsidRDefault="008F19DA" w:rsidP="00595268">
      <w:pPr>
        <w:numPr>
          <w:ilvl w:val="0"/>
          <w:numId w:val="50"/>
        </w:numPr>
        <w:tabs>
          <w:tab w:val="left" w:pos="632"/>
        </w:tabs>
        <w:spacing w:line="234" w:lineRule="auto"/>
        <w:ind w:left="260" w:right="220" w:firstLine="2"/>
        <w:rPr>
          <w:spacing w:val="2"/>
        </w:rPr>
      </w:pPr>
      <w:r w:rsidRPr="008F19DA">
        <w:rPr>
          <w:spacing w:val="2"/>
        </w:rPr>
        <w:t>личностные и метапредметные результаты освоения курса внеурочной деятельности;</w:t>
      </w:r>
    </w:p>
    <w:p w:rsidR="008F19DA" w:rsidRPr="008F19DA" w:rsidRDefault="008F19DA" w:rsidP="008F19DA">
      <w:pPr>
        <w:spacing w:line="2" w:lineRule="exact"/>
        <w:rPr>
          <w:spacing w:val="2"/>
        </w:rPr>
      </w:pPr>
    </w:p>
    <w:p w:rsidR="008F19DA" w:rsidRPr="008F19DA" w:rsidRDefault="008F19DA" w:rsidP="00595268">
      <w:pPr>
        <w:numPr>
          <w:ilvl w:val="0"/>
          <w:numId w:val="50"/>
        </w:numPr>
        <w:tabs>
          <w:tab w:val="left" w:pos="560"/>
        </w:tabs>
        <w:ind w:left="560" w:hanging="298"/>
        <w:rPr>
          <w:spacing w:val="2"/>
        </w:rPr>
      </w:pPr>
      <w:r w:rsidRPr="008F19DA">
        <w:rPr>
          <w:spacing w:val="2"/>
        </w:rPr>
        <w:t>содержание курса внеурочной деятельности;</w:t>
      </w:r>
    </w:p>
    <w:p w:rsidR="008F19DA" w:rsidRPr="008F19DA" w:rsidRDefault="008F19DA" w:rsidP="008F19DA">
      <w:pPr>
        <w:spacing w:line="12" w:lineRule="exact"/>
        <w:rPr>
          <w:spacing w:val="2"/>
        </w:rPr>
      </w:pPr>
    </w:p>
    <w:p w:rsidR="008F19DA" w:rsidRPr="008F19DA" w:rsidRDefault="008F19DA" w:rsidP="00595268">
      <w:pPr>
        <w:numPr>
          <w:ilvl w:val="0"/>
          <w:numId w:val="50"/>
        </w:numPr>
        <w:tabs>
          <w:tab w:val="left" w:pos="579"/>
        </w:tabs>
        <w:spacing w:line="235" w:lineRule="auto"/>
        <w:ind w:left="260" w:right="220" w:firstLine="2"/>
        <w:rPr>
          <w:spacing w:val="2"/>
        </w:rPr>
      </w:pPr>
      <w:r w:rsidRPr="008F19DA">
        <w:rPr>
          <w:spacing w:val="2"/>
        </w:rPr>
        <w:t>тематическое планирование с определением основных видов внеурочной деятельности учащихся.</w:t>
      </w:r>
    </w:p>
    <w:p w:rsidR="008F19DA" w:rsidRPr="008F19DA" w:rsidRDefault="008F19DA" w:rsidP="008F19DA">
      <w:pPr>
        <w:spacing w:line="15" w:lineRule="exact"/>
        <w:rPr>
          <w:spacing w:val="2"/>
        </w:rPr>
      </w:pPr>
    </w:p>
    <w:p w:rsidR="008F19DA" w:rsidRPr="008F19DA" w:rsidRDefault="008F19DA" w:rsidP="00F05064">
      <w:pPr>
        <w:pStyle w:val="a4"/>
        <w:spacing w:line="240" w:lineRule="auto"/>
        <w:ind w:firstLine="454"/>
        <w:rPr>
          <w:rFonts w:ascii="Times New Roman" w:hAnsi="Times New Roman" w:cs="Times New Roman"/>
          <w:color w:val="auto"/>
          <w:sz w:val="24"/>
          <w:szCs w:val="24"/>
        </w:rPr>
      </w:pPr>
    </w:p>
    <w:p w:rsidR="008F19DA" w:rsidRDefault="008F19DA" w:rsidP="008F19DA">
      <w:pPr>
        <w:ind w:right="-159"/>
        <w:jc w:val="center"/>
        <w:rPr>
          <w:b/>
          <w:bCs/>
        </w:rPr>
      </w:pPr>
      <w:r w:rsidRPr="008F19DA">
        <w:rPr>
          <w:b/>
          <w:bCs/>
        </w:rPr>
        <w:t>Программы отдельных учебных предметов, курсов.</w:t>
      </w:r>
    </w:p>
    <w:tbl>
      <w:tblPr>
        <w:tblStyle w:val="afff2"/>
        <w:tblW w:w="0" w:type="auto"/>
        <w:tblInd w:w="0" w:type="dxa"/>
        <w:tblLook w:val="01E0" w:firstRow="1" w:lastRow="1" w:firstColumn="1" w:lastColumn="1" w:noHBand="0" w:noVBand="0"/>
      </w:tblPr>
      <w:tblGrid>
        <w:gridCol w:w="3269"/>
        <w:gridCol w:w="3271"/>
        <w:gridCol w:w="3292"/>
      </w:tblGrid>
      <w:tr w:rsidR="008F19DA">
        <w:tc>
          <w:tcPr>
            <w:tcW w:w="3310" w:type="dxa"/>
          </w:tcPr>
          <w:p w:rsidR="008F19DA" w:rsidRDefault="008F19DA" w:rsidP="008F19DA">
            <w:pPr>
              <w:ind w:right="-159"/>
              <w:jc w:val="center"/>
              <w:rPr>
                <w:b/>
                <w:bCs/>
              </w:rPr>
            </w:pPr>
            <w:r>
              <w:rPr>
                <w:b/>
                <w:bCs/>
              </w:rPr>
              <w:t>Предметная область</w:t>
            </w:r>
          </w:p>
        </w:tc>
        <w:tc>
          <w:tcPr>
            <w:tcW w:w="3311" w:type="dxa"/>
          </w:tcPr>
          <w:p w:rsidR="008F19DA" w:rsidRDefault="008F19DA" w:rsidP="008F19DA">
            <w:pPr>
              <w:ind w:right="-159"/>
              <w:jc w:val="center"/>
              <w:rPr>
                <w:b/>
                <w:bCs/>
              </w:rPr>
            </w:pPr>
            <w:r>
              <w:rPr>
                <w:b/>
                <w:bCs/>
              </w:rPr>
              <w:t>предмет</w:t>
            </w:r>
          </w:p>
        </w:tc>
        <w:tc>
          <w:tcPr>
            <w:tcW w:w="3311" w:type="dxa"/>
          </w:tcPr>
          <w:p w:rsidR="008F19DA" w:rsidRDefault="008F19DA" w:rsidP="008F19DA">
            <w:pPr>
              <w:ind w:right="-159"/>
              <w:jc w:val="center"/>
              <w:rPr>
                <w:b/>
                <w:bCs/>
              </w:rPr>
            </w:pPr>
            <w:r>
              <w:rPr>
                <w:b/>
                <w:bCs/>
              </w:rPr>
              <w:t>программа</w:t>
            </w:r>
          </w:p>
        </w:tc>
      </w:tr>
      <w:tr w:rsidR="008F19DA">
        <w:trPr>
          <w:trHeight w:val="1965"/>
        </w:trPr>
        <w:tc>
          <w:tcPr>
            <w:tcW w:w="3310" w:type="dxa"/>
          </w:tcPr>
          <w:p w:rsidR="008F19DA" w:rsidRDefault="008F19DA" w:rsidP="008F19DA">
            <w:pPr>
              <w:ind w:right="-159"/>
              <w:jc w:val="center"/>
              <w:rPr>
                <w:b/>
                <w:bCs/>
              </w:rPr>
            </w:pPr>
            <w:r w:rsidRPr="008F19DA">
              <w:rPr>
                <w:lang w:eastAsia="en-US"/>
              </w:rPr>
              <w:t>Русский язык и литературное чтение</w:t>
            </w:r>
          </w:p>
        </w:tc>
        <w:tc>
          <w:tcPr>
            <w:tcW w:w="3311" w:type="dxa"/>
          </w:tcPr>
          <w:p w:rsidR="008F19DA" w:rsidRDefault="008F19DA" w:rsidP="008F19DA">
            <w:pPr>
              <w:ind w:right="-159"/>
              <w:jc w:val="center"/>
              <w:rPr>
                <w:b/>
                <w:bCs/>
              </w:rPr>
            </w:pPr>
            <w:r w:rsidRPr="008F19DA">
              <w:t>Русский язык</w:t>
            </w:r>
          </w:p>
        </w:tc>
        <w:tc>
          <w:tcPr>
            <w:tcW w:w="3311" w:type="dxa"/>
            <w:vAlign w:val="bottom"/>
          </w:tcPr>
          <w:p w:rsidR="008F19DA" w:rsidRPr="008F19DA" w:rsidRDefault="008F19DA" w:rsidP="002C2BD1">
            <w:pPr>
              <w:ind w:left="100"/>
            </w:pPr>
            <w:r w:rsidRPr="008F19DA">
              <w:t>Программы общеобразовательных</w:t>
            </w:r>
          </w:p>
          <w:p w:rsidR="008F19DA" w:rsidRPr="008F19DA" w:rsidRDefault="008F19DA" w:rsidP="002C2BD1">
            <w:pPr>
              <w:ind w:left="100"/>
            </w:pPr>
            <w:r w:rsidRPr="008F19DA">
              <w:t>учреждений. Начальная школа.</w:t>
            </w:r>
          </w:p>
          <w:p w:rsidR="008F19DA" w:rsidRPr="008F19DA" w:rsidRDefault="008F19DA" w:rsidP="002C2BD1">
            <w:pPr>
              <w:ind w:left="100"/>
            </w:pPr>
            <w:r w:rsidRPr="008F19DA">
              <w:t xml:space="preserve"> «Школа России»</w:t>
            </w:r>
          </w:p>
        </w:tc>
      </w:tr>
      <w:tr w:rsidR="008F19DA">
        <w:tc>
          <w:tcPr>
            <w:tcW w:w="3310" w:type="dxa"/>
          </w:tcPr>
          <w:p w:rsidR="008F19DA" w:rsidRDefault="008F19DA" w:rsidP="008F19DA">
            <w:pPr>
              <w:ind w:right="-159"/>
              <w:jc w:val="center"/>
              <w:rPr>
                <w:b/>
                <w:bCs/>
              </w:rPr>
            </w:pPr>
            <w:r w:rsidRPr="008F19DA">
              <w:rPr>
                <w:lang w:eastAsia="en-US"/>
              </w:rPr>
              <w:t>Русский язык и литературное чтение</w:t>
            </w:r>
          </w:p>
        </w:tc>
        <w:tc>
          <w:tcPr>
            <w:tcW w:w="3311" w:type="dxa"/>
          </w:tcPr>
          <w:p w:rsidR="008F19DA" w:rsidRDefault="008F19DA" w:rsidP="008F19DA">
            <w:pPr>
              <w:ind w:right="-159"/>
              <w:jc w:val="center"/>
              <w:rPr>
                <w:b/>
                <w:bCs/>
              </w:rPr>
            </w:pPr>
            <w:r w:rsidRPr="008F19DA">
              <w:t>Литературное чтение</w:t>
            </w:r>
          </w:p>
        </w:tc>
        <w:tc>
          <w:tcPr>
            <w:tcW w:w="3311" w:type="dxa"/>
          </w:tcPr>
          <w:p w:rsidR="008F19DA" w:rsidRPr="008F19DA" w:rsidRDefault="008F19DA" w:rsidP="008F19DA">
            <w:pPr>
              <w:ind w:left="100"/>
            </w:pPr>
            <w:r w:rsidRPr="008F19DA">
              <w:t>Программы общеобразовательных</w:t>
            </w:r>
          </w:p>
          <w:p w:rsidR="008F19DA" w:rsidRPr="008F19DA" w:rsidRDefault="008F19DA" w:rsidP="008F19DA">
            <w:pPr>
              <w:ind w:left="100"/>
            </w:pPr>
            <w:r w:rsidRPr="008F19DA">
              <w:t>учреждений. Начальная школа.</w:t>
            </w:r>
          </w:p>
          <w:p w:rsidR="008F19DA" w:rsidRDefault="008F19DA" w:rsidP="008F19DA">
            <w:pPr>
              <w:ind w:right="-159"/>
              <w:jc w:val="center"/>
              <w:rPr>
                <w:b/>
                <w:bCs/>
              </w:rPr>
            </w:pPr>
            <w:r w:rsidRPr="008F19DA">
              <w:t xml:space="preserve">  «Школа России»</w:t>
            </w:r>
          </w:p>
        </w:tc>
      </w:tr>
      <w:tr w:rsidR="008F19DA">
        <w:tc>
          <w:tcPr>
            <w:tcW w:w="3310" w:type="dxa"/>
          </w:tcPr>
          <w:p w:rsidR="008F19DA" w:rsidRDefault="008F19DA" w:rsidP="008F19DA">
            <w:pPr>
              <w:ind w:right="-159"/>
              <w:jc w:val="center"/>
              <w:rPr>
                <w:b/>
                <w:bCs/>
              </w:rPr>
            </w:pPr>
            <w:r w:rsidRPr="008F19DA">
              <w:rPr>
                <w:color w:val="333333"/>
              </w:rPr>
              <w:t xml:space="preserve">Родной язык и литературное чтение на родном языке  </w:t>
            </w:r>
          </w:p>
        </w:tc>
        <w:tc>
          <w:tcPr>
            <w:tcW w:w="3311" w:type="dxa"/>
          </w:tcPr>
          <w:p w:rsidR="008F19DA" w:rsidRDefault="008F19DA" w:rsidP="008F19DA">
            <w:pPr>
              <w:ind w:right="-159"/>
              <w:jc w:val="center"/>
              <w:rPr>
                <w:b/>
                <w:bCs/>
              </w:rPr>
            </w:pPr>
            <w:r w:rsidRPr="008F19DA">
              <w:rPr>
                <w:color w:val="333333"/>
              </w:rPr>
              <w:t>Родной язык</w:t>
            </w:r>
          </w:p>
        </w:tc>
        <w:tc>
          <w:tcPr>
            <w:tcW w:w="3311" w:type="dxa"/>
          </w:tcPr>
          <w:p w:rsidR="008F19DA" w:rsidRPr="008F19DA" w:rsidRDefault="008F19DA" w:rsidP="008F19DA">
            <w:pPr>
              <w:ind w:left="100"/>
            </w:pPr>
            <w:r w:rsidRPr="008F19DA">
              <w:t>Программы общеобразовательных</w:t>
            </w:r>
          </w:p>
          <w:p w:rsidR="008F19DA" w:rsidRDefault="008F19DA" w:rsidP="008F19DA">
            <w:pPr>
              <w:ind w:right="-159"/>
              <w:rPr>
                <w:b/>
                <w:bCs/>
              </w:rPr>
            </w:pPr>
            <w:r w:rsidRPr="008F19DA">
              <w:t xml:space="preserve">учреждений.  </w:t>
            </w:r>
          </w:p>
        </w:tc>
      </w:tr>
      <w:tr w:rsidR="008F19DA">
        <w:tc>
          <w:tcPr>
            <w:tcW w:w="3310" w:type="dxa"/>
          </w:tcPr>
          <w:p w:rsidR="008F19DA" w:rsidRDefault="008F19DA" w:rsidP="008F19DA">
            <w:pPr>
              <w:ind w:right="-159"/>
              <w:jc w:val="center"/>
              <w:rPr>
                <w:b/>
                <w:bCs/>
              </w:rPr>
            </w:pPr>
            <w:r w:rsidRPr="008F19DA">
              <w:rPr>
                <w:color w:val="333333"/>
              </w:rPr>
              <w:t xml:space="preserve">Родной язык и литературное чтение на родном языке  </w:t>
            </w:r>
          </w:p>
        </w:tc>
        <w:tc>
          <w:tcPr>
            <w:tcW w:w="3311" w:type="dxa"/>
          </w:tcPr>
          <w:p w:rsidR="008F19DA" w:rsidRDefault="008F19DA" w:rsidP="008F19DA">
            <w:pPr>
              <w:ind w:right="-159"/>
              <w:jc w:val="center"/>
              <w:rPr>
                <w:b/>
                <w:bCs/>
              </w:rPr>
            </w:pPr>
            <w:r>
              <w:rPr>
                <w:color w:val="333333"/>
              </w:rPr>
              <w:t>Л</w:t>
            </w:r>
            <w:r w:rsidRPr="008F19DA">
              <w:rPr>
                <w:color w:val="333333"/>
              </w:rPr>
              <w:t xml:space="preserve">итературное чтение на родном языке  </w:t>
            </w:r>
          </w:p>
        </w:tc>
        <w:tc>
          <w:tcPr>
            <w:tcW w:w="3311" w:type="dxa"/>
          </w:tcPr>
          <w:p w:rsidR="008F19DA" w:rsidRPr="008F19DA" w:rsidRDefault="008F19DA" w:rsidP="008F19DA">
            <w:pPr>
              <w:ind w:left="100"/>
            </w:pPr>
            <w:r w:rsidRPr="008F19DA">
              <w:t>Программы общеобразовательных</w:t>
            </w:r>
          </w:p>
          <w:p w:rsidR="008F19DA" w:rsidRDefault="008F19DA" w:rsidP="008F19DA">
            <w:pPr>
              <w:ind w:right="-159"/>
              <w:rPr>
                <w:b/>
                <w:bCs/>
              </w:rPr>
            </w:pPr>
            <w:r w:rsidRPr="008F19DA">
              <w:t xml:space="preserve">учреждений.  </w:t>
            </w:r>
          </w:p>
        </w:tc>
      </w:tr>
      <w:tr w:rsidR="008F19DA">
        <w:tc>
          <w:tcPr>
            <w:tcW w:w="3310" w:type="dxa"/>
            <w:vAlign w:val="bottom"/>
          </w:tcPr>
          <w:p w:rsidR="008F19DA" w:rsidRPr="008F19DA" w:rsidRDefault="008F19DA" w:rsidP="002C2BD1">
            <w:r w:rsidRPr="008F19DA">
              <w:t>Иностранный язык</w:t>
            </w:r>
          </w:p>
          <w:p w:rsidR="008F19DA" w:rsidRPr="008F19DA" w:rsidRDefault="008F19DA" w:rsidP="002C2BD1">
            <w:r w:rsidRPr="008F19DA">
              <w:t xml:space="preserve"> </w:t>
            </w:r>
          </w:p>
        </w:tc>
        <w:tc>
          <w:tcPr>
            <w:tcW w:w="3311" w:type="dxa"/>
            <w:vAlign w:val="bottom"/>
          </w:tcPr>
          <w:p w:rsidR="008F19DA" w:rsidRPr="008F19DA" w:rsidRDefault="008F19DA" w:rsidP="002C2BD1">
            <w:r w:rsidRPr="008F19DA">
              <w:t>Иностранный язык</w:t>
            </w:r>
          </w:p>
          <w:p w:rsidR="008F19DA" w:rsidRPr="008F19DA" w:rsidRDefault="008F19DA" w:rsidP="002C2BD1"/>
        </w:tc>
        <w:tc>
          <w:tcPr>
            <w:tcW w:w="3311" w:type="dxa"/>
            <w:vAlign w:val="bottom"/>
          </w:tcPr>
          <w:p w:rsidR="008F19DA" w:rsidRPr="008F19DA" w:rsidRDefault="008F19DA" w:rsidP="002C2BD1">
            <w:pPr>
              <w:ind w:left="100"/>
            </w:pPr>
            <w:r w:rsidRPr="008F19DA">
              <w:t>Программы общеобразовательных</w:t>
            </w:r>
          </w:p>
          <w:p w:rsidR="008F19DA" w:rsidRPr="008F19DA" w:rsidRDefault="008F19DA" w:rsidP="002C2BD1">
            <w:pPr>
              <w:ind w:left="100"/>
            </w:pPr>
            <w:r w:rsidRPr="008F19DA">
              <w:t xml:space="preserve">учреждений.  </w:t>
            </w:r>
          </w:p>
        </w:tc>
      </w:tr>
      <w:tr w:rsidR="008F19DA">
        <w:trPr>
          <w:trHeight w:val="2215"/>
        </w:trPr>
        <w:tc>
          <w:tcPr>
            <w:tcW w:w="3310" w:type="dxa"/>
            <w:vAlign w:val="bottom"/>
          </w:tcPr>
          <w:p w:rsidR="008F19DA" w:rsidRPr="008F19DA" w:rsidRDefault="008F19DA" w:rsidP="008F19DA">
            <w:pPr>
              <w:ind w:left="119"/>
            </w:pPr>
            <w:r w:rsidRPr="008F19DA">
              <w:t>Математика и</w:t>
            </w:r>
          </w:p>
          <w:p w:rsidR="008F19DA" w:rsidRPr="008F19DA" w:rsidRDefault="008F19DA" w:rsidP="002C2BD1">
            <w:pPr>
              <w:ind w:left="120"/>
            </w:pPr>
            <w:r w:rsidRPr="008F19DA">
              <w:t>информатика</w:t>
            </w:r>
          </w:p>
        </w:tc>
        <w:tc>
          <w:tcPr>
            <w:tcW w:w="3311" w:type="dxa"/>
          </w:tcPr>
          <w:p w:rsidR="008F19DA" w:rsidRDefault="008F19DA" w:rsidP="008F19DA">
            <w:pPr>
              <w:ind w:right="-159"/>
              <w:jc w:val="center"/>
              <w:rPr>
                <w:b/>
                <w:bCs/>
              </w:rPr>
            </w:pPr>
            <w:r w:rsidRPr="008F19DA">
              <w:t>Математика</w:t>
            </w:r>
          </w:p>
        </w:tc>
        <w:tc>
          <w:tcPr>
            <w:tcW w:w="3311" w:type="dxa"/>
          </w:tcPr>
          <w:p w:rsidR="008F19DA" w:rsidRPr="008F19DA" w:rsidRDefault="008F19DA" w:rsidP="008F19DA">
            <w:pPr>
              <w:ind w:left="100"/>
            </w:pPr>
            <w:r w:rsidRPr="008F19DA">
              <w:t>Программы общеобразовательных</w:t>
            </w:r>
          </w:p>
          <w:p w:rsidR="008F19DA" w:rsidRPr="008F19DA" w:rsidRDefault="008F19DA" w:rsidP="008F19DA">
            <w:pPr>
              <w:ind w:left="100"/>
            </w:pPr>
            <w:r w:rsidRPr="008F19DA">
              <w:t>учреждений. Начальная школа.</w:t>
            </w:r>
          </w:p>
          <w:p w:rsidR="008F19DA" w:rsidRDefault="008F19DA" w:rsidP="008F19DA">
            <w:pPr>
              <w:ind w:right="-159"/>
              <w:jc w:val="center"/>
              <w:rPr>
                <w:b/>
                <w:bCs/>
              </w:rPr>
            </w:pPr>
            <w:r w:rsidRPr="008F19DA">
              <w:t xml:space="preserve"> «Школа России»</w:t>
            </w:r>
          </w:p>
        </w:tc>
      </w:tr>
      <w:tr w:rsidR="008F19DA">
        <w:tc>
          <w:tcPr>
            <w:tcW w:w="3310" w:type="dxa"/>
          </w:tcPr>
          <w:p w:rsidR="008F19DA" w:rsidRDefault="008F19DA" w:rsidP="008F19DA">
            <w:pPr>
              <w:ind w:right="-159"/>
              <w:jc w:val="center"/>
              <w:rPr>
                <w:b/>
                <w:bCs/>
              </w:rPr>
            </w:pPr>
            <w:r w:rsidRPr="008F19DA">
              <w:rPr>
                <w:spacing w:val="2"/>
              </w:rPr>
              <w:t>Обществознание и естествознание (Окружающий мир)</w:t>
            </w:r>
          </w:p>
        </w:tc>
        <w:tc>
          <w:tcPr>
            <w:tcW w:w="3311" w:type="dxa"/>
          </w:tcPr>
          <w:p w:rsidR="008F19DA" w:rsidRDefault="008F19DA" w:rsidP="008F19DA">
            <w:pPr>
              <w:ind w:right="-159"/>
              <w:jc w:val="center"/>
              <w:rPr>
                <w:b/>
                <w:bCs/>
              </w:rPr>
            </w:pPr>
            <w:r w:rsidRPr="008F19DA">
              <w:rPr>
                <w:spacing w:val="2"/>
              </w:rPr>
              <w:t>Окружающий ми</w:t>
            </w:r>
            <w:r>
              <w:rPr>
                <w:spacing w:val="2"/>
              </w:rPr>
              <w:t>р</w:t>
            </w:r>
          </w:p>
        </w:tc>
        <w:tc>
          <w:tcPr>
            <w:tcW w:w="3311" w:type="dxa"/>
          </w:tcPr>
          <w:p w:rsidR="008F19DA" w:rsidRPr="008F19DA" w:rsidRDefault="008F19DA" w:rsidP="008F19DA">
            <w:pPr>
              <w:ind w:left="100"/>
            </w:pPr>
            <w:r w:rsidRPr="008F19DA">
              <w:t>Программы общеобразовательных</w:t>
            </w:r>
          </w:p>
          <w:p w:rsidR="008F19DA" w:rsidRPr="008F19DA" w:rsidRDefault="008F19DA" w:rsidP="008F19DA">
            <w:pPr>
              <w:ind w:left="100"/>
            </w:pPr>
            <w:r w:rsidRPr="008F19DA">
              <w:t>учреждений. Начальная школа.</w:t>
            </w:r>
          </w:p>
          <w:p w:rsidR="008F19DA" w:rsidRDefault="008F19DA" w:rsidP="008F19DA">
            <w:pPr>
              <w:ind w:right="-159"/>
              <w:jc w:val="center"/>
              <w:rPr>
                <w:b/>
                <w:bCs/>
              </w:rPr>
            </w:pPr>
            <w:r w:rsidRPr="008F19DA">
              <w:t xml:space="preserve"> «Школа России»</w:t>
            </w:r>
          </w:p>
        </w:tc>
      </w:tr>
      <w:tr w:rsidR="008F19DA">
        <w:tc>
          <w:tcPr>
            <w:tcW w:w="3310" w:type="dxa"/>
          </w:tcPr>
          <w:p w:rsidR="008F19DA" w:rsidRDefault="008F19DA" w:rsidP="008F19DA">
            <w:pPr>
              <w:ind w:right="-159"/>
              <w:jc w:val="center"/>
              <w:rPr>
                <w:b/>
                <w:bCs/>
              </w:rPr>
            </w:pPr>
            <w:r w:rsidRPr="008F19DA">
              <w:t>Физическая культура</w:t>
            </w:r>
          </w:p>
        </w:tc>
        <w:tc>
          <w:tcPr>
            <w:tcW w:w="3311" w:type="dxa"/>
          </w:tcPr>
          <w:p w:rsidR="008F19DA" w:rsidRDefault="008F19DA" w:rsidP="008F19DA">
            <w:pPr>
              <w:ind w:right="-159"/>
              <w:jc w:val="center"/>
              <w:rPr>
                <w:b/>
                <w:bCs/>
              </w:rPr>
            </w:pPr>
            <w:r w:rsidRPr="008F19DA">
              <w:t>Физическая культура</w:t>
            </w:r>
          </w:p>
        </w:tc>
        <w:tc>
          <w:tcPr>
            <w:tcW w:w="3311" w:type="dxa"/>
          </w:tcPr>
          <w:p w:rsidR="008F19DA" w:rsidRPr="008F19DA" w:rsidRDefault="008F19DA" w:rsidP="008F19DA">
            <w:pPr>
              <w:ind w:left="100"/>
            </w:pPr>
            <w:r w:rsidRPr="008F19DA">
              <w:t>Программы общеобразовательных</w:t>
            </w:r>
          </w:p>
          <w:p w:rsidR="008F19DA" w:rsidRPr="008F19DA" w:rsidRDefault="008F19DA" w:rsidP="008F19DA">
            <w:pPr>
              <w:ind w:left="100"/>
            </w:pPr>
            <w:r w:rsidRPr="008F19DA">
              <w:t>учреждений. Начальная школа.</w:t>
            </w:r>
          </w:p>
          <w:p w:rsidR="008F19DA" w:rsidRDefault="008F19DA" w:rsidP="008F19DA">
            <w:pPr>
              <w:ind w:right="-159"/>
              <w:jc w:val="center"/>
              <w:rPr>
                <w:b/>
                <w:bCs/>
              </w:rPr>
            </w:pPr>
            <w:r w:rsidRPr="008F19DA">
              <w:t xml:space="preserve">  «Школа России»</w:t>
            </w:r>
          </w:p>
        </w:tc>
      </w:tr>
      <w:tr w:rsidR="008F19DA">
        <w:tc>
          <w:tcPr>
            <w:tcW w:w="3310" w:type="dxa"/>
          </w:tcPr>
          <w:p w:rsidR="008F19DA" w:rsidRDefault="008F19DA" w:rsidP="008F19DA">
            <w:pPr>
              <w:ind w:right="-159"/>
              <w:jc w:val="center"/>
              <w:rPr>
                <w:b/>
                <w:bCs/>
              </w:rPr>
            </w:pPr>
            <w:r w:rsidRPr="008F19DA">
              <w:t>Искусство</w:t>
            </w:r>
          </w:p>
        </w:tc>
        <w:tc>
          <w:tcPr>
            <w:tcW w:w="3311" w:type="dxa"/>
          </w:tcPr>
          <w:p w:rsidR="008F19DA" w:rsidRPr="008F19DA" w:rsidRDefault="008F19DA" w:rsidP="008F19DA">
            <w:pPr>
              <w:ind w:right="-159"/>
              <w:jc w:val="center"/>
            </w:pPr>
            <w:r w:rsidRPr="008F19DA">
              <w:t>Изобразительное искусство</w:t>
            </w:r>
          </w:p>
        </w:tc>
        <w:tc>
          <w:tcPr>
            <w:tcW w:w="3311" w:type="dxa"/>
          </w:tcPr>
          <w:p w:rsidR="00DD6806" w:rsidRPr="008F19DA" w:rsidRDefault="00DD6806" w:rsidP="00DD6806">
            <w:pPr>
              <w:ind w:left="100"/>
            </w:pPr>
            <w:r w:rsidRPr="008F19DA">
              <w:t>Программы общеобразовательных</w:t>
            </w:r>
          </w:p>
          <w:p w:rsidR="00DD6806" w:rsidRPr="008F19DA" w:rsidRDefault="00DD6806" w:rsidP="00DD6806">
            <w:pPr>
              <w:ind w:left="100"/>
            </w:pPr>
            <w:r w:rsidRPr="008F19DA">
              <w:t>учреждений. Начальная школа.</w:t>
            </w:r>
          </w:p>
          <w:p w:rsidR="008F19DA" w:rsidRPr="008F19DA" w:rsidRDefault="00DD6806" w:rsidP="00DD6806">
            <w:pPr>
              <w:ind w:right="-159"/>
              <w:jc w:val="center"/>
            </w:pPr>
            <w:r w:rsidRPr="008F19DA">
              <w:t xml:space="preserve">  «Школа России»</w:t>
            </w:r>
          </w:p>
        </w:tc>
      </w:tr>
      <w:tr w:rsidR="008F19DA">
        <w:tc>
          <w:tcPr>
            <w:tcW w:w="3310" w:type="dxa"/>
          </w:tcPr>
          <w:p w:rsidR="008F19DA" w:rsidRDefault="008F19DA" w:rsidP="008F19DA">
            <w:pPr>
              <w:ind w:right="-159"/>
              <w:jc w:val="center"/>
              <w:rPr>
                <w:b/>
                <w:bCs/>
              </w:rPr>
            </w:pPr>
            <w:r w:rsidRPr="008F19DA">
              <w:t>Искусство</w:t>
            </w:r>
          </w:p>
        </w:tc>
        <w:tc>
          <w:tcPr>
            <w:tcW w:w="3311" w:type="dxa"/>
          </w:tcPr>
          <w:p w:rsidR="008F19DA" w:rsidRPr="00DD6806" w:rsidRDefault="00DD6806" w:rsidP="008F19DA">
            <w:pPr>
              <w:ind w:right="-159"/>
              <w:jc w:val="center"/>
            </w:pPr>
            <w:r w:rsidRPr="00DD6806">
              <w:t>Музыка</w:t>
            </w:r>
          </w:p>
        </w:tc>
        <w:tc>
          <w:tcPr>
            <w:tcW w:w="3311" w:type="dxa"/>
          </w:tcPr>
          <w:p w:rsidR="00DD6806" w:rsidRPr="008F19DA" w:rsidRDefault="00DD6806" w:rsidP="00DD6806">
            <w:pPr>
              <w:ind w:left="100"/>
            </w:pPr>
            <w:r w:rsidRPr="008F19DA">
              <w:t>Программы общеобразовательных</w:t>
            </w:r>
          </w:p>
          <w:p w:rsidR="00DD6806" w:rsidRPr="008F19DA" w:rsidRDefault="00DD6806" w:rsidP="00DD6806">
            <w:pPr>
              <w:ind w:left="100"/>
            </w:pPr>
            <w:r w:rsidRPr="008F19DA">
              <w:t>учреждений. Начальная школа.</w:t>
            </w:r>
          </w:p>
          <w:p w:rsidR="008F19DA" w:rsidRDefault="00DD6806" w:rsidP="00DD6806">
            <w:pPr>
              <w:ind w:right="-159"/>
              <w:jc w:val="center"/>
              <w:rPr>
                <w:b/>
                <w:bCs/>
              </w:rPr>
            </w:pPr>
            <w:r w:rsidRPr="008F19DA">
              <w:t xml:space="preserve"> «Школа России»</w:t>
            </w:r>
          </w:p>
        </w:tc>
      </w:tr>
      <w:tr w:rsidR="008F19DA">
        <w:tc>
          <w:tcPr>
            <w:tcW w:w="3310" w:type="dxa"/>
          </w:tcPr>
          <w:p w:rsidR="008F19DA" w:rsidRDefault="00DD6806" w:rsidP="008F19DA">
            <w:pPr>
              <w:ind w:right="-159"/>
              <w:jc w:val="center"/>
              <w:rPr>
                <w:b/>
                <w:bCs/>
              </w:rPr>
            </w:pPr>
            <w:r w:rsidRPr="008F19DA">
              <w:t>Технология</w:t>
            </w:r>
          </w:p>
        </w:tc>
        <w:tc>
          <w:tcPr>
            <w:tcW w:w="3311" w:type="dxa"/>
          </w:tcPr>
          <w:p w:rsidR="008F19DA" w:rsidRDefault="00DD6806" w:rsidP="008F19DA">
            <w:pPr>
              <w:ind w:right="-159"/>
              <w:jc w:val="center"/>
              <w:rPr>
                <w:b/>
                <w:bCs/>
              </w:rPr>
            </w:pPr>
            <w:r w:rsidRPr="008F19DA">
              <w:t>Технология</w:t>
            </w:r>
          </w:p>
        </w:tc>
        <w:tc>
          <w:tcPr>
            <w:tcW w:w="3311" w:type="dxa"/>
          </w:tcPr>
          <w:p w:rsidR="00DD6806" w:rsidRPr="008F19DA" w:rsidRDefault="00DD6806" w:rsidP="00DD6806">
            <w:pPr>
              <w:ind w:left="100"/>
            </w:pPr>
            <w:r w:rsidRPr="008F19DA">
              <w:t>Программы общеобразовательных</w:t>
            </w:r>
          </w:p>
          <w:p w:rsidR="00DD6806" w:rsidRPr="008F19DA" w:rsidRDefault="00DD6806" w:rsidP="00DD6806">
            <w:pPr>
              <w:ind w:left="100"/>
            </w:pPr>
            <w:r w:rsidRPr="008F19DA">
              <w:t>учреждений. Начальная школа.</w:t>
            </w:r>
          </w:p>
          <w:p w:rsidR="008F19DA" w:rsidRDefault="00DD6806" w:rsidP="00DD6806">
            <w:pPr>
              <w:ind w:right="-159"/>
              <w:jc w:val="center"/>
              <w:rPr>
                <w:b/>
                <w:bCs/>
              </w:rPr>
            </w:pPr>
            <w:r w:rsidRPr="008F19DA">
              <w:t xml:space="preserve"> «Школа России»</w:t>
            </w:r>
          </w:p>
        </w:tc>
      </w:tr>
      <w:tr w:rsidR="00DD6806">
        <w:tc>
          <w:tcPr>
            <w:tcW w:w="3310" w:type="dxa"/>
          </w:tcPr>
          <w:p w:rsidR="00DD6806" w:rsidRPr="008F19DA" w:rsidRDefault="00DD6806" w:rsidP="008F19DA">
            <w:pPr>
              <w:ind w:right="-159"/>
              <w:jc w:val="center"/>
            </w:pPr>
            <w:r>
              <w:t>Основы религиозных культур и светской этики</w:t>
            </w:r>
          </w:p>
        </w:tc>
        <w:tc>
          <w:tcPr>
            <w:tcW w:w="3311" w:type="dxa"/>
          </w:tcPr>
          <w:p w:rsidR="00DD6806" w:rsidRPr="008F19DA" w:rsidRDefault="00DD6806" w:rsidP="008F19DA">
            <w:pPr>
              <w:ind w:right="-159"/>
              <w:jc w:val="center"/>
            </w:pPr>
            <w:r>
              <w:t>Основы православной культуры</w:t>
            </w:r>
          </w:p>
        </w:tc>
        <w:tc>
          <w:tcPr>
            <w:tcW w:w="3311" w:type="dxa"/>
          </w:tcPr>
          <w:p w:rsidR="00DD6806" w:rsidRPr="008F19DA" w:rsidRDefault="00A377BF" w:rsidP="00DD6806">
            <w:pPr>
              <w:ind w:left="100"/>
            </w:pPr>
            <w:r>
              <w:t>«</w:t>
            </w:r>
            <w:r w:rsidR="00B75219">
              <w:t>Основы религиозных культур и светской этики» Виноградова Н.А.</w:t>
            </w:r>
          </w:p>
        </w:tc>
      </w:tr>
      <w:tr w:rsidR="00DD6806">
        <w:tc>
          <w:tcPr>
            <w:tcW w:w="3310" w:type="dxa"/>
          </w:tcPr>
          <w:p w:rsidR="00DD6806" w:rsidRPr="008F19DA" w:rsidRDefault="00DD6806" w:rsidP="008F19DA">
            <w:pPr>
              <w:ind w:right="-159"/>
              <w:jc w:val="center"/>
            </w:pPr>
          </w:p>
        </w:tc>
        <w:tc>
          <w:tcPr>
            <w:tcW w:w="3311" w:type="dxa"/>
          </w:tcPr>
          <w:p w:rsidR="00DD6806" w:rsidRPr="008F19DA" w:rsidRDefault="00DD6806" w:rsidP="008F19DA">
            <w:pPr>
              <w:ind w:right="-159"/>
              <w:jc w:val="center"/>
            </w:pPr>
          </w:p>
        </w:tc>
        <w:tc>
          <w:tcPr>
            <w:tcW w:w="3311" w:type="dxa"/>
          </w:tcPr>
          <w:p w:rsidR="00DD6806" w:rsidRPr="008F19DA" w:rsidRDefault="00DD6806" w:rsidP="00DD6806">
            <w:pPr>
              <w:ind w:left="100"/>
            </w:pPr>
          </w:p>
        </w:tc>
      </w:tr>
    </w:tbl>
    <w:p w:rsidR="008F19DA" w:rsidRPr="009E4977" w:rsidRDefault="0049018B" w:rsidP="00A377BF">
      <w:pPr>
        <w:rPr>
          <w:sz w:val="20"/>
          <w:szCs w:val="20"/>
        </w:rPr>
      </w:pPr>
      <w:r>
        <w:rPr>
          <w:noProof/>
        </w:rPr>
        <mc:AlternateContent>
          <mc:Choice Requires="wps">
            <w:drawing>
              <wp:anchor distT="0" distB="0" distL="0" distR="0" simplePos="0" relativeHeight="251662848" behindDoc="1" locked="0" layoutInCell="0" allowOverlap="1">
                <wp:simplePos x="0" y="0"/>
                <wp:positionH relativeFrom="column">
                  <wp:posOffset>6165215</wp:posOffset>
                </wp:positionH>
                <wp:positionV relativeFrom="paragraph">
                  <wp:posOffset>-8890</wp:posOffset>
                </wp:positionV>
                <wp:extent cx="12700" cy="12065"/>
                <wp:effectExtent l="2540" t="2540" r="3810" b="4445"/>
                <wp:wrapNone/>
                <wp:docPr id="1"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076D" id="Shape 321" o:spid="_x0000_s1026" style="position:absolute;margin-left:485.45pt;margin-top:-.7pt;width:1pt;height:.9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" o:allowincell="f" fillcolor="black" stroked="f"/>
            </w:pict>
          </mc:Fallback>
        </mc:AlternateContent>
      </w:r>
    </w:p>
    <w:p w:rsidR="00515162" w:rsidRPr="00515162" w:rsidRDefault="00515162" w:rsidP="00F05064">
      <w:pPr>
        <w:autoSpaceDE w:val="0"/>
        <w:autoSpaceDN w:val="0"/>
        <w:adjustRightInd w:val="0"/>
      </w:pPr>
    </w:p>
    <w:p w:rsidR="00994B50" w:rsidRPr="00676CDF" w:rsidRDefault="00994B50" w:rsidP="00595268">
      <w:pPr>
        <w:pStyle w:val="aff0"/>
        <w:numPr>
          <w:ilvl w:val="2"/>
          <w:numId w:val="65"/>
        </w:numPr>
        <w:spacing w:line="240" w:lineRule="auto"/>
        <w:ind w:left="0" w:firstLine="0"/>
        <w:rPr>
          <w:sz w:val="24"/>
          <w:szCs w:val="24"/>
        </w:rPr>
      </w:pPr>
      <w:bookmarkStart w:id="845" w:name="_Toc288394084"/>
      <w:bookmarkStart w:id="846" w:name="_Toc288410551"/>
      <w:bookmarkStart w:id="847" w:name="_Toc288410680"/>
      <w:bookmarkStart w:id="848" w:name="_Toc434869072"/>
      <w:bookmarkStart w:id="849" w:name="_Toc434869970"/>
      <w:bookmarkStart w:id="850" w:name="_Toc23880282"/>
      <w:r w:rsidRPr="00676CDF">
        <w:rPr>
          <w:sz w:val="24"/>
          <w:szCs w:val="24"/>
        </w:rPr>
        <w:t>Основное содержание учебных предметов</w:t>
      </w:r>
      <w:bookmarkEnd w:id="845"/>
      <w:bookmarkEnd w:id="846"/>
      <w:bookmarkEnd w:id="847"/>
      <w:bookmarkEnd w:id="848"/>
      <w:bookmarkEnd w:id="849"/>
      <w:bookmarkEnd w:id="850"/>
    </w:p>
    <w:p w:rsidR="00994B50" w:rsidRPr="00676CDF" w:rsidRDefault="00994B50" w:rsidP="00595268">
      <w:pPr>
        <w:pStyle w:val="aff0"/>
        <w:numPr>
          <w:ilvl w:val="3"/>
          <w:numId w:val="65"/>
        </w:numPr>
        <w:spacing w:line="240" w:lineRule="auto"/>
        <w:ind w:left="0" w:firstLine="0"/>
        <w:rPr>
          <w:sz w:val="24"/>
          <w:szCs w:val="24"/>
        </w:rPr>
      </w:pPr>
      <w:bookmarkStart w:id="851" w:name="_Toc288394085"/>
      <w:bookmarkStart w:id="852" w:name="_Toc288410552"/>
      <w:bookmarkStart w:id="853" w:name="_Toc288410681"/>
      <w:bookmarkStart w:id="854" w:name="_Toc434869073"/>
      <w:bookmarkStart w:id="855" w:name="_Toc434869971"/>
      <w:bookmarkStart w:id="856" w:name="_Toc23880283"/>
      <w:r w:rsidRPr="00676CDF">
        <w:rPr>
          <w:sz w:val="24"/>
          <w:szCs w:val="24"/>
        </w:rPr>
        <w:t>Русский язык</w:t>
      </w:r>
      <w:bookmarkEnd w:id="851"/>
      <w:bookmarkEnd w:id="852"/>
      <w:bookmarkEnd w:id="853"/>
      <w:bookmarkEnd w:id="854"/>
      <w:bookmarkEnd w:id="855"/>
      <w:bookmarkEnd w:id="856"/>
    </w:p>
    <w:p w:rsidR="00994B50" w:rsidRPr="00676CDF" w:rsidRDefault="00994B50" w:rsidP="00F05064"/>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Виды речевой деятельности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 xml:space="preserve">Слушание. </w:t>
      </w:r>
      <w:r w:rsidRPr="00676CDF">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 xml:space="preserve">Говорение. </w:t>
      </w:r>
      <w:r w:rsidRPr="00676CDF">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 xml:space="preserve">Чтение. </w:t>
      </w:r>
      <w:r w:rsidRPr="00676CDF">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76CDF">
        <w:rPr>
          <w:rStyle w:val="Zag11"/>
          <w:rFonts w:eastAsia="@Arial Unicode MS"/>
          <w:i/>
          <w:iCs/>
        </w:rPr>
        <w:t>Анализ и оценка содержания, языковых особенностей и структуры текста</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Письмо. </w:t>
      </w:r>
      <w:r w:rsidRPr="00676CDF">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Обучение грамоте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Фонетика. </w:t>
      </w:r>
      <w:r w:rsidRPr="00676CDF">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Слог как минимальная произносительная единица. Деление слов на слоги. Определение места ударения.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Графика. </w:t>
      </w:r>
      <w:r w:rsidRPr="00676CDF">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676CDF">
        <w:rPr>
          <w:rStyle w:val="Zag11"/>
          <w:rFonts w:eastAsia="@Arial Unicode MS"/>
          <w:b/>
          <w:bCs/>
          <w:i/>
          <w:iCs/>
        </w:rPr>
        <w:t>е</w:t>
      </w:r>
      <w:r w:rsidRPr="00676CDF">
        <w:rPr>
          <w:rStyle w:val="Zag11"/>
          <w:rFonts w:eastAsia="@Arial Unicode MS"/>
        </w:rPr>
        <w:t>,</w:t>
      </w:r>
      <w:r w:rsidRPr="00676CDF">
        <w:rPr>
          <w:rStyle w:val="Zag11"/>
          <w:rFonts w:eastAsia="@Arial Unicode MS"/>
          <w:b/>
          <w:bCs/>
          <w:i/>
          <w:iCs/>
        </w:rPr>
        <w:t xml:space="preserve"> е</w:t>
      </w:r>
      <w:r w:rsidRPr="00676CDF">
        <w:rPr>
          <w:rStyle w:val="Zag11"/>
          <w:rFonts w:eastAsia="@Arial Unicode MS"/>
        </w:rPr>
        <w:t xml:space="preserve">, </w:t>
      </w:r>
      <w:r w:rsidRPr="00676CDF">
        <w:rPr>
          <w:rStyle w:val="Zag11"/>
          <w:rFonts w:eastAsia="@Arial Unicode MS"/>
          <w:b/>
          <w:bCs/>
          <w:i/>
          <w:iCs/>
        </w:rPr>
        <w:t>ю</w:t>
      </w:r>
      <w:r w:rsidRPr="00676CDF">
        <w:rPr>
          <w:rStyle w:val="Zag11"/>
          <w:rFonts w:eastAsia="@Arial Unicode MS"/>
        </w:rPr>
        <w:t>,</w:t>
      </w:r>
      <w:r w:rsidRPr="00676CDF">
        <w:rPr>
          <w:rStyle w:val="Zag11"/>
          <w:rFonts w:eastAsia="@Arial Unicode MS"/>
          <w:b/>
          <w:bCs/>
          <w:i/>
          <w:iCs/>
        </w:rPr>
        <w:t xml:space="preserve"> я</w:t>
      </w:r>
      <w:r w:rsidRPr="00676CDF">
        <w:rPr>
          <w:rStyle w:val="Zag11"/>
          <w:rFonts w:eastAsia="@Arial Unicode MS"/>
        </w:rPr>
        <w:t>. Мягкий знак как показатель мягкости предшествующего согласного звука.</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Знакомство с русским алфавитом как последовательностью букв.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Чтение. </w:t>
      </w:r>
      <w:r w:rsidRPr="00676CDF">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Письмо. </w:t>
      </w:r>
      <w:r w:rsidRPr="00676CDF">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Понимание функции небуквенных графических средств: пробела между словами, знака переноса.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Слово и предложение. </w:t>
      </w:r>
      <w:r w:rsidRPr="00676CDF">
        <w:rPr>
          <w:rStyle w:val="Zag11"/>
          <w:rFonts w:eastAsia="@Arial Unicode MS"/>
        </w:rPr>
        <w:t>Восприятие слова как объекта изучения, материала для анализа. Наблюдение над значением слова.</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Различение слова и предложения. Работа с предложением: выделение слов, изменение их порядка.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Орфография. </w:t>
      </w:r>
      <w:r w:rsidRPr="00676CDF">
        <w:rPr>
          <w:rStyle w:val="Zag11"/>
          <w:rFonts w:eastAsia="@Arial Unicode MS"/>
        </w:rPr>
        <w:t>Знакомство с правилами правописания и их применение: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раздельное написание слов;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обозначение гласных после шипящих (</w:t>
      </w:r>
      <w:r w:rsidRPr="00676CDF">
        <w:rPr>
          <w:rStyle w:val="Zag11"/>
          <w:rFonts w:eastAsia="@Arial Unicode MS"/>
          <w:b/>
          <w:bCs/>
          <w:i/>
          <w:iCs/>
        </w:rPr>
        <w:t xml:space="preserve">ча </w:t>
      </w:r>
      <w:r w:rsidRPr="00676CDF">
        <w:rPr>
          <w:rStyle w:val="Zag11"/>
          <w:rFonts w:eastAsia="@Arial Unicode MS"/>
          <w:b/>
          <w:bCs/>
        </w:rPr>
        <w:t xml:space="preserve">– </w:t>
      </w:r>
      <w:r w:rsidRPr="00676CDF">
        <w:rPr>
          <w:rStyle w:val="Zag11"/>
          <w:rFonts w:eastAsia="@Arial Unicode MS"/>
          <w:b/>
          <w:bCs/>
          <w:i/>
          <w:iCs/>
        </w:rPr>
        <w:t>ща</w:t>
      </w:r>
      <w:r w:rsidRPr="00676CDF">
        <w:rPr>
          <w:rStyle w:val="Zag11"/>
          <w:rFonts w:eastAsia="@Arial Unicode MS"/>
        </w:rPr>
        <w:t xml:space="preserve">, </w:t>
      </w:r>
      <w:r w:rsidRPr="00676CDF">
        <w:rPr>
          <w:rStyle w:val="Zag11"/>
          <w:rFonts w:eastAsia="@Arial Unicode MS"/>
          <w:b/>
          <w:bCs/>
          <w:i/>
          <w:iCs/>
        </w:rPr>
        <w:t xml:space="preserve">чу </w:t>
      </w:r>
      <w:r w:rsidRPr="00676CDF">
        <w:rPr>
          <w:rStyle w:val="Zag11"/>
          <w:rFonts w:eastAsia="@Arial Unicode MS"/>
          <w:b/>
          <w:bCs/>
        </w:rPr>
        <w:t xml:space="preserve">– </w:t>
      </w:r>
      <w:r w:rsidRPr="00676CDF">
        <w:rPr>
          <w:rStyle w:val="Zag11"/>
          <w:rFonts w:eastAsia="@Arial Unicode MS"/>
          <w:b/>
          <w:bCs/>
          <w:i/>
          <w:iCs/>
        </w:rPr>
        <w:t>щу</w:t>
      </w:r>
      <w:r w:rsidRPr="00676CDF">
        <w:rPr>
          <w:rStyle w:val="Zag11"/>
          <w:rFonts w:eastAsia="@Arial Unicode MS"/>
        </w:rPr>
        <w:t xml:space="preserve">, </w:t>
      </w:r>
      <w:r w:rsidRPr="00676CDF">
        <w:rPr>
          <w:rStyle w:val="Zag11"/>
          <w:rFonts w:eastAsia="@Arial Unicode MS"/>
          <w:b/>
          <w:bCs/>
          <w:i/>
          <w:iCs/>
        </w:rPr>
        <w:t xml:space="preserve">жи </w:t>
      </w:r>
      <w:r w:rsidRPr="00676CDF">
        <w:rPr>
          <w:rStyle w:val="Zag11"/>
          <w:rFonts w:eastAsia="@Arial Unicode MS"/>
          <w:b/>
          <w:bCs/>
        </w:rPr>
        <w:t xml:space="preserve">– </w:t>
      </w:r>
      <w:r w:rsidRPr="00676CDF">
        <w:rPr>
          <w:rStyle w:val="Zag11"/>
          <w:rFonts w:eastAsia="@Arial Unicode MS"/>
          <w:b/>
          <w:bCs/>
          <w:i/>
          <w:iCs/>
        </w:rPr>
        <w:t>ши</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прописная (заглавная) буква в начале предложения, в именах собственных;</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перенос слов по слогам без стечения согласных;</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знаки препинания в конце предложения.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Развитие речи. </w:t>
      </w:r>
      <w:r w:rsidRPr="00676CDF">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Систематический курс</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 xml:space="preserve">Фонетика и орфоэпия. </w:t>
      </w:r>
      <w:r w:rsidRPr="00676CDF">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76CDF">
        <w:rPr>
          <w:rStyle w:val="Zag11"/>
          <w:rFonts w:eastAsia="@Arial Unicode MS"/>
          <w:i/>
          <w:iCs/>
        </w:rPr>
        <w:t>Фонетический разбор слова</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Графика. </w:t>
      </w:r>
      <w:r w:rsidRPr="00676CDF">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676CDF">
        <w:rPr>
          <w:rStyle w:val="Zag11"/>
          <w:rFonts w:eastAsia="@Arial Unicode MS"/>
          <w:b/>
          <w:bCs/>
          <w:i/>
          <w:iCs/>
        </w:rPr>
        <w:t xml:space="preserve">ъ </w:t>
      </w:r>
      <w:r w:rsidRPr="00676CDF">
        <w:rPr>
          <w:rStyle w:val="Zag11"/>
          <w:rFonts w:eastAsia="@Arial Unicode MS"/>
        </w:rPr>
        <w:t xml:space="preserve">и </w:t>
      </w:r>
      <w:r w:rsidRPr="00676CDF">
        <w:rPr>
          <w:rStyle w:val="Zag11"/>
          <w:rFonts w:eastAsia="@Arial Unicode MS"/>
          <w:b/>
          <w:bCs/>
          <w:i/>
          <w:iCs/>
        </w:rPr>
        <w:t>ь</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Установление соотношения звукового и буквенного состава слова в словах типа </w:t>
      </w:r>
      <w:r w:rsidRPr="00676CDF">
        <w:rPr>
          <w:rStyle w:val="Zag11"/>
          <w:rFonts w:eastAsia="@Arial Unicode MS"/>
          <w:i/>
          <w:iCs/>
        </w:rPr>
        <w:t>стол</w:t>
      </w:r>
      <w:r w:rsidRPr="00676CDF">
        <w:rPr>
          <w:rStyle w:val="Zag11"/>
          <w:rFonts w:eastAsia="@Arial Unicode MS"/>
        </w:rPr>
        <w:t>,</w:t>
      </w:r>
      <w:r w:rsidRPr="00676CDF">
        <w:rPr>
          <w:rStyle w:val="Zag11"/>
          <w:rFonts w:eastAsia="@Arial Unicode MS"/>
          <w:i/>
          <w:iCs/>
        </w:rPr>
        <w:t xml:space="preserve"> конь</w:t>
      </w:r>
      <w:r w:rsidRPr="00676CDF">
        <w:rPr>
          <w:rStyle w:val="Zag11"/>
          <w:rFonts w:eastAsia="@Arial Unicode MS"/>
        </w:rPr>
        <w:t xml:space="preserve">; в словах с йотированными гласными </w:t>
      </w:r>
      <w:r w:rsidRPr="00676CDF">
        <w:rPr>
          <w:rStyle w:val="Zag11"/>
          <w:rFonts w:eastAsia="@Arial Unicode MS"/>
          <w:b/>
          <w:bCs/>
          <w:i/>
          <w:iCs/>
        </w:rPr>
        <w:t>е</w:t>
      </w:r>
      <w:r w:rsidRPr="00676CDF">
        <w:rPr>
          <w:rStyle w:val="Zag11"/>
          <w:rFonts w:eastAsia="@Arial Unicode MS"/>
        </w:rPr>
        <w:t xml:space="preserve">, </w:t>
      </w:r>
      <w:r w:rsidRPr="00676CDF">
        <w:rPr>
          <w:rStyle w:val="Zag11"/>
          <w:rFonts w:eastAsia="@Arial Unicode MS"/>
          <w:b/>
          <w:bCs/>
          <w:i/>
          <w:iCs/>
        </w:rPr>
        <w:t>е</w:t>
      </w:r>
      <w:r w:rsidRPr="00676CDF">
        <w:rPr>
          <w:rStyle w:val="Zag11"/>
          <w:rFonts w:eastAsia="@Arial Unicode MS"/>
        </w:rPr>
        <w:t xml:space="preserve">, </w:t>
      </w:r>
      <w:r w:rsidRPr="00676CDF">
        <w:rPr>
          <w:rStyle w:val="Zag11"/>
          <w:rFonts w:eastAsia="@Arial Unicode MS"/>
          <w:b/>
          <w:bCs/>
          <w:i/>
          <w:iCs/>
        </w:rPr>
        <w:t>ю</w:t>
      </w:r>
      <w:r w:rsidRPr="00676CDF">
        <w:rPr>
          <w:rStyle w:val="Zag11"/>
          <w:rFonts w:eastAsia="@Arial Unicode MS"/>
        </w:rPr>
        <w:t xml:space="preserve">, </w:t>
      </w:r>
      <w:r w:rsidRPr="00676CDF">
        <w:rPr>
          <w:rStyle w:val="Zag11"/>
          <w:rFonts w:eastAsia="@Arial Unicode MS"/>
          <w:b/>
          <w:bCs/>
          <w:i/>
          <w:iCs/>
        </w:rPr>
        <w:t>я</w:t>
      </w:r>
      <w:r w:rsidRPr="00676CDF">
        <w:rPr>
          <w:rStyle w:val="Zag11"/>
          <w:rFonts w:eastAsia="@Arial Unicode MS"/>
        </w:rPr>
        <w:t>; в словах с непроизносимыми согласными.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Использование небуквенных графических средств: пробела между словами, знака переноса, абзаца.</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Лексика</w:t>
      </w:r>
      <w:r w:rsidRPr="00676CDF">
        <w:rPr>
          <w:rStyle w:val="afff"/>
          <w:rFonts w:eastAsia="@Arial Unicode MS"/>
          <w:b/>
          <w:bCs/>
        </w:rPr>
        <w:footnoteReference w:id="1"/>
      </w:r>
      <w:r w:rsidRPr="00676CDF">
        <w:rPr>
          <w:rStyle w:val="Zag11"/>
          <w:rFonts w:eastAsia="@Arial Unicode MS"/>
          <w:b/>
          <w:bCs/>
        </w:rPr>
        <w:t xml:space="preserve">. </w:t>
      </w:r>
      <w:r w:rsidRPr="00676CDF">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676CDF">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 xml:space="preserve">Состав слова (морфемика). </w:t>
      </w:r>
      <w:r w:rsidRPr="00676CDF">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76CDF">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Морфология. </w:t>
      </w:r>
      <w:r w:rsidRPr="00676CDF">
        <w:rPr>
          <w:rStyle w:val="Zag11"/>
          <w:rFonts w:eastAsia="@Arial Unicode MS"/>
        </w:rPr>
        <w:t xml:space="preserve">Части речи; </w:t>
      </w:r>
      <w:r w:rsidRPr="00676CDF">
        <w:rPr>
          <w:rStyle w:val="Zag11"/>
          <w:rFonts w:eastAsia="@Arial Unicode MS"/>
          <w:i/>
          <w:iCs/>
        </w:rPr>
        <w:t>деление частей речи на самостоятельные и служебные.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76CDF">
        <w:rPr>
          <w:rStyle w:val="Zag11"/>
          <w:rFonts w:eastAsia="@Arial Unicode MS"/>
          <w:i/>
          <w:iCs/>
        </w:rPr>
        <w:t xml:space="preserve">Различение падежных и смысловых (синтаксических) вопросов. </w:t>
      </w:r>
      <w:r w:rsidRPr="00676CDF">
        <w:rPr>
          <w:rStyle w:val="Zag11"/>
          <w:rFonts w:eastAsia="@Arial Unicode MS"/>
        </w:rPr>
        <w:t xml:space="preserve">Определение принадлежности имен существительных к 1, 2, 3-му склонению. </w:t>
      </w:r>
      <w:r w:rsidRPr="00676CDF">
        <w:rPr>
          <w:rStyle w:val="Zag11"/>
          <w:rFonts w:eastAsia="@Arial Unicode MS"/>
          <w:i/>
          <w:iCs/>
        </w:rPr>
        <w:t>Морфологический разбор имен существительных</w:t>
      </w:r>
      <w:r w:rsidRPr="00676CDF">
        <w:rPr>
          <w:rStyle w:val="Zag11"/>
          <w:rFonts w:eastAsia="@Arial Unicode MS"/>
        </w:rPr>
        <w:t>.</w:t>
      </w:r>
    </w:p>
    <w:p w:rsidR="00994B50" w:rsidRPr="00676CDF" w:rsidRDefault="00994B50" w:rsidP="00F05064">
      <w:pPr>
        <w:widowControl w:val="0"/>
        <w:tabs>
          <w:tab w:val="left" w:leader="dot" w:pos="624"/>
        </w:tabs>
        <w:ind w:firstLine="709"/>
        <w:jc w:val="both"/>
        <w:rPr>
          <w:rStyle w:val="Zag11"/>
          <w:rFonts w:eastAsia="@Arial Unicode MS"/>
        </w:rPr>
      </w:pPr>
      <w:r w:rsidRPr="00676CDF">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676CDF">
        <w:rPr>
          <w:rStyle w:val="Zag11"/>
          <w:rFonts w:eastAsia="@Arial Unicode MS"/>
        </w:rPr>
        <w:noBreakHyphen/>
      </w:r>
      <w:r w:rsidRPr="00676CDF">
        <w:rPr>
          <w:rStyle w:val="Zag11"/>
          <w:rFonts w:eastAsia="@Arial Unicode MS"/>
          <w:b/>
          <w:bCs/>
          <w:i/>
          <w:iCs/>
        </w:rPr>
        <w:t>ий</w:t>
      </w:r>
      <w:r w:rsidRPr="00676CDF">
        <w:rPr>
          <w:rStyle w:val="Zag11"/>
          <w:rFonts w:eastAsia="@Arial Unicode MS"/>
        </w:rPr>
        <w:t xml:space="preserve">, </w:t>
      </w:r>
      <w:r w:rsidRPr="00676CDF">
        <w:rPr>
          <w:rStyle w:val="Zag11"/>
          <w:rFonts w:eastAsia="@Arial Unicode MS"/>
          <w:b/>
          <w:bCs/>
        </w:rPr>
        <w:noBreakHyphen/>
      </w:r>
      <w:r w:rsidRPr="00676CDF">
        <w:rPr>
          <w:rStyle w:val="Zag11"/>
          <w:rFonts w:eastAsia="@Arial Unicode MS"/>
          <w:b/>
          <w:bCs/>
          <w:i/>
          <w:iCs/>
        </w:rPr>
        <w:t>ья</w:t>
      </w:r>
      <w:r w:rsidRPr="00676CDF">
        <w:rPr>
          <w:rStyle w:val="Zag11"/>
          <w:rFonts w:eastAsia="@Arial Unicode MS"/>
        </w:rPr>
        <w:t xml:space="preserve">, </w:t>
      </w:r>
      <w:r w:rsidRPr="00676CDF">
        <w:rPr>
          <w:rStyle w:val="Zag11"/>
          <w:rFonts w:eastAsia="@Arial Unicode MS"/>
          <w:b/>
          <w:bCs/>
        </w:rPr>
        <w:noBreakHyphen/>
      </w:r>
      <w:r w:rsidRPr="00676CDF">
        <w:rPr>
          <w:rStyle w:val="Zag11"/>
          <w:rFonts w:eastAsia="@Arial Unicode MS"/>
          <w:b/>
          <w:bCs/>
          <w:i/>
          <w:iCs/>
        </w:rPr>
        <w:t>ов</w:t>
      </w:r>
      <w:r w:rsidRPr="00676CDF">
        <w:rPr>
          <w:rStyle w:val="Zag11"/>
          <w:rFonts w:eastAsia="@Arial Unicode MS"/>
        </w:rPr>
        <w:t xml:space="preserve">, </w:t>
      </w:r>
      <w:r w:rsidRPr="00676CDF">
        <w:rPr>
          <w:rStyle w:val="Zag11"/>
          <w:rFonts w:eastAsia="@Arial Unicode MS"/>
          <w:b/>
          <w:bCs/>
        </w:rPr>
        <w:noBreakHyphen/>
      </w:r>
      <w:r w:rsidRPr="00676CDF">
        <w:rPr>
          <w:rStyle w:val="Zag11"/>
          <w:rFonts w:eastAsia="@Arial Unicode MS"/>
          <w:b/>
          <w:bCs/>
          <w:i/>
          <w:iCs/>
        </w:rPr>
        <w:t>ин</w:t>
      </w:r>
      <w:r w:rsidRPr="00676CDF">
        <w:rPr>
          <w:rStyle w:val="Zag11"/>
          <w:rFonts w:eastAsia="@Arial Unicode MS"/>
        </w:rPr>
        <w:t xml:space="preserve">. </w:t>
      </w:r>
      <w:r w:rsidRPr="00676CDF">
        <w:rPr>
          <w:rStyle w:val="Zag11"/>
          <w:rFonts w:eastAsia="@Arial Unicode MS"/>
          <w:i/>
          <w:iCs/>
        </w:rPr>
        <w:t>Морфологический разбор имен прилагательных.</w:t>
      </w:r>
    </w:p>
    <w:p w:rsidR="00994B50" w:rsidRPr="00676CDF" w:rsidRDefault="00994B50" w:rsidP="00F05064">
      <w:pPr>
        <w:widowControl w:val="0"/>
        <w:tabs>
          <w:tab w:val="left" w:leader="dot" w:pos="624"/>
        </w:tabs>
        <w:ind w:firstLine="709"/>
        <w:jc w:val="both"/>
        <w:rPr>
          <w:rStyle w:val="Zag11"/>
          <w:rFonts w:eastAsia="@Arial Unicode MS"/>
        </w:rPr>
      </w:pPr>
      <w:r w:rsidRPr="00676CDF">
        <w:rPr>
          <w:rStyle w:val="Zag11"/>
          <w:rFonts w:eastAsia="@Arial Unicode MS"/>
        </w:rPr>
        <w:t xml:space="preserve">Местоимение. Общее представление о местоимении. </w:t>
      </w:r>
      <w:r w:rsidRPr="00676CDF">
        <w:rPr>
          <w:rStyle w:val="Zag11"/>
          <w:rFonts w:eastAsia="@Arial Unicode MS"/>
          <w:i/>
          <w:iCs/>
        </w:rPr>
        <w:t>Личные местоимения, значение и употребление в речи. Личные местоимения 1</w:t>
      </w:r>
      <w:r w:rsidRPr="00676CDF">
        <w:rPr>
          <w:rStyle w:val="Zag11"/>
          <w:rFonts w:eastAsia="@Arial Unicode MS"/>
        </w:rPr>
        <w:t xml:space="preserve">, </w:t>
      </w:r>
      <w:r w:rsidRPr="00676CDF">
        <w:rPr>
          <w:rStyle w:val="Zag11"/>
          <w:rFonts w:eastAsia="@Arial Unicode MS"/>
          <w:i/>
          <w:iCs/>
        </w:rPr>
        <w:t>2</w:t>
      </w:r>
      <w:r w:rsidRPr="00676CDF">
        <w:rPr>
          <w:rStyle w:val="Zag11"/>
          <w:rFonts w:eastAsia="@Arial Unicode MS"/>
        </w:rPr>
        <w:t xml:space="preserve">, </w:t>
      </w:r>
      <w:r w:rsidRPr="00676CDF">
        <w:rPr>
          <w:rStyle w:val="Zag11"/>
          <w:rFonts w:eastAsia="@Arial Unicode MS"/>
          <w:i/>
          <w:iCs/>
        </w:rPr>
        <w:t>3</w:t>
      </w:r>
      <w:r w:rsidRPr="00676CDF">
        <w:rPr>
          <w:rStyle w:val="Zag11"/>
          <w:rFonts w:eastAsia="@Arial Unicode MS"/>
          <w:i/>
          <w:iCs/>
        </w:rPr>
        <w:noBreakHyphen/>
        <w:t>го лица единственного и множественного числа. Склонение личных местоимений</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i/>
          <w:iCs/>
        </w:rPr>
      </w:pPr>
      <w:r w:rsidRPr="00676CDF">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76CDF">
        <w:rPr>
          <w:rStyle w:val="Zag11"/>
          <w:rFonts w:eastAsia="@Arial Unicode MS"/>
          <w:i/>
          <w:iCs/>
        </w:rPr>
        <w:t>Морфологический разбор глаголов.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i/>
          <w:iCs/>
        </w:rPr>
        <w:t>Наречие. Значение и употребление в речи.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Предлог. </w:t>
      </w:r>
      <w:r w:rsidRPr="00676CDF">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676CDF">
        <w:rPr>
          <w:rStyle w:val="Zag11"/>
          <w:rFonts w:eastAsia="@Arial Unicode MS"/>
        </w:rPr>
        <w:t>Отличие предлогов от приставок.</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 xml:space="preserve">Союзы </w:t>
      </w:r>
      <w:r w:rsidRPr="00676CDF">
        <w:rPr>
          <w:rStyle w:val="Zag11"/>
          <w:rFonts w:eastAsia="@Arial Unicode MS"/>
          <w:b/>
          <w:bCs/>
          <w:i/>
          <w:iCs/>
        </w:rPr>
        <w:t>и</w:t>
      </w:r>
      <w:r w:rsidRPr="00676CDF">
        <w:rPr>
          <w:rStyle w:val="Zag11"/>
          <w:rFonts w:eastAsia="@Arial Unicode MS"/>
        </w:rPr>
        <w:t xml:space="preserve">, </w:t>
      </w:r>
      <w:r w:rsidRPr="00676CDF">
        <w:rPr>
          <w:rStyle w:val="Zag11"/>
          <w:rFonts w:eastAsia="@Arial Unicode MS"/>
          <w:b/>
          <w:bCs/>
          <w:i/>
          <w:iCs/>
        </w:rPr>
        <w:t>а</w:t>
      </w:r>
      <w:r w:rsidRPr="00676CDF">
        <w:rPr>
          <w:rStyle w:val="Zag11"/>
          <w:rFonts w:eastAsia="@Arial Unicode MS"/>
        </w:rPr>
        <w:t xml:space="preserve">, </w:t>
      </w:r>
      <w:r w:rsidRPr="00676CDF">
        <w:rPr>
          <w:rStyle w:val="Zag11"/>
          <w:rFonts w:eastAsia="@Arial Unicode MS"/>
          <w:b/>
          <w:bCs/>
          <w:i/>
          <w:iCs/>
        </w:rPr>
        <w:t>но</w:t>
      </w:r>
      <w:r w:rsidRPr="00676CDF">
        <w:rPr>
          <w:rStyle w:val="Zag11"/>
          <w:rFonts w:eastAsia="@Arial Unicode MS"/>
        </w:rPr>
        <w:t xml:space="preserve">, их роль в речи. Частица </w:t>
      </w:r>
      <w:r w:rsidRPr="00676CDF">
        <w:rPr>
          <w:rStyle w:val="Zag11"/>
          <w:rFonts w:eastAsia="@Arial Unicode MS"/>
          <w:b/>
          <w:bCs/>
          <w:i/>
          <w:iCs/>
        </w:rPr>
        <w:t>не</w:t>
      </w:r>
      <w:r w:rsidRPr="00676CDF">
        <w:rPr>
          <w:rStyle w:val="Zag11"/>
          <w:rFonts w:eastAsia="@Arial Unicode MS"/>
        </w:rPr>
        <w:t>, ее значение.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Синтаксис. </w:t>
      </w:r>
      <w:r w:rsidRPr="00676CDF">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676CDF">
        <w:rPr>
          <w:rStyle w:val="Zag11"/>
          <w:rFonts w:eastAsia="@Arial Unicode MS"/>
          <w:b/>
          <w:bCs/>
          <w:i/>
          <w:iCs/>
        </w:rPr>
        <w:t>и</w:t>
      </w:r>
      <w:r w:rsidRPr="00676CDF">
        <w:rPr>
          <w:rStyle w:val="Zag11"/>
          <w:rFonts w:eastAsia="@Arial Unicode MS"/>
        </w:rPr>
        <w:t xml:space="preserve">, </w:t>
      </w:r>
      <w:r w:rsidRPr="00676CDF">
        <w:rPr>
          <w:rStyle w:val="Zag11"/>
          <w:rFonts w:eastAsia="@Arial Unicode MS"/>
          <w:b/>
          <w:bCs/>
          <w:i/>
          <w:iCs/>
        </w:rPr>
        <w:t>а</w:t>
      </w:r>
      <w:r w:rsidRPr="00676CDF">
        <w:rPr>
          <w:rStyle w:val="Zag11"/>
          <w:rFonts w:eastAsia="@Arial Unicode MS"/>
        </w:rPr>
        <w:t xml:space="preserve">, </w:t>
      </w:r>
      <w:r w:rsidRPr="00676CDF">
        <w:rPr>
          <w:rStyle w:val="Zag11"/>
          <w:rFonts w:eastAsia="@Arial Unicode MS"/>
          <w:b/>
          <w:bCs/>
          <w:i/>
          <w:iCs/>
        </w:rPr>
        <w:t>но</w:t>
      </w:r>
      <w:r w:rsidRPr="00676CDF">
        <w:rPr>
          <w:rStyle w:val="Zag11"/>
          <w:rFonts w:eastAsia="@Arial Unicode MS"/>
        </w:rPr>
        <w:t>. Использование интонации перечисления в предложениях с однородными членами.</w:t>
      </w:r>
    </w:p>
    <w:p w:rsidR="00994B50" w:rsidRPr="00676CDF" w:rsidRDefault="00994B50" w:rsidP="00F05064">
      <w:pPr>
        <w:tabs>
          <w:tab w:val="left" w:leader="dot" w:pos="624"/>
        </w:tabs>
        <w:ind w:firstLine="709"/>
        <w:rPr>
          <w:rStyle w:val="Zag11"/>
          <w:rFonts w:eastAsia="@Arial Unicode MS"/>
        </w:rPr>
      </w:pPr>
      <w:r w:rsidRPr="00676CDF">
        <w:rPr>
          <w:rStyle w:val="Zag11"/>
          <w:rFonts w:eastAsia="@Arial Unicode MS"/>
          <w:i/>
          <w:iCs/>
        </w:rPr>
        <w:t>Различение простых и сложных предложений</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Орфография и пунктуация.</w:t>
      </w:r>
      <w:r w:rsidRPr="00676CDF">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94B50" w:rsidRPr="00676CDF" w:rsidRDefault="00994B50" w:rsidP="00F05064">
      <w:pPr>
        <w:widowControl w:val="0"/>
        <w:tabs>
          <w:tab w:val="left" w:leader="dot" w:pos="624"/>
        </w:tabs>
        <w:ind w:firstLine="709"/>
        <w:jc w:val="both"/>
        <w:rPr>
          <w:rStyle w:val="Zag11"/>
          <w:rFonts w:eastAsia="@Arial Unicode MS"/>
        </w:rPr>
      </w:pPr>
      <w:r w:rsidRPr="00676CDF">
        <w:rPr>
          <w:rStyle w:val="Zag11"/>
          <w:rFonts w:eastAsia="@Arial Unicode MS"/>
        </w:rPr>
        <w:t>Применение правил правописания:</w:t>
      </w:r>
    </w:p>
    <w:p w:rsidR="00994B50" w:rsidRPr="00676CDF" w:rsidRDefault="00994B50" w:rsidP="00F05064">
      <w:pPr>
        <w:widowControl w:val="0"/>
        <w:tabs>
          <w:tab w:val="left" w:leader="dot" w:pos="624"/>
        </w:tabs>
        <w:ind w:firstLine="709"/>
        <w:jc w:val="both"/>
        <w:rPr>
          <w:rStyle w:val="Zag11"/>
          <w:rFonts w:eastAsia="@Arial Unicode MS"/>
        </w:rPr>
      </w:pPr>
      <w:r w:rsidRPr="00676CDF">
        <w:rPr>
          <w:rStyle w:val="Zag11"/>
          <w:rFonts w:eastAsia="@Arial Unicode MS"/>
        </w:rPr>
        <w:t xml:space="preserve">сочетания </w:t>
      </w:r>
      <w:r w:rsidRPr="00676CDF">
        <w:rPr>
          <w:rStyle w:val="Zag11"/>
          <w:rFonts w:eastAsia="@Arial Unicode MS"/>
          <w:b/>
          <w:bCs/>
          <w:i/>
          <w:iCs/>
        </w:rPr>
        <w:t>жи – ши</w:t>
      </w:r>
      <w:r w:rsidRPr="00676CDF">
        <w:rPr>
          <w:rStyle w:val="afff"/>
          <w:rFonts w:eastAsia="@Arial Unicode MS"/>
        </w:rPr>
        <w:footnoteReference w:id="2"/>
      </w:r>
      <w:r w:rsidRPr="00676CDF">
        <w:rPr>
          <w:rStyle w:val="Zag11"/>
          <w:rFonts w:eastAsia="@Arial Unicode MS"/>
        </w:rPr>
        <w:t xml:space="preserve">, </w:t>
      </w:r>
      <w:r w:rsidRPr="00676CDF">
        <w:rPr>
          <w:rStyle w:val="Zag11"/>
          <w:rFonts w:eastAsia="@Arial Unicode MS"/>
          <w:b/>
          <w:bCs/>
          <w:i/>
          <w:iCs/>
        </w:rPr>
        <w:t>ча – ща</w:t>
      </w:r>
      <w:r w:rsidRPr="00676CDF">
        <w:rPr>
          <w:rStyle w:val="Zag11"/>
          <w:rFonts w:eastAsia="@Arial Unicode MS"/>
        </w:rPr>
        <w:t xml:space="preserve">, </w:t>
      </w:r>
      <w:r w:rsidRPr="00676CDF">
        <w:rPr>
          <w:rStyle w:val="Zag11"/>
          <w:rFonts w:eastAsia="@Arial Unicode MS"/>
          <w:b/>
          <w:bCs/>
          <w:i/>
          <w:iCs/>
        </w:rPr>
        <w:t xml:space="preserve">чу – щу </w:t>
      </w:r>
      <w:r w:rsidRPr="00676CDF">
        <w:rPr>
          <w:rStyle w:val="Zag11"/>
          <w:rFonts w:eastAsia="@Arial Unicode MS"/>
        </w:rPr>
        <w:t>в положении под ударением;</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сочетания </w:t>
      </w:r>
      <w:r w:rsidRPr="00676CDF">
        <w:rPr>
          <w:rStyle w:val="Zag11"/>
          <w:rFonts w:eastAsia="@Arial Unicode MS"/>
          <w:b/>
          <w:bCs/>
          <w:i/>
          <w:iCs/>
        </w:rPr>
        <w:t>чк – чн</w:t>
      </w:r>
      <w:r w:rsidRPr="00676CDF">
        <w:rPr>
          <w:rStyle w:val="Zag11"/>
          <w:rFonts w:eastAsia="@Arial Unicode MS"/>
        </w:rPr>
        <w:t xml:space="preserve">, </w:t>
      </w:r>
      <w:r w:rsidRPr="00676CDF">
        <w:rPr>
          <w:rStyle w:val="Zag11"/>
          <w:rFonts w:eastAsia="@Arial Unicode MS"/>
          <w:b/>
          <w:bCs/>
          <w:i/>
          <w:iCs/>
        </w:rPr>
        <w:t>чт</w:t>
      </w:r>
      <w:r w:rsidRPr="00676CDF">
        <w:rPr>
          <w:rStyle w:val="Zag11"/>
          <w:rFonts w:eastAsia="@Arial Unicode MS"/>
        </w:rPr>
        <w:t xml:space="preserve">, </w:t>
      </w:r>
      <w:r w:rsidRPr="00676CDF">
        <w:rPr>
          <w:rStyle w:val="Zag11"/>
          <w:rFonts w:eastAsia="@Arial Unicode MS"/>
          <w:b/>
          <w:bCs/>
          <w:i/>
          <w:iCs/>
        </w:rPr>
        <w:t>щн</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перенос слов;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прописная буква в начале предложения, в именах собственных;</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проверяемые безударные гласные в корне слова;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парные звонкие и глухие согласные в корне слова;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непроизносимые согласные;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непроверяемые гласные и согласные в корне слова (на ограниченном перечне слов);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гласные и согласные в неизменяемых на письме приставках;</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разделительные </w:t>
      </w:r>
      <w:r w:rsidRPr="00676CDF">
        <w:rPr>
          <w:rStyle w:val="Zag11"/>
          <w:rFonts w:eastAsia="@Arial Unicode MS"/>
          <w:b/>
          <w:bCs/>
          <w:i/>
          <w:iCs/>
        </w:rPr>
        <w:t xml:space="preserve">ъ </w:t>
      </w:r>
      <w:r w:rsidRPr="00676CDF">
        <w:rPr>
          <w:rStyle w:val="Zag11"/>
          <w:rFonts w:eastAsia="@Arial Unicode MS"/>
        </w:rPr>
        <w:t xml:space="preserve">и </w:t>
      </w:r>
      <w:r w:rsidRPr="00676CDF">
        <w:rPr>
          <w:rStyle w:val="Zag11"/>
          <w:rFonts w:eastAsia="@Arial Unicode MS"/>
          <w:b/>
          <w:bCs/>
          <w:i/>
          <w:iCs/>
        </w:rPr>
        <w:t>ь</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мягкий знак после шипящих на конце имен существительных (</w:t>
      </w:r>
      <w:r w:rsidRPr="00676CDF">
        <w:rPr>
          <w:rStyle w:val="Zag11"/>
          <w:rFonts w:eastAsia="@Arial Unicode MS"/>
          <w:b/>
          <w:bCs/>
          <w:i/>
          <w:iCs/>
        </w:rPr>
        <w:t>ночь</w:t>
      </w:r>
      <w:r w:rsidRPr="00676CDF">
        <w:rPr>
          <w:rStyle w:val="Zag11"/>
          <w:rFonts w:eastAsia="@Arial Unicode MS"/>
        </w:rPr>
        <w:t xml:space="preserve">, </w:t>
      </w:r>
      <w:r w:rsidRPr="00676CDF">
        <w:rPr>
          <w:rStyle w:val="Zag11"/>
          <w:rFonts w:eastAsia="@Arial Unicode MS"/>
          <w:b/>
          <w:bCs/>
          <w:i/>
          <w:iCs/>
        </w:rPr>
        <w:t>нож</w:t>
      </w:r>
      <w:r w:rsidRPr="00676CDF">
        <w:rPr>
          <w:rStyle w:val="Zag11"/>
          <w:rFonts w:eastAsia="@Arial Unicode MS"/>
        </w:rPr>
        <w:t xml:space="preserve">, </w:t>
      </w:r>
      <w:r w:rsidRPr="00676CDF">
        <w:rPr>
          <w:rStyle w:val="Zag11"/>
          <w:rFonts w:eastAsia="@Arial Unicode MS"/>
          <w:b/>
          <w:bCs/>
          <w:i/>
          <w:iCs/>
        </w:rPr>
        <w:t>рожь</w:t>
      </w:r>
      <w:r w:rsidRPr="00676CDF">
        <w:rPr>
          <w:rStyle w:val="Zag11"/>
          <w:rFonts w:eastAsia="@Arial Unicode MS"/>
        </w:rPr>
        <w:t xml:space="preserve">, </w:t>
      </w:r>
      <w:r w:rsidRPr="00676CDF">
        <w:rPr>
          <w:rStyle w:val="Zag11"/>
          <w:rFonts w:eastAsia="@Arial Unicode MS"/>
          <w:b/>
          <w:bCs/>
          <w:i/>
          <w:iCs/>
        </w:rPr>
        <w:t>мышь</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безударные падежные окончания имен существительных (кроме существительных на </w:t>
      </w:r>
      <w:r w:rsidRPr="00676CDF">
        <w:rPr>
          <w:rStyle w:val="Zag11"/>
          <w:rFonts w:eastAsia="@Arial Unicode MS"/>
          <w:i/>
          <w:iCs/>
        </w:rPr>
        <w:noBreakHyphen/>
      </w:r>
      <w:r w:rsidRPr="00676CDF">
        <w:rPr>
          <w:rStyle w:val="Zag11"/>
          <w:rFonts w:eastAsia="@Arial Unicode MS"/>
          <w:b/>
          <w:bCs/>
          <w:i/>
          <w:iCs/>
        </w:rPr>
        <w:t>мя</w:t>
      </w:r>
      <w:r w:rsidRPr="00676CDF">
        <w:rPr>
          <w:rStyle w:val="Zag11"/>
          <w:rFonts w:eastAsia="@Arial Unicode MS"/>
        </w:rPr>
        <w:t xml:space="preserve">, </w:t>
      </w:r>
      <w:r w:rsidRPr="00676CDF">
        <w:rPr>
          <w:rStyle w:val="Zag11"/>
          <w:rFonts w:eastAsia="@Arial Unicode MS"/>
          <w:b/>
          <w:bCs/>
          <w:i/>
          <w:iCs/>
        </w:rPr>
        <w:noBreakHyphen/>
        <w:t>ий</w:t>
      </w:r>
      <w:r w:rsidRPr="00676CDF">
        <w:rPr>
          <w:rStyle w:val="Zag11"/>
          <w:rFonts w:eastAsia="@Arial Unicode MS"/>
        </w:rPr>
        <w:t xml:space="preserve">, </w:t>
      </w:r>
      <w:r w:rsidRPr="00676CDF">
        <w:rPr>
          <w:rStyle w:val="Zag11"/>
          <w:rFonts w:eastAsia="@Arial Unicode MS"/>
          <w:b/>
          <w:bCs/>
          <w:i/>
          <w:iCs/>
        </w:rPr>
        <w:noBreakHyphen/>
        <w:t>ья</w:t>
      </w:r>
      <w:r w:rsidRPr="00676CDF">
        <w:rPr>
          <w:rStyle w:val="Zag11"/>
          <w:rFonts w:eastAsia="@Arial Unicode MS"/>
        </w:rPr>
        <w:t xml:space="preserve">, </w:t>
      </w:r>
      <w:r w:rsidRPr="00676CDF">
        <w:rPr>
          <w:rStyle w:val="Zag11"/>
          <w:rFonts w:eastAsia="@Arial Unicode MS"/>
          <w:b/>
          <w:bCs/>
          <w:i/>
          <w:iCs/>
        </w:rPr>
        <w:noBreakHyphen/>
        <w:t>ье</w:t>
      </w:r>
      <w:r w:rsidRPr="00676CDF">
        <w:rPr>
          <w:rStyle w:val="Zag11"/>
          <w:rFonts w:eastAsia="@Arial Unicode MS"/>
        </w:rPr>
        <w:t xml:space="preserve">, </w:t>
      </w:r>
      <w:r w:rsidRPr="00676CDF">
        <w:rPr>
          <w:rStyle w:val="Zag11"/>
          <w:rFonts w:eastAsia="@Arial Unicode MS"/>
          <w:b/>
          <w:bCs/>
          <w:i/>
          <w:iCs/>
        </w:rPr>
        <w:noBreakHyphen/>
        <w:t>ия</w:t>
      </w:r>
      <w:r w:rsidRPr="00676CDF">
        <w:rPr>
          <w:rStyle w:val="Zag11"/>
          <w:rFonts w:eastAsia="@Arial Unicode MS"/>
        </w:rPr>
        <w:t xml:space="preserve">, </w:t>
      </w:r>
      <w:r w:rsidRPr="00676CDF">
        <w:rPr>
          <w:rStyle w:val="Zag11"/>
          <w:rFonts w:eastAsia="@Arial Unicode MS"/>
          <w:b/>
          <w:bCs/>
          <w:i/>
          <w:iCs/>
        </w:rPr>
        <w:noBreakHyphen/>
        <w:t>ов</w:t>
      </w:r>
      <w:r w:rsidRPr="00676CDF">
        <w:rPr>
          <w:rStyle w:val="Zag11"/>
          <w:rFonts w:eastAsia="@Arial Unicode MS"/>
        </w:rPr>
        <w:t xml:space="preserve">, </w:t>
      </w:r>
      <w:r w:rsidRPr="00676CDF">
        <w:rPr>
          <w:rStyle w:val="Zag11"/>
          <w:rFonts w:eastAsia="@Arial Unicode MS"/>
          <w:b/>
          <w:bCs/>
          <w:i/>
          <w:iCs/>
        </w:rPr>
        <w:noBreakHyphen/>
        <w:t>ин</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безударные окончания имен прилагательных;</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раздельное написание предлогов с личными местоимениями;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i/>
          <w:iCs/>
        </w:rPr>
        <w:t xml:space="preserve">не </w:t>
      </w:r>
      <w:r w:rsidRPr="00676CDF">
        <w:rPr>
          <w:rStyle w:val="Zag11"/>
          <w:rFonts w:eastAsia="@Arial Unicode MS"/>
        </w:rPr>
        <w:t>с глаголами;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мягкий знак после шипящих на конце глаголов в форме 2</w:t>
      </w:r>
      <w:r w:rsidRPr="00676CDF">
        <w:rPr>
          <w:rStyle w:val="Zag11"/>
          <w:rFonts w:eastAsia="@Arial Unicode MS"/>
        </w:rPr>
        <w:noBreakHyphen/>
        <w:t>го лица единственного числа (</w:t>
      </w:r>
      <w:r w:rsidRPr="00676CDF">
        <w:rPr>
          <w:rStyle w:val="Zag11"/>
          <w:rFonts w:eastAsia="@Arial Unicode MS"/>
          <w:b/>
          <w:bCs/>
          <w:i/>
          <w:iCs/>
        </w:rPr>
        <w:t>пишешь</w:t>
      </w:r>
      <w:r w:rsidRPr="00676CDF">
        <w:rPr>
          <w:rStyle w:val="Zag11"/>
          <w:rFonts w:eastAsia="@Arial Unicode MS"/>
        </w:rPr>
        <w:t xml:space="preserve">, </w:t>
      </w:r>
      <w:r w:rsidRPr="00676CDF">
        <w:rPr>
          <w:rStyle w:val="Zag11"/>
          <w:rFonts w:eastAsia="@Arial Unicode MS"/>
          <w:b/>
          <w:bCs/>
          <w:i/>
          <w:iCs/>
        </w:rPr>
        <w:t>учишь</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мягкий знак в глаголах в сочетании </w:t>
      </w:r>
      <w:r w:rsidRPr="00676CDF">
        <w:rPr>
          <w:rStyle w:val="Zag11"/>
          <w:rFonts w:eastAsia="@Arial Unicode MS"/>
        </w:rPr>
        <w:noBreakHyphen/>
      </w:r>
      <w:r w:rsidRPr="00676CDF">
        <w:rPr>
          <w:rStyle w:val="Zag11"/>
          <w:rFonts w:eastAsia="@Arial Unicode MS"/>
          <w:b/>
          <w:bCs/>
          <w:i/>
          <w:iCs/>
        </w:rPr>
        <w:t>ться</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i/>
          <w:iCs/>
        </w:rPr>
        <w:t>безударные личные окончания глаголов</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раздельное написание предлогов с другими словами;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знаки препинания в конце предложения: точка, вопросительный и восклицательный знаки;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знаки препинания (запятая) в предложениях с однородными членами.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Развитие речи.</w:t>
      </w:r>
      <w:r w:rsidRPr="00676CDF">
        <w:rPr>
          <w:rStyle w:val="Zag11"/>
          <w:rFonts w:eastAsia="@Arial Unicode MS"/>
        </w:rPr>
        <w:t xml:space="preserve"> Осознание ситуации общения: с какой целью, с кем и где происходит общение.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Текст. Признаки текста. Смысловое единство предложений в тексте. Заглавие текста.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Последовательность предложений в тексте.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Последовательность частей текста (</w:t>
      </w:r>
      <w:r w:rsidRPr="00676CDF">
        <w:rPr>
          <w:rStyle w:val="Zag11"/>
          <w:rFonts w:eastAsia="@Arial Unicode MS"/>
          <w:i/>
          <w:iCs/>
        </w:rPr>
        <w:t>абзацев</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676CDF">
        <w:rPr>
          <w:rStyle w:val="Zag11"/>
          <w:rFonts w:eastAsia="@Arial Unicode MS"/>
          <w:i/>
          <w:iCs/>
        </w:rPr>
        <w:t>абзацев</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План текста. Составление планов к данным текстам. </w:t>
      </w:r>
      <w:r w:rsidRPr="00676CDF">
        <w:rPr>
          <w:rStyle w:val="Zag11"/>
          <w:rFonts w:eastAsia="@Arial Unicode MS"/>
          <w:i/>
          <w:iCs/>
        </w:rPr>
        <w:t>Создание собственных текстов по предложенным планам</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Типы текстов: описание, повествование, рассуждение, их особенности.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Знакомство с жанрами письма и поздравления.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76CDF">
        <w:rPr>
          <w:rStyle w:val="Zag11"/>
          <w:rFonts w:eastAsia="@Arial Unicode MS"/>
          <w:i/>
          <w:iCs/>
        </w:rPr>
        <w:t>использование в текстах синонимов и антонимов</w:t>
      </w:r>
      <w:r w:rsidRPr="00676CDF">
        <w:rPr>
          <w:rStyle w:val="Zag11"/>
          <w:rFonts w:eastAsia="@Arial Unicode MS"/>
        </w:rPr>
        <w:t>.</w:t>
      </w:r>
    </w:p>
    <w:p w:rsidR="00994B50" w:rsidRPr="00676CDF" w:rsidRDefault="00994B50" w:rsidP="00F05064">
      <w:pPr>
        <w:pStyle w:val="Zag3"/>
        <w:tabs>
          <w:tab w:val="left" w:leader="dot" w:pos="624"/>
        </w:tabs>
        <w:spacing w:after="0" w:line="240" w:lineRule="auto"/>
        <w:ind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676CDF">
        <w:rPr>
          <w:rStyle w:val="Zag11"/>
          <w:rFonts w:eastAsia="@Arial Unicode MS"/>
          <w:color w:val="auto"/>
          <w:lang w:val="ru-RU"/>
        </w:rPr>
        <w:t>изложения подробные и выборочные, изложения с элементами сочинения</w:t>
      </w:r>
      <w:r w:rsidRPr="00676CDF">
        <w:rPr>
          <w:rStyle w:val="Zag11"/>
          <w:rFonts w:eastAsia="@Arial Unicode MS"/>
          <w:i w:val="0"/>
          <w:iCs w:val="0"/>
          <w:color w:val="auto"/>
          <w:lang w:val="ru-RU"/>
        </w:rPr>
        <w:t xml:space="preserve">; </w:t>
      </w:r>
      <w:r w:rsidRPr="00676CDF">
        <w:rPr>
          <w:rStyle w:val="Zag11"/>
          <w:rFonts w:eastAsia="@Arial Unicode MS"/>
          <w:color w:val="auto"/>
          <w:lang w:val="ru-RU"/>
        </w:rPr>
        <w:t>сочинения</w:t>
      </w:r>
      <w:r w:rsidRPr="00676CDF">
        <w:rPr>
          <w:rStyle w:val="Zag11"/>
          <w:rFonts w:eastAsia="@Arial Unicode MS"/>
          <w:color w:val="auto"/>
          <w:lang w:val="ru-RU"/>
        </w:rPr>
        <w:noBreakHyphen/>
        <w:t>повествования</w:t>
      </w:r>
      <w:r w:rsidRPr="00676CDF">
        <w:rPr>
          <w:rStyle w:val="Zag11"/>
          <w:rFonts w:eastAsia="@Arial Unicode MS"/>
          <w:i w:val="0"/>
          <w:iCs w:val="0"/>
          <w:color w:val="auto"/>
          <w:lang w:val="ru-RU"/>
        </w:rPr>
        <w:t xml:space="preserve">, </w:t>
      </w:r>
      <w:r w:rsidRPr="00676CDF">
        <w:rPr>
          <w:rStyle w:val="Zag11"/>
          <w:rFonts w:eastAsia="@Arial Unicode MS"/>
          <w:color w:val="auto"/>
          <w:lang w:val="ru-RU"/>
        </w:rPr>
        <w:t>сочинения</w:t>
      </w:r>
      <w:r w:rsidRPr="00676CDF">
        <w:rPr>
          <w:rStyle w:val="Zag11"/>
          <w:rFonts w:eastAsia="@Arial Unicode MS"/>
          <w:color w:val="auto"/>
          <w:lang w:val="ru-RU"/>
        </w:rPr>
        <w:noBreakHyphen/>
        <w:t>описания</w:t>
      </w:r>
      <w:r w:rsidRPr="00676CDF">
        <w:rPr>
          <w:rStyle w:val="Zag11"/>
          <w:rFonts w:eastAsia="@Arial Unicode MS"/>
          <w:i w:val="0"/>
          <w:iCs w:val="0"/>
          <w:color w:val="auto"/>
          <w:lang w:val="ru-RU"/>
        </w:rPr>
        <w:t xml:space="preserve">, </w:t>
      </w:r>
      <w:r w:rsidRPr="00676CDF">
        <w:rPr>
          <w:rStyle w:val="Zag11"/>
          <w:rFonts w:eastAsia="@Arial Unicode MS"/>
          <w:color w:val="auto"/>
          <w:lang w:val="ru-RU"/>
        </w:rPr>
        <w:t>сочинения</w:t>
      </w:r>
      <w:r w:rsidRPr="00676CDF">
        <w:rPr>
          <w:rStyle w:val="Zag11"/>
          <w:rFonts w:eastAsia="@Arial Unicode MS"/>
          <w:color w:val="auto"/>
          <w:lang w:val="ru-RU"/>
        </w:rPr>
        <w:noBreakHyphen/>
        <w:t>рассуждения</w:t>
      </w:r>
      <w:r w:rsidRPr="00676CDF">
        <w:rPr>
          <w:rStyle w:val="Zag11"/>
          <w:rFonts w:eastAsia="@Arial Unicode MS"/>
          <w:i w:val="0"/>
          <w:iCs w:val="0"/>
          <w:color w:val="auto"/>
          <w:lang w:val="ru-RU"/>
        </w:rPr>
        <w:t>.</w:t>
      </w:r>
    </w:p>
    <w:p w:rsidR="00994B50" w:rsidRPr="00676CDF" w:rsidRDefault="00994B50" w:rsidP="00F05064"/>
    <w:p w:rsidR="00994B50" w:rsidRPr="00676CDF" w:rsidRDefault="00994B50" w:rsidP="00595268">
      <w:pPr>
        <w:pStyle w:val="aff0"/>
        <w:numPr>
          <w:ilvl w:val="3"/>
          <w:numId w:val="65"/>
        </w:numPr>
        <w:spacing w:line="240" w:lineRule="auto"/>
        <w:ind w:left="0" w:firstLine="0"/>
        <w:rPr>
          <w:sz w:val="24"/>
          <w:szCs w:val="24"/>
        </w:rPr>
      </w:pPr>
      <w:bookmarkStart w:id="857" w:name="_Toc288394086"/>
      <w:bookmarkStart w:id="858" w:name="_Toc288410553"/>
      <w:bookmarkStart w:id="859" w:name="_Toc288410682"/>
      <w:bookmarkStart w:id="860" w:name="_Toc434869074"/>
      <w:bookmarkStart w:id="861" w:name="_Toc434869972"/>
      <w:bookmarkStart w:id="862" w:name="_Toc23880284"/>
      <w:r w:rsidRPr="00676CDF">
        <w:rPr>
          <w:sz w:val="24"/>
          <w:szCs w:val="24"/>
        </w:rPr>
        <w:t>Литературное чтение</w:t>
      </w:r>
      <w:bookmarkEnd w:id="857"/>
      <w:bookmarkEnd w:id="858"/>
      <w:bookmarkEnd w:id="859"/>
      <w:bookmarkEnd w:id="860"/>
      <w:bookmarkEnd w:id="861"/>
      <w:bookmarkEnd w:id="862"/>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Виды речевой и читательской деятельности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Аудирование (слушание)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76CDF">
        <w:rPr>
          <w:rStyle w:val="Zag11"/>
          <w:rFonts w:eastAsia="@Arial Unicode MS"/>
        </w:rPr>
        <w:noBreakHyphen/>
        <w:t>познавательному и художественному произведению.</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Чтение</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Чтение вслух.</w:t>
      </w:r>
      <w:r w:rsidRPr="00676CDF">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Чтение про себя.</w:t>
      </w:r>
      <w:r w:rsidRPr="00676CDF">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Работа с разными видами текста.</w:t>
      </w:r>
      <w:r w:rsidRPr="00676CDF">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Библиографическая культура.</w:t>
      </w:r>
      <w:r w:rsidRPr="00676CDF">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Типы книг (изданий): книга</w:t>
      </w:r>
      <w:r w:rsidRPr="00676CDF">
        <w:rPr>
          <w:rStyle w:val="Zag11"/>
          <w:rFonts w:eastAsia="@Arial Unicode MS"/>
        </w:rPr>
        <w:noBreakHyphen/>
        <w:t>произведение, книга</w:t>
      </w:r>
      <w:r w:rsidRPr="00676CDF">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Работа с текстом художественного произведения.</w:t>
      </w:r>
      <w:r w:rsidRPr="00676CDF">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Характеристика героя произведения. Портрет, характер героя, выраженные через поступки и речь.</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b/>
          <w:bCs/>
        </w:rPr>
        <w:t xml:space="preserve">Работа с учебными, научно-популярными и другими текстами. </w:t>
      </w:r>
      <w:r w:rsidRPr="00676CDF">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Говорение (культура речевого общения)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Письмо (культура письменной речи)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Круг детского чтения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94B50" w:rsidRPr="00676CDF" w:rsidRDefault="00994B50" w:rsidP="00F05064">
      <w:pPr>
        <w:tabs>
          <w:tab w:val="left" w:leader="dot" w:pos="624"/>
        </w:tabs>
        <w:ind w:firstLine="709"/>
        <w:rPr>
          <w:rStyle w:val="Zag11"/>
          <w:rFonts w:eastAsia="@Arial Unicode MS"/>
          <w:b/>
          <w:bCs/>
        </w:rPr>
      </w:pPr>
      <w:r w:rsidRPr="00676CDF">
        <w:rPr>
          <w:rStyle w:val="Zag11"/>
          <w:rFonts w:eastAsia="@Arial Unicode MS"/>
          <w:b/>
          <w:bCs/>
        </w:rPr>
        <w:t>Литературоведческая пропедевтика (практическое освоение)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Фольклор и авторские художественные произведения (различение).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994B50" w:rsidRPr="00676CDF" w:rsidRDefault="00994B50" w:rsidP="00F05064">
      <w:pPr>
        <w:tabs>
          <w:tab w:val="left" w:leader="dot" w:pos="624"/>
        </w:tabs>
        <w:ind w:firstLine="709"/>
        <w:jc w:val="both"/>
        <w:rPr>
          <w:rStyle w:val="Zag11"/>
          <w:rFonts w:eastAsia="@Arial Unicode MS"/>
          <w:b/>
          <w:bCs/>
        </w:rPr>
      </w:pPr>
      <w:r w:rsidRPr="00676CDF">
        <w:rPr>
          <w:rStyle w:val="Zag11"/>
          <w:rFonts w:eastAsia="@Arial Unicode MS"/>
          <w:b/>
          <w:bCs/>
        </w:rPr>
        <w:t>Творческая деятельность обучающихся (на основе литературных произведений)</w:t>
      </w:r>
    </w:p>
    <w:p w:rsidR="00994B50" w:rsidRDefault="00994B50" w:rsidP="00F05064">
      <w:pPr>
        <w:pStyle w:val="Zag3"/>
        <w:tabs>
          <w:tab w:val="left" w:leader="dot" w:pos="624"/>
        </w:tabs>
        <w:spacing w:after="0" w:line="240" w:lineRule="auto"/>
        <w:ind w:firstLine="709"/>
        <w:jc w:val="both"/>
        <w:rPr>
          <w:rStyle w:val="Zag11"/>
          <w:rFonts w:eastAsia="@Arial Unicode MS"/>
          <w:i w:val="0"/>
          <w:iCs w:val="0"/>
          <w:color w:val="auto"/>
          <w:lang w:val="ru-RU"/>
        </w:rPr>
      </w:pPr>
      <w:r w:rsidRPr="00676CDF">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76CDF">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76CDF">
        <w:rPr>
          <w:rStyle w:val="Zag11"/>
          <w:rFonts w:eastAsia="@Arial Unicode MS"/>
          <w:i w:val="0"/>
          <w:iCs w:val="0"/>
          <w:color w:val="auto"/>
          <w:lang w:val="ru-RU"/>
        </w:rPr>
        <w:t>.</w:t>
      </w:r>
    </w:p>
    <w:p w:rsidR="005D075B" w:rsidRDefault="005D075B" w:rsidP="005D075B">
      <w:pPr>
        <w:ind w:left="284"/>
        <w:rPr>
          <w:rStyle w:val="Zag11"/>
          <w:rFonts w:eastAsia="@Arial Unicode MS"/>
          <w:i/>
          <w:iCs/>
          <w:color w:val="auto"/>
        </w:rPr>
      </w:pPr>
    </w:p>
    <w:p w:rsidR="005D075B" w:rsidRPr="007B11A9" w:rsidRDefault="005D075B" w:rsidP="00595268">
      <w:pPr>
        <w:pStyle w:val="aff0"/>
        <w:numPr>
          <w:ilvl w:val="3"/>
          <w:numId w:val="65"/>
        </w:numPr>
        <w:spacing w:line="240" w:lineRule="auto"/>
        <w:ind w:left="0" w:firstLine="0"/>
        <w:rPr>
          <w:sz w:val="24"/>
          <w:szCs w:val="24"/>
        </w:rPr>
      </w:pPr>
      <w:bookmarkStart w:id="863" w:name="_Toc23880285"/>
      <w:r w:rsidRPr="007B11A9">
        <w:rPr>
          <w:sz w:val="24"/>
          <w:szCs w:val="24"/>
        </w:rPr>
        <w:t>Родной язык и литературное чтение на родном языке</w:t>
      </w:r>
      <w:bookmarkEnd w:id="863"/>
    </w:p>
    <w:p w:rsidR="005D075B" w:rsidRPr="00676CDF" w:rsidRDefault="005D075B" w:rsidP="005D075B">
      <w:pPr>
        <w:pStyle w:val="Zag3"/>
        <w:tabs>
          <w:tab w:val="left" w:leader="dot" w:pos="624"/>
        </w:tabs>
        <w:spacing w:after="0" w:line="240" w:lineRule="auto"/>
        <w:jc w:val="both"/>
        <w:rPr>
          <w:rStyle w:val="Zag11"/>
          <w:rFonts w:eastAsia="@Arial Unicode MS"/>
          <w:i w:val="0"/>
          <w:iCs w:val="0"/>
          <w:color w:val="auto"/>
          <w:lang w:val="ru-RU"/>
        </w:rPr>
      </w:pPr>
    </w:p>
    <w:p w:rsidR="005D075B" w:rsidRPr="005D075B" w:rsidRDefault="005D075B" w:rsidP="005D075B">
      <w:pPr>
        <w:ind w:left="284"/>
      </w:pPr>
      <w:r w:rsidRPr="005D075B">
        <w:rPr>
          <w:rStyle w:val="affff"/>
        </w:rPr>
        <w:t>Родной язык:</w:t>
      </w:r>
    </w:p>
    <w:p w:rsidR="005D075B" w:rsidRPr="005D075B" w:rsidRDefault="005D075B" w:rsidP="005D075B">
      <w:pPr>
        <w:ind w:left="284" w:firstLine="424"/>
      </w:pPr>
      <w:bookmarkStart w:id="864" w:name="sub_12821"/>
      <w:r w:rsidRPr="005D075B">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D075B" w:rsidRPr="005D075B" w:rsidRDefault="005D075B" w:rsidP="005D075B">
      <w:pPr>
        <w:ind w:left="284" w:firstLine="424"/>
      </w:pPr>
      <w:bookmarkStart w:id="865" w:name="sub_12822"/>
      <w:bookmarkEnd w:id="864"/>
      <w:r w:rsidRPr="005D075B">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5D075B" w:rsidRPr="005D075B" w:rsidRDefault="005D075B" w:rsidP="005D075B">
      <w:pPr>
        <w:ind w:left="284" w:firstLine="424"/>
      </w:pPr>
      <w:bookmarkStart w:id="866" w:name="sub_12823"/>
      <w:bookmarkEnd w:id="865"/>
      <w:r w:rsidRPr="005D075B">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5D075B" w:rsidRPr="005D075B" w:rsidRDefault="005D075B" w:rsidP="005D075B">
      <w:pPr>
        <w:ind w:left="284" w:firstLine="424"/>
      </w:pPr>
      <w:bookmarkStart w:id="867" w:name="sub_12824"/>
      <w:bookmarkEnd w:id="866"/>
      <w:r w:rsidRPr="005D075B">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5D075B" w:rsidRPr="005D075B" w:rsidRDefault="005D075B" w:rsidP="005D075B">
      <w:pPr>
        <w:ind w:left="284" w:firstLine="424"/>
      </w:pPr>
      <w:bookmarkStart w:id="868" w:name="sub_12825"/>
      <w:bookmarkEnd w:id="867"/>
      <w:r w:rsidRPr="005D075B">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bookmarkEnd w:id="868"/>
    <w:p w:rsidR="005D075B" w:rsidRPr="005D075B" w:rsidRDefault="005D075B" w:rsidP="005D075B">
      <w:pPr>
        <w:ind w:left="284"/>
      </w:pPr>
      <w:r w:rsidRPr="005D075B">
        <w:rPr>
          <w:rStyle w:val="affff"/>
        </w:rPr>
        <w:t>Литературное чтение на родном языке:</w:t>
      </w:r>
    </w:p>
    <w:p w:rsidR="005D075B" w:rsidRPr="005D075B" w:rsidRDefault="005D075B" w:rsidP="005D075B">
      <w:pPr>
        <w:ind w:left="284" w:firstLine="424"/>
      </w:pPr>
      <w:bookmarkStart w:id="869" w:name="sub_12826"/>
      <w:r w:rsidRPr="005D075B">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5D075B" w:rsidRPr="005D075B" w:rsidRDefault="005D075B" w:rsidP="005D075B">
      <w:pPr>
        <w:ind w:left="284" w:firstLine="424"/>
      </w:pPr>
      <w:bookmarkStart w:id="870" w:name="sub_12827"/>
      <w:bookmarkEnd w:id="869"/>
      <w:r w:rsidRPr="005D075B">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5D075B" w:rsidRPr="005D075B" w:rsidRDefault="005D075B" w:rsidP="005D075B">
      <w:pPr>
        <w:ind w:left="284" w:firstLine="424"/>
      </w:pPr>
      <w:bookmarkStart w:id="871" w:name="sub_12828"/>
      <w:bookmarkEnd w:id="870"/>
      <w:r w:rsidRPr="005D075B">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D075B" w:rsidRPr="005D075B" w:rsidRDefault="005D075B" w:rsidP="005D075B">
      <w:pPr>
        <w:ind w:left="284" w:firstLine="424"/>
      </w:pPr>
      <w:bookmarkStart w:id="872" w:name="sub_12829"/>
      <w:bookmarkEnd w:id="871"/>
      <w:r w:rsidRPr="005D075B">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D075B" w:rsidRPr="005D075B" w:rsidRDefault="005D075B" w:rsidP="005D075B">
      <w:pPr>
        <w:ind w:left="284" w:firstLine="424"/>
      </w:pPr>
      <w:bookmarkStart w:id="873" w:name="sub_128210"/>
      <w:bookmarkEnd w:id="872"/>
      <w:r w:rsidRPr="005D075B">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bookmarkEnd w:id="873"/>
    <w:p w:rsidR="00994B50" w:rsidRPr="00676CDF" w:rsidRDefault="00994B50" w:rsidP="00F05064">
      <w:pPr>
        <w:pStyle w:val="a4"/>
        <w:spacing w:line="240" w:lineRule="auto"/>
        <w:ind w:firstLine="454"/>
        <w:rPr>
          <w:rFonts w:ascii="Times New Roman" w:hAnsi="Times New Roman" w:cs="Times New Roman"/>
          <w:b/>
          <w:bCs/>
          <w:color w:val="auto"/>
          <w:sz w:val="24"/>
          <w:szCs w:val="24"/>
        </w:rPr>
      </w:pPr>
    </w:p>
    <w:p w:rsidR="00994B50" w:rsidRPr="00676CDF" w:rsidRDefault="005D075B" w:rsidP="00595268">
      <w:pPr>
        <w:pStyle w:val="aff0"/>
        <w:numPr>
          <w:ilvl w:val="3"/>
          <w:numId w:val="65"/>
        </w:numPr>
        <w:spacing w:line="240" w:lineRule="auto"/>
        <w:ind w:left="0" w:firstLine="0"/>
        <w:rPr>
          <w:sz w:val="24"/>
          <w:szCs w:val="24"/>
        </w:rPr>
      </w:pPr>
      <w:bookmarkStart w:id="874" w:name="_Toc288394087"/>
      <w:bookmarkStart w:id="875" w:name="_Toc288410554"/>
      <w:bookmarkStart w:id="876" w:name="_Toc288410683"/>
      <w:bookmarkStart w:id="877" w:name="_Toc434869075"/>
      <w:bookmarkStart w:id="878" w:name="_Toc434869973"/>
      <w:r>
        <w:rPr>
          <w:sz w:val="24"/>
          <w:szCs w:val="24"/>
        </w:rPr>
        <w:t xml:space="preserve"> </w:t>
      </w:r>
      <w:bookmarkStart w:id="879" w:name="_Toc23880286"/>
      <w:r w:rsidR="00994B50" w:rsidRPr="00676CDF">
        <w:rPr>
          <w:sz w:val="24"/>
          <w:szCs w:val="24"/>
        </w:rPr>
        <w:t>Иностранный язык</w:t>
      </w:r>
      <w:bookmarkEnd w:id="874"/>
      <w:bookmarkEnd w:id="875"/>
      <w:bookmarkEnd w:id="876"/>
      <w:bookmarkEnd w:id="877"/>
      <w:bookmarkEnd w:id="878"/>
      <w:bookmarkEnd w:id="879"/>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Предметное содержание речи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Знакомство. </w:t>
      </w:r>
      <w:r w:rsidRPr="00676CDF">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Я и моя семья. </w:t>
      </w:r>
      <w:r w:rsidRPr="00676CDF">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676CDF">
        <w:rPr>
          <w:rFonts w:ascii="Times New Roman" w:hAnsi="Times New Roman" w:cs="Times New Roman"/>
          <w:color w:val="auto"/>
          <w:spacing w:val="2"/>
          <w:sz w:val="24"/>
          <w:szCs w:val="24"/>
        </w:rPr>
        <w:t xml:space="preserve">рядок дня, домашние обязанности). Покупки в магазине: одежда, обувь, основные продукты питания. Любимая еда. </w:t>
      </w:r>
      <w:r w:rsidRPr="00676CDF">
        <w:rPr>
          <w:rFonts w:ascii="Times New Roman" w:hAnsi="Times New Roman" w:cs="Times New Roman"/>
          <w:color w:val="auto"/>
          <w:sz w:val="24"/>
          <w:szCs w:val="24"/>
        </w:rPr>
        <w:t>Семейные праздники: день рождения, Новый год/Рождество. Подарки.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Мир моих увлечений. </w:t>
      </w:r>
      <w:r w:rsidRPr="00676CDF">
        <w:rPr>
          <w:rFonts w:ascii="Times New Roman" w:hAnsi="Times New Roman" w:cs="Times New Roman"/>
          <w:color w:val="auto"/>
          <w:spacing w:val="2"/>
          <w:sz w:val="24"/>
          <w:szCs w:val="24"/>
        </w:rPr>
        <w:t xml:space="preserve">Мои любимые занятия. Виды </w:t>
      </w:r>
      <w:r w:rsidRPr="00676CDF">
        <w:rPr>
          <w:rFonts w:ascii="Times New Roman" w:hAnsi="Times New Roman" w:cs="Times New Roman"/>
          <w:color w:val="auto"/>
          <w:sz w:val="24"/>
          <w:szCs w:val="24"/>
        </w:rPr>
        <w:t>спорта и спортивные игры. Мои любимые сказки. Выходной день (в зоопарке, цирке), каникулы.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Я и мои друзья. </w:t>
      </w:r>
      <w:r w:rsidRPr="00676CDF">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Моя школа. </w:t>
      </w:r>
      <w:r w:rsidRPr="00676CDF">
        <w:rPr>
          <w:rFonts w:ascii="Times New Roman" w:hAnsi="Times New Roman" w:cs="Times New Roman"/>
          <w:color w:val="auto"/>
          <w:spacing w:val="2"/>
          <w:sz w:val="24"/>
          <w:szCs w:val="24"/>
        </w:rPr>
        <w:t xml:space="preserve">Классная комната, учебные предметы, </w:t>
      </w:r>
      <w:r w:rsidRPr="00676CDF">
        <w:rPr>
          <w:rFonts w:ascii="Times New Roman" w:hAnsi="Times New Roman" w:cs="Times New Roman"/>
          <w:color w:val="auto"/>
          <w:sz w:val="24"/>
          <w:szCs w:val="24"/>
        </w:rPr>
        <w:t>школьные принадлежности. Учебные занятия на уроках.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Мир вокруг меня. </w:t>
      </w:r>
      <w:r w:rsidRPr="00676CDF">
        <w:rPr>
          <w:rFonts w:ascii="Times New Roman" w:hAnsi="Times New Roman" w:cs="Times New Roman"/>
          <w:color w:val="auto"/>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 xml:space="preserve">Страна/страны изучаемого языка и родная страна. </w:t>
      </w:r>
      <w:r w:rsidRPr="00676CDF">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676CDF">
        <w:rPr>
          <w:rFonts w:ascii="Times New Roman" w:hAnsi="Times New Roman" w:cs="Times New Roman"/>
          <w:color w:val="auto"/>
          <w:sz w:val="24"/>
          <w:szCs w:val="24"/>
        </w:rPr>
        <w:t xml:space="preserve"> время совместной игры, в магазине).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Коммуникативные умения по видам речевой деятельности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 русле говорения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1.</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Диалогическая форма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Уметь вести:</w:t>
      </w:r>
    </w:p>
    <w:p w:rsidR="00994B50" w:rsidRPr="00676CDF" w:rsidRDefault="00994B50" w:rsidP="00F05064">
      <w:pPr>
        <w:pStyle w:val="21"/>
        <w:spacing w:line="240" w:lineRule="auto"/>
        <w:outlineLvl w:val="9"/>
        <w:rPr>
          <w:sz w:val="24"/>
          <w:szCs w:val="24"/>
        </w:rPr>
      </w:pPr>
      <w:bookmarkStart w:id="880" w:name="_Toc23880287"/>
      <w:r w:rsidRPr="00676CDF">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bookmarkEnd w:id="880"/>
    </w:p>
    <w:p w:rsidR="00994B50" w:rsidRPr="00676CDF" w:rsidRDefault="00994B50" w:rsidP="00F05064">
      <w:pPr>
        <w:pStyle w:val="21"/>
        <w:spacing w:line="240" w:lineRule="auto"/>
        <w:outlineLvl w:val="9"/>
        <w:rPr>
          <w:sz w:val="24"/>
          <w:szCs w:val="24"/>
        </w:rPr>
      </w:pPr>
      <w:bookmarkStart w:id="881" w:name="_Toc23880288"/>
      <w:r w:rsidRPr="00676CDF">
        <w:rPr>
          <w:sz w:val="24"/>
          <w:szCs w:val="24"/>
        </w:rPr>
        <w:t>диалог­расспрос (запрос информации и ответ на него);</w:t>
      </w:r>
      <w:bookmarkEnd w:id="881"/>
    </w:p>
    <w:p w:rsidR="00994B50" w:rsidRPr="00676CDF" w:rsidRDefault="00994B50" w:rsidP="00F05064">
      <w:pPr>
        <w:pStyle w:val="21"/>
        <w:spacing w:line="240" w:lineRule="auto"/>
        <w:outlineLvl w:val="9"/>
        <w:rPr>
          <w:sz w:val="24"/>
          <w:szCs w:val="24"/>
        </w:rPr>
      </w:pPr>
      <w:bookmarkStart w:id="882" w:name="_Toc23880289"/>
      <w:r w:rsidRPr="00676CDF">
        <w:rPr>
          <w:sz w:val="24"/>
          <w:szCs w:val="24"/>
        </w:rPr>
        <w:t>диалог — побуждение к действию.</w:t>
      </w:r>
      <w:bookmarkEnd w:id="88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2.</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Монологическая форма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Уметь пользоваться основными коммуникативными типами речи: описание, рассказ, характеристика (персона</w:t>
      </w:r>
      <w:r w:rsidRPr="00676CDF">
        <w:rPr>
          <w:rFonts w:ascii="Times New Roman" w:hAnsi="Times New Roman" w:cs="Times New Roman"/>
          <w:color w:val="auto"/>
          <w:sz w:val="24"/>
          <w:szCs w:val="24"/>
        </w:rPr>
        <w:t>жей).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 русле аудирования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Воспринимать на слух и понимать:</w:t>
      </w:r>
    </w:p>
    <w:p w:rsidR="00994B50" w:rsidRPr="00676CDF" w:rsidRDefault="00994B50" w:rsidP="00F05064">
      <w:pPr>
        <w:pStyle w:val="21"/>
        <w:spacing w:line="240" w:lineRule="auto"/>
        <w:outlineLvl w:val="9"/>
        <w:rPr>
          <w:sz w:val="24"/>
          <w:szCs w:val="24"/>
        </w:rPr>
      </w:pPr>
      <w:bookmarkStart w:id="883" w:name="_Toc23880290"/>
      <w:r w:rsidRPr="00676CDF">
        <w:rPr>
          <w:sz w:val="24"/>
          <w:szCs w:val="24"/>
        </w:rPr>
        <w:t>речь учителя и одноклассников в процессе общения на уроке и вербально/невербально реагировать на услышанное;</w:t>
      </w:r>
      <w:bookmarkEnd w:id="883"/>
    </w:p>
    <w:p w:rsidR="00994B50" w:rsidRPr="00676CDF" w:rsidRDefault="00994B50" w:rsidP="00F05064">
      <w:pPr>
        <w:pStyle w:val="21"/>
        <w:spacing w:line="240" w:lineRule="auto"/>
        <w:outlineLvl w:val="9"/>
        <w:rPr>
          <w:sz w:val="24"/>
          <w:szCs w:val="24"/>
        </w:rPr>
      </w:pPr>
      <w:bookmarkStart w:id="884" w:name="_Toc23880291"/>
      <w:r w:rsidRPr="00676CDF">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bookmarkEnd w:id="88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 русле чтения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Читать:</w:t>
      </w:r>
    </w:p>
    <w:p w:rsidR="00994B50" w:rsidRPr="00676CDF" w:rsidRDefault="00994B50" w:rsidP="00F05064">
      <w:pPr>
        <w:pStyle w:val="21"/>
        <w:spacing w:line="240" w:lineRule="auto"/>
        <w:outlineLvl w:val="9"/>
        <w:rPr>
          <w:sz w:val="24"/>
          <w:szCs w:val="24"/>
        </w:rPr>
      </w:pPr>
      <w:bookmarkStart w:id="885" w:name="_Toc434869974"/>
      <w:bookmarkStart w:id="886" w:name="_Toc23880292"/>
      <w:r w:rsidRPr="00676CDF">
        <w:rPr>
          <w:sz w:val="24"/>
          <w:szCs w:val="24"/>
        </w:rPr>
        <w:t>вслух небольшие тексты, построенные на изученном языковом материале;</w:t>
      </w:r>
      <w:bookmarkEnd w:id="885"/>
      <w:bookmarkEnd w:id="886"/>
    </w:p>
    <w:p w:rsidR="00994B50" w:rsidRPr="00676CDF" w:rsidRDefault="00994B50" w:rsidP="00F05064">
      <w:pPr>
        <w:pStyle w:val="21"/>
        <w:spacing w:line="240" w:lineRule="auto"/>
        <w:outlineLvl w:val="9"/>
        <w:rPr>
          <w:sz w:val="24"/>
          <w:szCs w:val="24"/>
        </w:rPr>
      </w:pPr>
      <w:bookmarkStart w:id="887" w:name="_Toc434869975"/>
      <w:bookmarkStart w:id="888" w:name="_Toc23880293"/>
      <w:r w:rsidRPr="00676CDF">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76CDF">
        <w:rPr>
          <w:sz w:val="24"/>
          <w:szCs w:val="24"/>
        </w:rPr>
        <w:t> </w:t>
      </w:r>
      <w:r w:rsidRPr="00676CDF">
        <w:rPr>
          <w:sz w:val="24"/>
          <w:szCs w:val="24"/>
        </w:rPr>
        <w:t>т.</w:t>
      </w:r>
      <w:r w:rsidRPr="00676CDF">
        <w:rPr>
          <w:sz w:val="24"/>
          <w:szCs w:val="24"/>
        </w:rPr>
        <w:t> </w:t>
      </w:r>
      <w:r w:rsidRPr="00676CDF">
        <w:rPr>
          <w:sz w:val="24"/>
          <w:szCs w:val="24"/>
        </w:rPr>
        <w:t>д.).</w:t>
      </w:r>
      <w:bookmarkEnd w:id="887"/>
      <w:bookmarkEnd w:id="888"/>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В русле письма</w:t>
      </w:r>
    </w:p>
    <w:p w:rsidR="00994B50" w:rsidRPr="00676CDF" w:rsidRDefault="00994B50" w:rsidP="00F05064">
      <w:pPr>
        <w:pStyle w:val="21"/>
        <w:numPr>
          <w:ilvl w:val="0"/>
          <w:numId w:val="0"/>
        </w:numPr>
        <w:spacing w:line="240" w:lineRule="auto"/>
        <w:ind w:left="680"/>
        <w:outlineLvl w:val="9"/>
        <w:rPr>
          <w:sz w:val="24"/>
          <w:szCs w:val="24"/>
        </w:rPr>
      </w:pPr>
      <w:bookmarkStart w:id="889" w:name="_Toc434869976"/>
      <w:bookmarkStart w:id="890" w:name="_Toc23880294"/>
      <w:r w:rsidRPr="00676CDF">
        <w:rPr>
          <w:sz w:val="24"/>
          <w:szCs w:val="24"/>
        </w:rPr>
        <w:t>Владеть:</w:t>
      </w:r>
      <w:bookmarkEnd w:id="889"/>
      <w:bookmarkEnd w:id="890"/>
    </w:p>
    <w:p w:rsidR="00994B50" w:rsidRPr="00676CDF" w:rsidRDefault="00994B50" w:rsidP="00F05064">
      <w:pPr>
        <w:pStyle w:val="21"/>
        <w:spacing w:line="240" w:lineRule="auto"/>
        <w:outlineLvl w:val="9"/>
        <w:rPr>
          <w:sz w:val="24"/>
          <w:szCs w:val="24"/>
        </w:rPr>
      </w:pPr>
      <w:bookmarkStart w:id="891" w:name="_Toc434869977"/>
      <w:bookmarkStart w:id="892" w:name="_Toc23880295"/>
      <w:r w:rsidRPr="00676CDF">
        <w:rPr>
          <w:sz w:val="24"/>
          <w:szCs w:val="24"/>
        </w:rPr>
        <w:t>умением выписывать из текста слова, словосочетания и предложения;</w:t>
      </w:r>
      <w:bookmarkEnd w:id="891"/>
      <w:bookmarkEnd w:id="892"/>
    </w:p>
    <w:p w:rsidR="00994B50" w:rsidRPr="00676CDF" w:rsidRDefault="00994B50" w:rsidP="00F05064">
      <w:pPr>
        <w:pStyle w:val="21"/>
        <w:spacing w:line="240" w:lineRule="auto"/>
        <w:outlineLvl w:val="9"/>
        <w:rPr>
          <w:sz w:val="24"/>
          <w:szCs w:val="24"/>
        </w:rPr>
      </w:pPr>
      <w:bookmarkStart w:id="893" w:name="_Toc434869978"/>
      <w:bookmarkStart w:id="894" w:name="_Toc23880296"/>
      <w:r w:rsidRPr="00676CDF">
        <w:rPr>
          <w:sz w:val="24"/>
          <w:szCs w:val="24"/>
        </w:rPr>
        <w:t>основами письменной речи: писать по образцу поздравление с праздником, короткое личное письмо.</w:t>
      </w:r>
      <w:bookmarkEnd w:id="893"/>
      <w:bookmarkEnd w:id="894"/>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Социокультурная осведомленность</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676CDF">
        <w:rPr>
          <w:rFonts w:ascii="Times New Roman" w:hAnsi="Times New Roman" w:cs="Times New Roman"/>
          <w:color w:val="auto"/>
          <w:sz w:val="24"/>
          <w:szCs w:val="24"/>
        </w:rPr>
        <w:t xml:space="preserve">учаемого языка; с некоторыми литературными персонажами </w:t>
      </w:r>
      <w:r w:rsidRPr="00676CDF">
        <w:rPr>
          <w:rFonts w:ascii="Times New Roman" w:hAnsi="Times New Roman" w:cs="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76CDF">
        <w:rPr>
          <w:rFonts w:ascii="Times New Roman" w:hAnsi="Times New Roman" w:cs="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Специальные учебные умения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Младшие школьники овладевают следующими специаль</w:t>
      </w:r>
      <w:r w:rsidRPr="00676CDF">
        <w:rPr>
          <w:rFonts w:ascii="Times New Roman" w:hAnsi="Times New Roman" w:cs="Times New Roman"/>
          <w:color w:val="auto"/>
          <w:sz w:val="24"/>
          <w:szCs w:val="24"/>
        </w:rPr>
        <w:t>ными (предметными) учебными умениями и навыками:</w:t>
      </w:r>
    </w:p>
    <w:p w:rsidR="00994B50" w:rsidRPr="00676CDF" w:rsidRDefault="00994B50" w:rsidP="00F05064">
      <w:pPr>
        <w:pStyle w:val="21"/>
        <w:spacing w:line="240" w:lineRule="auto"/>
        <w:outlineLvl w:val="9"/>
        <w:rPr>
          <w:sz w:val="24"/>
          <w:szCs w:val="24"/>
        </w:rPr>
      </w:pPr>
      <w:bookmarkStart w:id="895" w:name="_Toc23880297"/>
      <w:r w:rsidRPr="00676CDF">
        <w:rPr>
          <w:sz w:val="24"/>
          <w:szCs w:val="24"/>
        </w:rPr>
        <w:t>пользоваться двуязычным словарем учебника (в том чис</w:t>
      </w:r>
      <w:r w:rsidRPr="00676CDF">
        <w:rPr>
          <w:spacing w:val="2"/>
          <w:sz w:val="24"/>
          <w:szCs w:val="24"/>
        </w:rPr>
        <w:t xml:space="preserve">ле транскрипцией), компьютерным словарем и экранным </w:t>
      </w:r>
      <w:r w:rsidRPr="00676CDF">
        <w:rPr>
          <w:sz w:val="24"/>
          <w:szCs w:val="24"/>
        </w:rPr>
        <w:t>переводом отдельных слов;</w:t>
      </w:r>
      <w:bookmarkEnd w:id="895"/>
    </w:p>
    <w:p w:rsidR="00994B50" w:rsidRPr="00676CDF" w:rsidRDefault="00994B50" w:rsidP="00F05064">
      <w:pPr>
        <w:pStyle w:val="21"/>
        <w:spacing w:line="240" w:lineRule="auto"/>
        <w:outlineLvl w:val="9"/>
        <w:rPr>
          <w:sz w:val="24"/>
          <w:szCs w:val="24"/>
        </w:rPr>
      </w:pPr>
      <w:bookmarkStart w:id="896" w:name="_Toc23880298"/>
      <w:r w:rsidRPr="00676CDF">
        <w:rPr>
          <w:spacing w:val="2"/>
          <w:sz w:val="24"/>
          <w:szCs w:val="24"/>
        </w:rPr>
        <w:t xml:space="preserve">пользоваться справочным материалом, представленным </w:t>
      </w:r>
      <w:r w:rsidRPr="00676CDF">
        <w:rPr>
          <w:sz w:val="24"/>
          <w:szCs w:val="24"/>
        </w:rPr>
        <w:t>в виде таблиц, схем, правил;</w:t>
      </w:r>
      <w:bookmarkEnd w:id="896"/>
    </w:p>
    <w:p w:rsidR="00994B50" w:rsidRPr="00676CDF" w:rsidRDefault="00994B50" w:rsidP="00F05064">
      <w:pPr>
        <w:pStyle w:val="21"/>
        <w:spacing w:line="240" w:lineRule="auto"/>
        <w:outlineLvl w:val="9"/>
        <w:rPr>
          <w:sz w:val="24"/>
          <w:szCs w:val="24"/>
        </w:rPr>
      </w:pPr>
      <w:bookmarkStart w:id="897" w:name="_Toc23880299"/>
      <w:r w:rsidRPr="00676CDF">
        <w:rPr>
          <w:sz w:val="24"/>
          <w:szCs w:val="24"/>
        </w:rPr>
        <w:t>вести словарь (словарную тетрадь);</w:t>
      </w:r>
      <w:bookmarkEnd w:id="897"/>
    </w:p>
    <w:p w:rsidR="00994B50" w:rsidRPr="00676CDF" w:rsidRDefault="00994B50" w:rsidP="00F05064">
      <w:pPr>
        <w:pStyle w:val="21"/>
        <w:spacing w:line="240" w:lineRule="auto"/>
        <w:outlineLvl w:val="9"/>
        <w:rPr>
          <w:sz w:val="24"/>
          <w:szCs w:val="24"/>
        </w:rPr>
      </w:pPr>
      <w:bookmarkStart w:id="898" w:name="_Toc23880300"/>
      <w:r w:rsidRPr="00676CDF">
        <w:rPr>
          <w:spacing w:val="2"/>
          <w:sz w:val="24"/>
          <w:szCs w:val="24"/>
        </w:rPr>
        <w:t xml:space="preserve">систематизировать слова, например, по тематическому </w:t>
      </w:r>
      <w:r w:rsidRPr="00676CDF">
        <w:rPr>
          <w:sz w:val="24"/>
          <w:szCs w:val="24"/>
        </w:rPr>
        <w:t>принципу;</w:t>
      </w:r>
      <w:bookmarkEnd w:id="898"/>
    </w:p>
    <w:p w:rsidR="00994B50" w:rsidRPr="00676CDF" w:rsidRDefault="00994B50" w:rsidP="00F05064">
      <w:pPr>
        <w:pStyle w:val="21"/>
        <w:spacing w:line="240" w:lineRule="auto"/>
        <w:outlineLvl w:val="9"/>
        <w:rPr>
          <w:sz w:val="24"/>
          <w:szCs w:val="24"/>
        </w:rPr>
      </w:pPr>
      <w:bookmarkStart w:id="899" w:name="_Toc23880301"/>
      <w:r w:rsidRPr="00676CDF">
        <w:rPr>
          <w:sz w:val="24"/>
          <w:szCs w:val="24"/>
        </w:rPr>
        <w:t>пользоваться языковой догадкой, например, при опознавании интернационализмов;</w:t>
      </w:r>
      <w:bookmarkEnd w:id="899"/>
    </w:p>
    <w:p w:rsidR="00994B50" w:rsidRPr="00676CDF" w:rsidRDefault="00994B50" w:rsidP="00F05064">
      <w:pPr>
        <w:pStyle w:val="21"/>
        <w:spacing w:line="240" w:lineRule="auto"/>
        <w:outlineLvl w:val="9"/>
        <w:rPr>
          <w:sz w:val="24"/>
          <w:szCs w:val="24"/>
        </w:rPr>
      </w:pPr>
      <w:bookmarkStart w:id="900" w:name="_Toc23880302"/>
      <w:r w:rsidRPr="00676CDF">
        <w:rPr>
          <w:spacing w:val="2"/>
          <w:sz w:val="24"/>
          <w:szCs w:val="24"/>
        </w:rPr>
        <w:t>делать обобщения на основе структурно­функциональ</w:t>
      </w:r>
      <w:r w:rsidRPr="00676CDF">
        <w:rPr>
          <w:sz w:val="24"/>
          <w:szCs w:val="24"/>
        </w:rPr>
        <w:t>ных схем простого предложения;</w:t>
      </w:r>
      <w:bookmarkEnd w:id="900"/>
    </w:p>
    <w:p w:rsidR="00994B50" w:rsidRPr="00676CDF" w:rsidRDefault="00994B50" w:rsidP="00F05064">
      <w:pPr>
        <w:pStyle w:val="21"/>
        <w:spacing w:line="240" w:lineRule="auto"/>
        <w:outlineLvl w:val="9"/>
        <w:rPr>
          <w:sz w:val="24"/>
          <w:szCs w:val="24"/>
        </w:rPr>
      </w:pPr>
      <w:bookmarkStart w:id="901" w:name="_Toc23880303"/>
      <w:r w:rsidRPr="00676CDF">
        <w:rPr>
          <w:spacing w:val="-4"/>
          <w:sz w:val="24"/>
          <w:szCs w:val="24"/>
        </w:rPr>
        <w:t>опознавать грамматические явления, отсутствующие в род</w:t>
      </w:r>
      <w:r w:rsidRPr="00676CDF">
        <w:rPr>
          <w:sz w:val="24"/>
          <w:szCs w:val="24"/>
        </w:rPr>
        <w:t>ном языке, например, артикли.</w:t>
      </w:r>
      <w:bookmarkEnd w:id="901"/>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Обще учебные умения и универсальные учебные действия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процессе изучения курса «Иностранный язык» младшие школьники:</w:t>
      </w:r>
    </w:p>
    <w:p w:rsidR="00994B50" w:rsidRPr="00676CDF" w:rsidRDefault="00994B50" w:rsidP="00F05064">
      <w:pPr>
        <w:pStyle w:val="21"/>
        <w:spacing w:line="240" w:lineRule="auto"/>
        <w:outlineLvl w:val="9"/>
        <w:rPr>
          <w:sz w:val="24"/>
          <w:szCs w:val="24"/>
        </w:rPr>
      </w:pPr>
      <w:bookmarkStart w:id="902" w:name="_Toc434869979"/>
      <w:bookmarkStart w:id="903" w:name="_Toc23880304"/>
      <w:r w:rsidRPr="00676CDF">
        <w:rPr>
          <w:sz w:val="24"/>
          <w:szCs w:val="24"/>
        </w:rPr>
        <w:t xml:space="preserve">совершенствуют приемы работы с текстом, опираясь на </w:t>
      </w:r>
      <w:r w:rsidRPr="00676CDF">
        <w:rPr>
          <w:spacing w:val="2"/>
          <w:sz w:val="24"/>
          <w:szCs w:val="24"/>
        </w:rPr>
        <w:t>умения, приобретенные на уроках родного языка (прогно</w:t>
      </w:r>
      <w:r w:rsidRPr="00676CDF">
        <w:rPr>
          <w:sz w:val="24"/>
          <w:szCs w:val="24"/>
        </w:rPr>
        <w:t xml:space="preserve">зировать содержание текста по заголовку, данным к тексту </w:t>
      </w:r>
      <w:r w:rsidRPr="00676CDF">
        <w:rPr>
          <w:spacing w:val="2"/>
          <w:sz w:val="24"/>
          <w:szCs w:val="24"/>
        </w:rPr>
        <w:t xml:space="preserve">рисункам, списывать текст, выписывать отдельные слова и </w:t>
      </w:r>
      <w:r w:rsidRPr="00676CDF">
        <w:rPr>
          <w:sz w:val="24"/>
          <w:szCs w:val="24"/>
        </w:rPr>
        <w:t>предложения из текста и</w:t>
      </w:r>
      <w:r w:rsidRPr="00676CDF">
        <w:rPr>
          <w:sz w:val="24"/>
          <w:szCs w:val="24"/>
        </w:rPr>
        <w:t> </w:t>
      </w:r>
      <w:r w:rsidRPr="00676CDF">
        <w:rPr>
          <w:sz w:val="24"/>
          <w:szCs w:val="24"/>
        </w:rPr>
        <w:t>т.</w:t>
      </w:r>
      <w:r w:rsidRPr="00676CDF">
        <w:rPr>
          <w:sz w:val="24"/>
          <w:szCs w:val="24"/>
        </w:rPr>
        <w:t> </w:t>
      </w:r>
      <w:r w:rsidRPr="00676CDF">
        <w:rPr>
          <w:sz w:val="24"/>
          <w:szCs w:val="24"/>
        </w:rPr>
        <w:t>п.);</w:t>
      </w:r>
      <w:bookmarkEnd w:id="902"/>
      <w:bookmarkEnd w:id="903"/>
    </w:p>
    <w:p w:rsidR="00994B50" w:rsidRPr="00676CDF" w:rsidRDefault="00994B50" w:rsidP="00F05064">
      <w:pPr>
        <w:pStyle w:val="21"/>
        <w:spacing w:line="240" w:lineRule="auto"/>
        <w:outlineLvl w:val="9"/>
        <w:rPr>
          <w:sz w:val="24"/>
          <w:szCs w:val="24"/>
        </w:rPr>
      </w:pPr>
      <w:bookmarkStart w:id="904" w:name="_Toc434869980"/>
      <w:bookmarkStart w:id="905" w:name="_Toc23880305"/>
      <w:r w:rsidRPr="00676CDF">
        <w:rPr>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bookmarkEnd w:id="904"/>
      <w:bookmarkEnd w:id="905"/>
    </w:p>
    <w:p w:rsidR="00994B50" w:rsidRPr="00676CDF" w:rsidRDefault="00994B50" w:rsidP="00F05064">
      <w:pPr>
        <w:pStyle w:val="21"/>
        <w:spacing w:line="240" w:lineRule="auto"/>
        <w:outlineLvl w:val="9"/>
        <w:rPr>
          <w:spacing w:val="2"/>
          <w:sz w:val="24"/>
          <w:szCs w:val="24"/>
        </w:rPr>
      </w:pPr>
      <w:bookmarkStart w:id="906" w:name="_Toc434869981"/>
      <w:bookmarkStart w:id="907" w:name="_Toc23880306"/>
      <w:r w:rsidRPr="00676CDF">
        <w:rPr>
          <w:sz w:val="24"/>
          <w:szCs w:val="24"/>
        </w:rPr>
        <w:t xml:space="preserve">совершенствуют общеречевые коммуникативные умения, например, начинать и завершать разговор, используя </w:t>
      </w:r>
      <w:r w:rsidRPr="00676CDF">
        <w:rPr>
          <w:spacing w:val="2"/>
          <w:sz w:val="24"/>
          <w:szCs w:val="24"/>
        </w:rPr>
        <w:t>речевые клише; поддерживать беседу, задавая вопросы и переспрашивая;</w:t>
      </w:r>
      <w:bookmarkEnd w:id="906"/>
      <w:bookmarkEnd w:id="907"/>
    </w:p>
    <w:p w:rsidR="00994B50" w:rsidRPr="00676CDF" w:rsidRDefault="00994B50" w:rsidP="00F05064">
      <w:pPr>
        <w:pStyle w:val="21"/>
        <w:spacing w:line="240" w:lineRule="auto"/>
        <w:outlineLvl w:val="9"/>
        <w:rPr>
          <w:sz w:val="24"/>
          <w:szCs w:val="24"/>
        </w:rPr>
      </w:pPr>
      <w:bookmarkStart w:id="908" w:name="_Toc434869982"/>
      <w:bookmarkStart w:id="909" w:name="_Toc23880307"/>
      <w:r w:rsidRPr="00676CDF">
        <w:rPr>
          <w:sz w:val="24"/>
          <w:szCs w:val="24"/>
        </w:rPr>
        <w:t>учатся осуществлять самоконтроль, самооценку;</w:t>
      </w:r>
      <w:bookmarkEnd w:id="908"/>
      <w:bookmarkEnd w:id="909"/>
    </w:p>
    <w:p w:rsidR="00994B50" w:rsidRPr="00676CDF" w:rsidRDefault="00994B50" w:rsidP="00F05064">
      <w:pPr>
        <w:pStyle w:val="21"/>
        <w:spacing w:line="240" w:lineRule="auto"/>
        <w:outlineLvl w:val="9"/>
        <w:rPr>
          <w:spacing w:val="-2"/>
          <w:sz w:val="24"/>
          <w:szCs w:val="24"/>
        </w:rPr>
      </w:pPr>
      <w:bookmarkStart w:id="910" w:name="_Toc434869983"/>
      <w:bookmarkStart w:id="911" w:name="_Toc23880308"/>
      <w:r w:rsidRPr="00676CDF">
        <w:rPr>
          <w:spacing w:val="-4"/>
          <w:sz w:val="24"/>
          <w:szCs w:val="24"/>
        </w:rPr>
        <w:t>учатся самостоятельно выполнять задания с использовани</w:t>
      </w:r>
      <w:r w:rsidRPr="00676CDF">
        <w:rPr>
          <w:spacing w:val="-2"/>
          <w:sz w:val="24"/>
          <w:szCs w:val="24"/>
        </w:rPr>
        <w:t>ем компьютера (при наличии мультимедийного приложения).</w:t>
      </w:r>
      <w:bookmarkEnd w:id="910"/>
      <w:bookmarkEnd w:id="911"/>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676CDF">
        <w:rPr>
          <w:rFonts w:ascii="Times New Roman" w:hAnsi="Times New Roman" w:cs="Times New Roman"/>
          <w:b/>
          <w:bCs/>
          <w:color w:val="auto"/>
          <w:sz w:val="24"/>
          <w:szCs w:val="24"/>
        </w:rPr>
        <w:t xml:space="preserve">не выделяются </w:t>
      </w:r>
      <w:r w:rsidRPr="00676CDF">
        <w:rPr>
          <w:rFonts w:ascii="Times New Roman" w:hAnsi="Times New Roman" w:cs="Times New Roman"/>
          <w:color w:val="auto"/>
          <w:sz w:val="24"/>
          <w:szCs w:val="24"/>
        </w:rPr>
        <w:t>отдельно в тематическом планировании.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3"/>
          <w:numId w:val="65"/>
        </w:numPr>
        <w:spacing w:line="240" w:lineRule="auto"/>
        <w:ind w:left="0" w:firstLine="0"/>
        <w:rPr>
          <w:sz w:val="24"/>
          <w:szCs w:val="24"/>
        </w:rPr>
      </w:pPr>
      <w:bookmarkStart w:id="912" w:name="_Toc288394088"/>
      <w:bookmarkStart w:id="913" w:name="_Toc288410555"/>
      <w:bookmarkStart w:id="914" w:name="_Toc288410684"/>
      <w:bookmarkStart w:id="915" w:name="_Toc434869076"/>
      <w:bookmarkStart w:id="916" w:name="_Toc434869984"/>
      <w:bookmarkStart w:id="917" w:name="_Toc23880309"/>
      <w:r w:rsidRPr="00676CDF">
        <w:rPr>
          <w:sz w:val="24"/>
          <w:szCs w:val="24"/>
        </w:rPr>
        <w:t>Математика и информатика</w:t>
      </w:r>
      <w:bookmarkEnd w:id="912"/>
      <w:bookmarkEnd w:id="913"/>
      <w:bookmarkEnd w:id="914"/>
      <w:bookmarkEnd w:id="915"/>
      <w:bookmarkEnd w:id="916"/>
      <w:bookmarkEnd w:id="917"/>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Числа и величины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76CDF">
        <w:rPr>
          <w:rFonts w:ascii="Times New Roman" w:hAnsi="Times New Roman" w:cs="Times New Roman"/>
          <w:color w:val="auto"/>
          <w:spacing w:val="2"/>
          <w:sz w:val="24"/>
          <w:szCs w:val="24"/>
        </w:rPr>
        <w:t xml:space="preserve">ние и упорядочение однородных величин. Доля величины </w:t>
      </w:r>
      <w:r w:rsidRPr="00676CDF">
        <w:rPr>
          <w:rFonts w:ascii="Times New Roman" w:hAnsi="Times New Roman" w:cs="Times New Roman"/>
          <w:color w:val="auto"/>
          <w:sz w:val="24"/>
          <w:szCs w:val="24"/>
        </w:rPr>
        <w:t>(половина, треть, четверть, десятая, сотая, тысячная).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Арифметические действия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Сложение, вычитание, умножение и деление. Названия </w:t>
      </w:r>
      <w:r w:rsidRPr="00676CDF">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676CDF">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76CDF">
        <w:rPr>
          <w:rFonts w:ascii="Times New Roman" w:hAnsi="Times New Roman" w:cs="Times New Roman"/>
          <w:color w:val="auto"/>
          <w:sz w:val="24"/>
          <w:szCs w:val="24"/>
        </w:rPr>
        <w:t>с остатком.</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76CDF">
        <w:rPr>
          <w:rFonts w:ascii="Times New Roman" w:hAnsi="Times New Roman" w:cs="Times New Roman"/>
          <w:color w:val="auto"/>
          <w:spacing w:val="2"/>
          <w:sz w:val="24"/>
          <w:szCs w:val="24"/>
        </w:rPr>
        <w:t>свойств арифметических действий в вычислениях (переста</w:t>
      </w:r>
      <w:r w:rsidRPr="00676CDF">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Способы проверки правильности вычислений (алгоритм, </w:t>
      </w:r>
      <w:r w:rsidRPr="00676CDF">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Работа с текстовыми задачами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Решение текстовых задач арифметическим способом. Зада</w:t>
      </w:r>
      <w:r w:rsidRPr="00676CDF">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676CDF">
        <w:rPr>
          <w:rFonts w:ascii="Times New Roman" w:hAnsi="Times New Roman" w:cs="Times New Roman"/>
          <w:color w:val="auto"/>
          <w:spacing w:val="2"/>
          <w:sz w:val="24"/>
          <w:szCs w:val="24"/>
        </w:rPr>
        <w:t>ющими процессы движения, работы, купли</w:t>
      </w:r>
      <w:r w:rsidRPr="00676CDF">
        <w:rPr>
          <w:rFonts w:ascii="Times New Roman" w:hAnsi="Times New Roman" w:cs="Times New Roman"/>
          <w:color w:val="auto"/>
          <w:spacing w:val="2"/>
          <w:sz w:val="24"/>
          <w:szCs w:val="24"/>
        </w:rPr>
        <w:noBreakHyphen/>
        <w:t>продажи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др. </w:t>
      </w:r>
      <w:r w:rsidRPr="00676CDF">
        <w:rPr>
          <w:rFonts w:ascii="Times New Roman" w:hAnsi="Times New Roman" w:cs="Times New Roman"/>
          <w:color w:val="auto"/>
          <w:sz w:val="24"/>
          <w:szCs w:val="24"/>
        </w:rPr>
        <w:t>Скорость, время, путь; объем работы, время, производительность труда; количество товара, его цена и стоимость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др. </w:t>
      </w:r>
      <w:r w:rsidRPr="00676CDF">
        <w:rPr>
          <w:rFonts w:ascii="Times New Roman" w:hAnsi="Times New Roman" w:cs="Times New Roman"/>
          <w:color w:val="auto"/>
          <w:spacing w:val="2"/>
          <w:sz w:val="24"/>
          <w:szCs w:val="24"/>
        </w:rPr>
        <w:t xml:space="preserve">Планирование хода решения задачи. Представление текста </w:t>
      </w:r>
      <w:r w:rsidRPr="00676CDF">
        <w:rPr>
          <w:rFonts w:ascii="Times New Roman" w:hAnsi="Times New Roman" w:cs="Times New Roman"/>
          <w:color w:val="auto"/>
          <w:sz w:val="24"/>
          <w:szCs w:val="24"/>
        </w:rPr>
        <w:t>задачи (схема, таблица, диаграмма и другие модели).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Задачи на нахождение доли целого и целого по его доле.</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Пространственные отношения. Геометрические фи</w:t>
      </w:r>
      <w:r w:rsidRPr="00676CDF">
        <w:rPr>
          <w:rFonts w:ascii="Times New Roman" w:hAnsi="Times New Roman" w:cs="Times New Roman"/>
          <w:b/>
          <w:bCs/>
          <w:color w:val="auto"/>
          <w:sz w:val="24"/>
          <w:szCs w:val="24"/>
        </w:rPr>
        <w:t>гуры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пр.). Распознавание и изображение </w:t>
      </w:r>
      <w:r w:rsidRPr="00676CDF">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676CDF">
        <w:rPr>
          <w:rFonts w:ascii="Times New Roman" w:hAnsi="Times New Roman" w:cs="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676CDF">
        <w:rPr>
          <w:rFonts w:ascii="Times New Roman" w:hAnsi="Times New Roman" w:cs="Times New Roman"/>
          <w:i/>
          <w:iCs/>
          <w:color w:val="auto"/>
          <w:spacing w:val="2"/>
          <w:sz w:val="24"/>
          <w:szCs w:val="24"/>
        </w:rPr>
        <w:t xml:space="preserve">Распознавание и называние: </w:t>
      </w:r>
      <w:r w:rsidRPr="00676CDF">
        <w:rPr>
          <w:rFonts w:ascii="Times New Roman" w:hAnsi="Times New Roman" w:cs="Times New Roman"/>
          <w:i/>
          <w:iCs/>
          <w:color w:val="auto"/>
          <w:sz w:val="24"/>
          <w:szCs w:val="24"/>
        </w:rPr>
        <w:t>куб, шар, параллелепипед, пирамида, цилиндр, конус.</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Геометрические величины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Геометрические величины и их измерение. Измерение </w:t>
      </w:r>
      <w:r w:rsidRPr="00676CDF">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Площадь геометрической фигуры. Единицы площади (см</w:t>
      </w:r>
      <w:r w:rsidRPr="00676CDF">
        <w:rPr>
          <w:rFonts w:ascii="Times New Roman" w:hAnsi="Times New Roman" w:cs="Times New Roman"/>
          <w:color w:val="auto"/>
          <w:sz w:val="24"/>
          <w:szCs w:val="24"/>
          <w:vertAlign w:val="superscript"/>
        </w:rPr>
        <w:t>2</w:t>
      </w:r>
      <w:r w:rsidRPr="00676CDF">
        <w:rPr>
          <w:rFonts w:ascii="Times New Roman" w:hAnsi="Times New Roman" w:cs="Times New Roman"/>
          <w:color w:val="auto"/>
          <w:sz w:val="24"/>
          <w:szCs w:val="24"/>
        </w:rPr>
        <w:t xml:space="preserve">, </w:t>
      </w:r>
      <w:r w:rsidRPr="00676CDF">
        <w:rPr>
          <w:rFonts w:ascii="Times New Roman" w:hAnsi="Times New Roman" w:cs="Times New Roman"/>
          <w:color w:val="auto"/>
          <w:spacing w:val="2"/>
          <w:sz w:val="24"/>
          <w:szCs w:val="24"/>
        </w:rPr>
        <w:t>дм</w:t>
      </w:r>
      <w:r w:rsidRPr="00676CDF">
        <w:rPr>
          <w:rFonts w:ascii="Times New Roman" w:hAnsi="Times New Roman" w:cs="Times New Roman"/>
          <w:color w:val="auto"/>
          <w:spacing w:val="2"/>
          <w:sz w:val="24"/>
          <w:szCs w:val="24"/>
          <w:vertAlign w:val="superscript"/>
        </w:rPr>
        <w:t>2</w:t>
      </w:r>
      <w:r w:rsidRPr="00676CDF">
        <w:rPr>
          <w:rFonts w:ascii="Times New Roman" w:hAnsi="Times New Roman" w:cs="Times New Roman"/>
          <w:color w:val="auto"/>
          <w:spacing w:val="2"/>
          <w:sz w:val="24"/>
          <w:szCs w:val="24"/>
        </w:rPr>
        <w:t>, м</w:t>
      </w:r>
      <w:r w:rsidRPr="00676CDF">
        <w:rPr>
          <w:rFonts w:ascii="Times New Roman" w:hAnsi="Times New Roman" w:cs="Times New Roman"/>
          <w:color w:val="auto"/>
          <w:spacing w:val="2"/>
          <w:sz w:val="24"/>
          <w:szCs w:val="24"/>
          <w:vertAlign w:val="superscript"/>
        </w:rPr>
        <w:t>2</w:t>
      </w:r>
      <w:r w:rsidRPr="00676CDF">
        <w:rPr>
          <w:rFonts w:ascii="Times New Roman" w:hAnsi="Times New Roman" w:cs="Times New Roman"/>
          <w:color w:val="auto"/>
          <w:spacing w:val="2"/>
          <w:sz w:val="24"/>
          <w:szCs w:val="24"/>
        </w:rPr>
        <w:t>). Точное и приближенное измерение площади гео</w:t>
      </w:r>
      <w:r w:rsidRPr="00676CDF">
        <w:rPr>
          <w:rFonts w:ascii="Times New Roman" w:hAnsi="Times New Roman" w:cs="Times New Roman"/>
          <w:color w:val="auto"/>
          <w:sz w:val="24"/>
          <w:szCs w:val="24"/>
        </w:rPr>
        <w:t>метрической фигуры. Вычисление площади прямоугольника.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Работа с информацией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Сбор и представление информации, связанной со счетом </w:t>
      </w:r>
      <w:r w:rsidRPr="00676CDF">
        <w:rPr>
          <w:rFonts w:ascii="Times New Roman" w:hAnsi="Times New Roman" w:cs="Times New Roman"/>
          <w:color w:val="auto"/>
          <w:spacing w:val="2"/>
          <w:sz w:val="24"/>
          <w:szCs w:val="24"/>
        </w:rPr>
        <w:t xml:space="preserve">(пересчетом), измерением величин; фиксирование, анализ </w:t>
      </w:r>
      <w:r w:rsidRPr="00676CDF">
        <w:rPr>
          <w:rFonts w:ascii="Times New Roman" w:hAnsi="Times New Roman" w:cs="Times New Roman"/>
          <w:color w:val="auto"/>
          <w:sz w:val="24"/>
          <w:szCs w:val="24"/>
        </w:rPr>
        <w:t>полученной информации.</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Составление конечной последовательности (цепочки) пред</w:t>
      </w:r>
      <w:r w:rsidRPr="00676CDF">
        <w:rPr>
          <w:rFonts w:ascii="Times New Roman" w:hAnsi="Times New Roman" w:cs="Times New Roman"/>
          <w:color w:val="auto"/>
          <w:spacing w:val="2"/>
          <w:sz w:val="24"/>
          <w:szCs w:val="24"/>
        </w:rPr>
        <w:t>метов, чисел, геометрических фигур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др. по правилу. </w:t>
      </w:r>
      <w:r w:rsidRPr="00676CDF">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Чтение и заполнение таблицы. Интерпретация данных </w:t>
      </w:r>
      <w:r w:rsidRPr="00676CDF">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rsidR="00994B50" w:rsidRPr="00676CDF" w:rsidRDefault="00994B50" w:rsidP="00595268">
      <w:pPr>
        <w:pStyle w:val="aff0"/>
        <w:numPr>
          <w:ilvl w:val="3"/>
          <w:numId w:val="65"/>
        </w:numPr>
        <w:spacing w:line="240" w:lineRule="auto"/>
        <w:ind w:left="0" w:firstLine="0"/>
        <w:rPr>
          <w:sz w:val="24"/>
          <w:szCs w:val="24"/>
        </w:rPr>
      </w:pPr>
      <w:bookmarkStart w:id="918" w:name="_Toc288394089"/>
      <w:bookmarkStart w:id="919" w:name="_Toc288410556"/>
      <w:bookmarkStart w:id="920" w:name="_Toc288410685"/>
      <w:bookmarkStart w:id="921" w:name="_Toc434869077"/>
      <w:bookmarkStart w:id="922" w:name="_Toc434869985"/>
      <w:bookmarkStart w:id="923" w:name="_Toc23880310"/>
      <w:r w:rsidRPr="00676CDF">
        <w:rPr>
          <w:sz w:val="24"/>
          <w:szCs w:val="24"/>
        </w:rPr>
        <w:t>Окружающий мир</w:t>
      </w:r>
      <w:bookmarkEnd w:id="918"/>
      <w:bookmarkEnd w:id="919"/>
      <w:bookmarkEnd w:id="920"/>
      <w:bookmarkEnd w:id="921"/>
      <w:bookmarkEnd w:id="922"/>
      <w:bookmarkEnd w:id="923"/>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Человек и природа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Звезды и планеты. </w:t>
      </w:r>
      <w:r w:rsidRPr="00676CDF">
        <w:rPr>
          <w:rStyle w:val="Zag11"/>
          <w:rFonts w:eastAsia="@Arial Unicode MS"/>
          <w:i/>
          <w:iCs/>
        </w:rPr>
        <w:t>Солнце</w:t>
      </w:r>
      <w:r w:rsidRPr="00676CDF">
        <w:rPr>
          <w:rStyle w:val="Zag11"/>
          <w:rFonts w:eastAsia="@Arial Unicode MS"/>
        </w:rPr>
        <w:t xml:space="preserve"> – </w:t>
      </w:r>
      <w:r w:rsidRPr="00676CDF">
        <w:rPr>
          <w:rStyle w:val="Zag11"/>
          <w:rFonts w:eastAsia="@Arial Unicode MS"/>
          <w:i/>
          <w:iCs/>
        </w:rPr>
        <w:t>ближайшая к нам звезда, источник света и тепла для всего живого на Земле</w:t>
      </w:r>
      <w:r w:rsidRPr="00676CDF">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76CDF">
        <w:rPr>
          <w:rStyle w:val="Zag11"/>
          <w:rFonts w:eastAsia="@Arial Unicode MS"/>
          <w:i/>
          <w:iCs/>
        </w:rPr>
        <w:t>Важнейшие природные объекты своей страны, района</w:t>
      </w:r>
      <w:r w:rsidRPr="00676CDF">
        <w:rPr>
          <w:rStyle w:val="Zag11"/>
          <w:rFonts w:eastAsia="@Arial Unicode MS"/>
        </w:rPr>
        <w:t>. Ориентирование на местности. Компас.</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676CDF">
        <w:rPr>
          <w:rStyle w:val="Zag11"/>
          <w:rFonts w:eastAsia="@Arial Unicode MS"/>
          <w:i/>
          <w:iCs/>
        </w:rPr>
        <w:t>Обращение Земли вокруг Солнца как причина смены времен года</w:t>
      </w:r>
      <w:r w:rsidRPr="00676CDF">
        <w:rPr>
          <w:rStyle w:val="Zag11"/>
          <w:rFonts w:eastAsia="@Arial Unicode MS"/>
        </w:rPr>
        <w:t>. Смена времен года в родном крае на основе наблюдений.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676CDF">
        <w:rPr>
          <w:rStyle w:val="Zag11"/>
          <w:rFonts w:eastAsia="@Arial Unicode MS"/>
          <w:i/>
          <w:iCs/>
        </w:rPr>
        <w:t>Предсказание погоды и его значение в жизни людей</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Воздух – смесь газов. Свойства воздуха. Значение воздуха для растений, животных, человека.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Почва, ее состав, значение для живой природы и для хозяйственной жизни человека.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Грибы: съедобные и ядовитые. Правила сбора грибов.</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676CDF">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94B50" w:rsidRPr="00676CDF" w:rsidRDefault="00994B50" w:rsidP="00F05064">
      <w:pPr>
        <w:pStyle w:val="zag4"/>
        <w:tabs>
          <w:tab w:val="left" w:leader="dot" w:pos="624"/>
        </w:tabs>
        <w:spacing w:line="240" w:lineRule="auto"/>
        <w:ind w:firstLine="709"/>
        <w:jc w:val="both"/>
        <w:rPr>
          <w:rFonts w:ascii="Times New Roman" w:eastAsia="@Arial Unicode MS" w:hAnsi="Times New Roman"/>
          <w:b w:val="0"/>
          <w:bCs w:val="0"/>
          <w:i w:val="0"/>
          <w:iCs w:val="0"/>
          <w:color w:val="auto"/>
          <w:sz w:val="24"/>
          <w:szCs w:val="24"/>
          <w:lang w:val="ru-RU"/>
        </w:rPr>
      </w:pPr>
      <w:r w:rsidRPr="00676CDF">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676CDF">
        <w:rPr>
          <w:rFonts w:ascii="Times New Roman" w:hAnsi="Times New Roman" w:cs="Times New Roman"/>
          <w:color w:val="auto"/>
          <w:sz w:val="24"/>
          <w:szCs w:val="24"/>
          <w:lang w:val="ru-RU"/>
        </w:rPr>
        <w:t>.</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Человек и общество</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76CDF">
        <w:rPr>
          <w:rStyle w:val="Zag11"/>
          <w:rFonts w:eastAsia="@Arial Unicode MS"/>
          <w:i/>
          <w:iCs/>
        </w:rPr>
        <w:t>Внутренний мир человека: общее представление о человеческих свойствах и качествах</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76CDF">
        <w:rPr>
          <w:rStyle w:val="Zag11"/>
          <w:rFonts w:eastAsia="@Arial Unicode MS"/>
          <w:i/>
          <w:iCs/>
        </w:rPr>
        <w:t>Хозяйство семьи</w:t>
      </w:r>
      <w:r w:rsidRPr="00676CDF">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94B50" w:rsidRPr="00676CDF" w:rsidRDefault="00994B50" w:rsidP="00F05064">
      <w:pPr>
        <w:tabs>
          <w:tab w:val="left" w:leader="dot" w:pos="624"/>
        </w:tabs>
        <w:ind w:firstLine="709"/>
        <w:jc w:val="both"/>
        <w:rPr>
          <w:rStyle w:val="Zag11"/>
          <w:rFonts w:eastAsia="@Arial Unicode MS"/>
          <w:i/>
          <w:iCs/>
        </w:rPr>
      </w:pPr>
      <w:r w:rsidRPr="00676CDF">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676CDF">
        <w:rPr>
          <w:rStyle w:val="Zag11"/>
          <w:rFonts w:eastAsia="@Arial Unicode MS"/>
          <w:i/>
          <w:iCs/>
        </w:rPr>
        <w:t>Средства связи</w:t>
      </w:r>
      <w:r w:rsidRPr="00676CDF">
        <w:rPr>
          <w:rStyle w:val="Zag11"/>
          <w:rFonts w:eastAsia="@Arial Unicode MS"/>
        </w:rPr>
        <w:t xml:space="preserve">: </w:t>
      </w:r>
      <w:r w:rsidRPr="00676CDF">
        <w:rPr>
          <w:rStyle w:val="Zag11"/>
          <w:rFonts w:eastAsia="@Arial Unicode MS"/>
          <w:i/>
          <w:iCs/>
        </w:rPr>
        <w:t>почта</w:t>
      </w:r>
      <w:r w:rsidRPr="00676CDF">
        <w:rPr>
          <w:rStyle w:val="Zag11"/>
          <w:rFonts w:eastAsia="@Arial Unicode MS"/>
        </w:rPr>
        <w:t xml:space="preserve">, </w:t>
      </w:r>
      <w:r w:rsidRPr="00676CDF">
        <w:rPr>
          <w:rStyle w:val="Zag11"/>
          <w:rFonts w:eastAsia="@Arial Unicode MS"/>
          <w:i/>
          <w:iCs/>
        </w:rPr>
        <w:t>телеграф</w:t>
      </w:r>
      <w:r w:rsidRPr="00676CDF">
        <w:rPr>
          <w:rStyle w:val="Zag11"/>
          <w:rFonts w:eastAsia="@Arial Unicode MS"/>
        </w:rPr>
        <w:t xml:space="preserve">, </w:t>
      </w:r>
      <w:r w:rsidRPr="00676CDF">
        <w:rPr>
          <w:rStyle w:val="Zag11"/>
          <w:rFonts w:eastAsia="@Arial Unicode MS"/>
          <w:i/>
          <w:iCs/>
        </w:rPr>
        <w:t>телефон, электронная почта, аудио- и видеочаты, форум.</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Россия на карте, государственная граница России.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676CDF">
        <w:rPr>
          <w:rStyle w:val="Zag11"/>
          <w:rFonts w:eastAsia="@Arial Unicode MS"/>
          <w:i/>
          <w:iCs/>
        </w:rPr>
        <w:t>разводные мосты через Неву</w:t>
      </w:r>
      <w:r w:rsidRPr="00676CDF">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Style w:val="Zag11"/>
          <w:rFonts w:ascii="Times New Roman" w:eastAsia="@Arial Unicode MS" w:hAnsi="Times New Roman" w:cs="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Правила безопасной жизни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Ценность здоровья и здорового образа жизни.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Режим дня школьника, чередование труда и отдыха в </w:t>
      </w:r>
      <w:r w:rsidRPr="00676CDF">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676CDF">
        <w:rPr>
          <w:rFonts w:ascii="Times New Roman" w:hAnsi="Times New Roman" w:cs="Times New Roman"/>
          <w:color w:val="auto"/>
          <w:spacing w:val="2"/>
          <w:sz w:val="24"/>
          <w:szCs w:val="24"/>
        </w:rPr>
        <w:t>здоровья. Личная ответственность каждого человека за со</w:t>
      </w:r>
      <w:r w:rsidRPr="00676CDF">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676CDF">
        <w:rPr>
          <w:rFonts w:ascii="Times New Roman" w:hAnsi="Times New Roman" w:cs="Times New Roman"/>
          <w:color w:val="auto"/>
          <w:spacing w:val="2"/>
          <w:sz w:val="24"/>
          <w:szCs w:val="24"/>
        </w:rPr>
        <w:t>помощь при легких травмах (ушиб, порез, ожог), обмора</w:t>
      </w:r>
      <w:r w:rsidRPr="00676CDF">
        <w:rPr>
          <w:rFonts w:ascii="Times New Roman" w:hAnsi="Times New Roman" w:cs="Times New Roman"/>
          <w:color w:val="auto"/>
          <w:sz w:val="24"/>
          <w:szCs w:val="24"/>
        </w:rPr>
        <w:t>живании, перегреве.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Дорога от дома до школы, правила безопасного поведения </w:t>
      </w:r>
      <w:r w:rsidRPr="00676CDF">
        <w:rPr>
          <w:rFonts w:ascii="Times New Roman" w:hAnsi="Times New Roman" w:cs="Times New Roman"/>
          <w:color w:val="auto"/>
          <w:spacing w:val="2"/>
          <w:sz w:val="24"/>
          <w:szCs w:val="24"/>
        </w:rPr>
        <w:t>на дорогах, в лесу, на водоеме в разное время года. Пра</w:t>
      </w:r>
      <w:r w:rsidRPr="00676CDF">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Правила безопасного поведения в природе.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Забота о здоровье и безопасности окружающих людей.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3"/>
          <w:numId w:val="65"/>
        </w:numPr>
        <w:spacing w:line="240" w:lineRule="auto"/>
        <w:ind w:left="0" w:firstLine="0"/>
        <w:rPr>
          <w:sz w:val="24"/>
          <w:szCs w:val="24"/>
        </w:rPr>
      </w:pPr>
      <w:bookmarkStart w:id="924" w:name="_Toc288394090"/>
      <w:bookmarkStart w:id="925" w:name="_Toc288410557"/>
      <w:bookmarkStart w:id="926" w:name="_Toc288410686"/>
      <w:bookmarkStart w:id="927" w:name="_Toc434869078"/>
      <w:bookmarkStart w:id="928" w:name="_Toc434869986"/>
      <w:bookmarkStart w:id="929" w:name="_Toc23880311"/>
      <w:r w:rsidRPr="00676CDF">
        <w:rPr>
          <w:sz w:val="24"/>
          <w:szCs w:val="24"/>
        </w:rPr>
        <w:t xml:space="preserve">Основы </w:t>
      </w:r>
      <w:bookmarkEnd w:id="924"/>
      <w:bookmarkEnd w:id="925"/>
      <w:bookmarkEnd w:id="926"/>
      <w:r w:rsidRPr="00676CDF">
        <w:rPr>
          <w:sz w:val="24"/>
          <w:szCs w:val="24"/>
        </w:rPr>
        <w:t>религиозных культур и светской этики</w:t>
      </w:r>
      <w:bookmarkEnd w:id="927"/>
      <w:bookmarkEnd w:id="928"/>
      <w:bookmarkEnd w:id="929"/>
    </w:p>
    <w:p w:rsidR="00994B50" w:rsidRPr="00676CDF" w:rsidRDefault="00994B50" w:rsidP="00F05064">
      <w:pPr>
        <w:ind w:firstLine="709"/>
        <w:jc w:val="both"/>
        <w:rPr>
          <w:b/>
          <w:bCs/>
        </w:rPr>
      </w:pPr>
      <w:r w:rsidRPr="00676CDF">
        <w:rPr>
          <w:b/>
          <w:bCs/>
        </w:rPr>
        <w:t>Основное содержание предметной области</w:t>
      </w:r>
    </w:p>
    <w:p w:rsidR="00994B50" w:rsidRPr="00676CDF" w:rsidRDefault="00994B50" w:rsidP="00F05064">
      <w:pPr>
        <w:ind w:firstLine="709"/>
        <w:jc w:val="both"/>
      </w:pPr>
      <w:r w:rsidRPr="00676CDF">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94B50" w:rsidRPr="00676CDF" w:rsidRDefault="00994B50" w:rsidP="00F05064">
      <w:pPr>
        <w:ind w:firstLine="709"/>
        <w:jc w:val="both"/>
        <w:rPr>
          <w:b/>
          <w:bCs/>
        </w:rPr>
      </w:pPr>
      <w:r w:rsidRPr="00676CDF">
        <w:rPr>
          <w:b/>
          <w:bCs/>
        </w:rPr>
        <w:t>Основы православной культуры</w:t>
      </w:r>
    </w:p>
    <w:p w:rsidR="00994B50" w:rsidRPr="00676CDF" w:rsidRDefault="00994B50" w:rsidP="00F05064">
      <w:pPr>
        <w:ind w:firstLine="709"/>
        <w:jc w:val="both"/>
      </w:pPr>
      <w:r w:rsidRPr="00676CDF">
        <w:t>Россия – наша Родина.</w:t>
      </w:r>
    </w:p>
    <w:p w:rsidR="00994B50" w:rsidRPr="00676CDF" w:rsidRDefault="00994B50" w:rsidP="00F05064">
      <w:pPr>
        <w:ind w:firstLine="709"/>
        <w:jc w:val="both"/>
      </w:pPr>
      <w:r w:rsidRPr="00676CDF">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994B50" w:rsidRPr="00676CDF" w:rsidRDefault="00994B50" w:rsidP="00F05064">
      <w:pPr>
        <w:ind w:firstLine="709"/>
        <w:jc w:val="both"/>
      </w:pPr>
      <w:r w:rsidRPr="00676CDF">
        <w:t>Любовь и уважение к Отечеству. Патриотизм многонационального и многоконфессионального народа России.</w:t>
      </w:r>
    </w:p>
    <w:p w:rsidR="00994B50" w:rsidRPr="00676CDF" w:rsidRDefault="00994B50" w:rsidP="00F05064">
      <w:pPr>
        <w:pStyle w:val="a4"/>
        <w:spacing w:line="240" w:lineRule="auto"/>
        <w:ind w:firstLine="454"/>
        <w:rPr>
          <w:rFonts w:ascii="Times New Roman" w:hAnsi="Times New Roman" w:cs="Times New Roman"/>
          <w:color w:val="auto"/>
          <w:spacing w:val="-3"/>
          <w:sz w:val="24"/>
          <w:szCs w:val="24"/>
        </w:rPr>
      </w:pPr>
    </w:p>
    <w:p w:rsidR="00994B50" w:rsidRPr="00676CDF" w:rsidRDefault="00994B50" w:rsidP="00595268">
      <w:pPr>
        <w:pStyle w:val="aff0"/>
        <w:numPr>
          <w:ilvl w:val="3"/>
          <w:numId w:val="65"/>
        </w:numPr>
        <w:spacing w:line="240" w:lineRule="auto"/>
        <w:ind w:left="0" w:firstLine="0"/>
        <w:rPr>
          <w:sz w:val="24"/>
          <w:szCs w:val="24"/>
        </w:rPr>
      </w:pPr>
      <w:bookmarkStart w:id="930" w:name="_Toc288394091"/>
      <w:bookmarkStart w:id="931" w:name="_Toc288410558"/>
      <w:bookmarkStart w:id="932" w:name="_Toc288410687"/>
      <w:bookmarkStart w:id="933" w:name="_Toc434869079"/>
      <w:bookmarkStart w:id="934" w:name="_Toc434869987"/>
      <w:bookmarkStart w:id="935" w:name="_Toc23880312"/>
      <w:r w:rsidRPr="00676CDF">
        <w:rPr>
          <w:sz w:val="24"/>
          <w:szCs w:val="24"/>
        </w:rPr>
        <w:t>Изобразительное искусство</w:t>
      </w:r>
      <w:bookmarkEnd w:id="930"/>
      <w:bookmarkEnd w:id="931"/>
      <w:bookmarkEnd w:id="932"/>
      <w:bookmarkEnd w:id="933"/>
      <w:bookmarkEnd w:id="934"/>
      <w:bookmarkEnd w:id="935"/>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Виды художественной деятельности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Восприятие произведений искусства. </w:t>
      </w:r>
      <w:r w:rsidRPr="00676CDF">
        <w:rPr>
          <w:rFonts w:ascii="Times New Roman" w:hAnsi="Times New Roman" w:cs="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76CDF">
        <w:rPr>
          <w:rFonts w:ascii="Times New Roman" w:hAnsi="Times New Roman" w:cs="Times New Roman"/>
          <w:color w:val="auto"/>
          <w:spacing w:val="2"/>
          <w:sz w:val="24"/>
          <w:szCs w:val="24"/>
        </w:rPr>
        <w:t>ству. Фотография и произведение изобразительного искус</w:t>
      </w:r>
      <w:r w:rsidRPr="00676CDF">
        <w:rPr>
          <w:rFonts w:ascii="Times New Roman" w:hAnsi="Times New Roman" w:cs="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676CDF">
        <w:rPr>
          <w:rFonts w:ascii="Times New Roman" w:hAnsi="Times New Roman" w:cs="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676CDF">
        <w:rPr>
          <w:rFonts w:ascii="Times New Roman" w:hAnsi="Times New Roman" w:cs="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76CDF">
        <w:rPr>
          <w:rFonts w:ascii="Times New Roman" w:hAnsi="Times New Roman" w:cs="Times New Roman"/>
          <w:color w:val="auto"/>
          <w:spacing w:val="2"/>
          <w:sz w:val="24"/>
          <w:szCs w:val="24"/>
        </w:rPr>
        <w:t xml:space="preserve">циональная оценка шедевров национального, российского </w:t>
      </w:r>
      <w:r w:rsidRPr="00676CDF">
        <w:rPr>
          <w:rFonts w:ascii="Times New Roman" w:hAnsi="Times New Roman" w:cs="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Рисунок. </w:t>
      </w:r>
      <w:r w:rsidRPr="00676CDF">
        <w:rPr>
          <w:rFonts w:ascii="Times New Roman" w:hAnsi="Times New Roman" w:cs="Times New Roman"/>
          <w:color w:val="auto"/>
          <w:sz w:val="24"/>
          <w:szCs w:val="24"/>
        </w:rPr>
        <w:t>Материалы для рисунка: карандаш, ручка, фломастер, уголь, пастель, мелки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676CDF">
        <w:rPr>
          <w:rFonts w:ascii="Times New Roman" w:hAnsi="Times New Roman" w:cs="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676CDF">
        <w:rPr>
          <w:rFonts w:ascii="Times New Roman" w:hAnsi="Times New Roman" w:cs="Times New Roman"/>
          <w:color w:val="auto"/>
          <w:sz w:val="24"/>
          <w:szCs w:val="24"/>
        </w:rPr>
        <w:t>общие и характерные черты.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Живопись. </w:t>
      </w:r>
      <w:r w:rsidRPr="00676CDF">
        <w:rPr>
          <w:rFonts w:ascii="Times New Roman" w:hAnsi="Times New Roman" w:cs="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676CDF">
        <w:rPr>
          <w:rFonts w:ascii="Times New Roman" w:hAnsi="Times New Roman" w:cs="Times New Roman"/>
          <w:color w:val="auto"/>
          <w:sz w:val="24"/>
          <w:szCs w:val="24"/>
        </w:rPr>
        <w:t xml:space="preserve">средствами живописи. Цвет основа языка живописи. </w:t>
      </w:r>
      <w:r w:rsidRPr="00676CDF">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76CDF">
        <w:rPr>
          <w:rFonts w:ascii="Times New Roman" w:hAnsi="Times New Roman" w:cs="Times New Roman"/>
          <w:color w:val="auto"/>
          <w:sz w:val="24"/>
          <w:szCs w:val="24"/>
        </w:rPr>
        <w:t>задачами. Образы природы и человека в живописи.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Скульптура. </w:t>
      </w:r>
      <w:r w:rsidRPr="00676CDF">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676CDF">
        <w:rPr>
          <w:rFonts w:ascii="Times New Roman" w:hAnsi="Times New Roman" w:cs="Times New Roman"/>
          <w:color w:val="auto"/>
          <w:sz w:val="24"/>
          <w:szCs w:val="24"/>
        </w:rPr>
        <w:t xml:space="preserve">с пластическими скульптурными материалами для создания </w:t>
      </w:r>
      <w:r w:rsidRPr="00676CDF">
        <w:rPr>
          <w:rFonts w:ascii="Times New Roman" w:hAnsi="Times New Roman" w:cs="Times New Roman"/>
          <w:color w:val="auto"/>
          <w:spacing w:val="2"/>
          <w:sz w:val="24"/>
          <w:szCs w:val="24"/>
        </w:rPr>
        <w:t xml:space="preserve">выразительного образа (пластилин, глина — раскатывание, </w:t>
      </w:r>
      <w:r w:rsidRPr="00676CDF">
        <w:rPr>
          <w:rFonts w:ascii="Times New Roman" w:hAnsi="Times New Roman" w:cs="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Художественное конструирование и дизайн. </w:t>
      </w:r>
      <w:r w:rsidRPr="00676CDF">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др.). Элементарные приемы работы с различными материалами для создания </w:t>
      </w:r>
      <w:r w:rsidRPr="00676CDF">
        <w:rPr>
          <w:rFonts w:ascii="Times New Roman" w:hAnsi="Times New Roman" w:cs="Times New Roman"/>
          <w:color w:val="auto"/>
          <w:spacing w:val="2"/>
          <w:sz w:val="24"/>
          <w:szCs w:val="24"/>
        </w:rPr>
        <w:t xml:space="preserve">выразительного образа (пластилин — раскатывание, набор </w:t>
      </w:r>
      <w:r w:rsidRPr="00676CDF">
        <w:rPr>
          <w:rFonts w:ascii="Times New Roman" w:hAnsi="Times New Roman" w:cs="Times New Roman"/>
          <w:color w:val="auto"/>
          <w:sz w:val="24"/>
          <w:szCs w:val="24"/>
        </w:rPr>
        <w:t xml:space="preserve">объема, вытягивание формы; бумага и картон — сгибание, </w:t>
      </w:r>
      <w:r w:rsidRPr="00676CDF">
        <w:rPr>
          <w:rFonts w:ascii="Times New Roman" w:hAnsi="Times New Roman" w:cs="Times New Roman"/>
          <w:color w:val="auto"/>
          <w:spacing w:val="2"/>
          <w:sz w:val="24"/>
          <w:szCs w:val="24"/>
        </w:rPr>
        <w:t xml:space="preserve">вырезание). Представление о возможностях использования </w:t>
      </w:r>
      <w:r w:rsidRPr="00676CDF">
        <w:rPr>
          <w:rFonts w:ascii="Times New Roman" w:hAnsi="Times New Roman" w:cs="Times New Roman"/>
          <w:color w:val="auto"/>
          <w:sz w:val="24"/>
          <w:szCs w:val="24"/>
        </w:rPr>
        <w:t>навыков художественного конструирования и моделирования в жизни человека.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4"/>
          <w:sz w:val="24"/>
          <w:szCs w:val="24"/>
        </w:rPr>
        <w:t xml:space="preserve">Декоративно­прикладное искусство. </w:t>
      </w:r>
      <w:r w:rsidRPr="00676CDF">
        <w:rPr>
          <w:rFonts w:ascii="Times New Roman" w:hAnsi="Times New Roman" w:cs="Times New Roman"/>
          <w:color w:val="auto"/>
          <w:spacing w:val="-4"/>
          <w:sz w:val="24"/>
          <w:szCs w:val="24"/>
        </w:rPr>
        <w:t>Истоки декоративно­</w:t>
      </w:r>
      <w:r w:rsidRPr="00676CDF">
        <w:rPr>
          <w:rFonts w:ascii="Times New Roman" w:hAnsi="Times New Roman" w:cs="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676CDF">
        <w:rPr>
          <w:rFonts w:ascii="Times New Roman" w:hAnsi="Times New Roman" w:cs="Times New Roman"/>
          <w:color w:val="auto"/>
          <w:spacing w:val="2"/>
          <w:sz w:val="24"/>
          <w:szCs w:val="24"/>
        </w:rPr>
        <w:t xml:space="preserve">жилища, предметов быта, орудий труда, костюма; музыка, </w:t>
      </w:r>
      <w:r w:rsidRPr="00676CDF">
        <w:rPr>
          <w:rFonts w:ascii="Times New Roman" w:hAnsi="Times New Roman" w:cs="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sidRPr="00676CDF">
        <w:rPr>
          <w:rFonts w:ascii="Times New Roman" w:hAnsi="Times New Roman" w:cs="Times New Roman"/>
          <w:color w:val="auto"/>
          <w:spacing w:val="2"/>
          <w:sz w:val="24"/>
          <w:szCs w:val="24"/>
        </w:rPr>
        <w:t>и женской красоте, отраженные в изобразительном искус</w:t>
      </w:r>
      <w:r w:rsidRPr="00676CDF">
        <w:rPr>
          <w:rFonts w:ascii="Times New Roman" w:hAnsi="Times New Roman" w:cs="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676CDF">
        <w:rPr>
          <w:rFonts w:ascii="Times New Roman" w:hAnsi="Times New Roman" w:cs="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676CDF">
        <w:rPr>
          <w:rFonts w:ascii="Times New Roman" w:hAnsi="Times New Roman" w:cs="Times New Roman"/>
          <w:color w:val="auto"/>
          <w:sz w:val="24"/>
          <w:szCs w:val="24"/>
        </w:rPr>
        <w:t>деревьев, морозные узоры на стекле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 Ознакомление с произведениями народных художественных промыслов в России (с учетом местных условий).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Азбука искусства. Как говорит искусство?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Композиция. </w:t>
      </w:r>
      <w:r w:rsidRPr="00676CDF">
        <w:rPr>
          <w:rFonts w:ascii="Times New Roman" w:hAnsi="Times New Roman" w:cs="Times New Roman"/>
          <w:color w:val="auto"/>
          <w:spacing w:val="-2"/>
          <w:sz w:val="24"/>
          <w:szCs w:val="24"/>
        </w:rPr>
        <w:t>Элементарные приемы композиции на плос</w:t>
      </w:r>
      <w:r w:rsidRPr="00676CDF">
        <w:rPr>
          <w:rFonts w:ascii="Times New Roman" w:hAnsi="Times New Roman" w:cs="Times New Roman"/>
          <w:color w:val="auto"/>
          <w:spacing w:val="2"/>
          <w:sz w:val="24"/>
          <w:szCs w:val="24"/>
        </w:rPr>
        <w:t xml:space="preserve">кости и в пространстве. Понятия: горизонталь, вертикаль </w:t>
      </w:r>
      <w:r w:rsidRPr="00676CDF">
        <w:rPr>
          <w:rFonts w:ascii="Times New Roman" w:hAnsi="Times New Roman" w:cs="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Цвет. </w:t>
      </w:r>
      <w:r w:rsidRPr="00676CDF">
        <w:rPr>
          <w:rFonts w:ascii="Times New Roman" w:hAnsi="Times New Roman" w:cs="Times New Roman"/>
          <w:color w:val="auto"/>
          <w:sz w:val="24"/>
          <w:szCs w:val="24"/>
        </w:rPr>
        <w:t xml:space="preserve">Основные и составные цвета. Теплые и холодные </w:t>
      </w:r>
      <w:r w:rsidRPr="00676CDF">
        <w:rPr>
          <w:rFonts w:ascii="Times New Roman" w:hAnsi="Times New Roman" w:cs="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676CDF">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Линия. </w:t>
      </w:r>
      <w:r w:rsidRPr="00676CDF">
        <w:rPr>
          <w:rFonts w:ascii="Times New Roman" w:hAnsi="Times New Roman" w:cs="Times New Roman"/>
          <w:color w:val="auto"/>
          <w:spacing w:val="2"/>
          <w:sz w:val="24"/>
          <w:szCs w:val="24"/>
        </w:rPr>
        <w:t xml:space="preserve">Многообразие линий (тонкие, толстые, прямые, </w:t>
      </w:r>
      <w:r w:rsidRPr="00676CDF">
        <w:rPr>
          <w:rFonts w:ascii="Times New Roman" w:hAnsi="Times New Roman" w:cs="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Форма. </w:t>
      </w:r>
      <w:r w:rsidRPr="00676CDF">
        <w:rPr>
          <w:rFonts w:ascii="Times New Roman" w:hAnsi="Times New Roman" w:cs="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76CDF">
        <w:rPr>
          <w:rFonts w:ascii="Times New Roman" w:hAnsi="Times New Roman" w:cs="Times New Roman"/>
          <w:color w:val="auto"/>
          <w:spacing w:val="2"/>
          <w:sz w:val="24"/>
          <w:szCs w:val="24"/>
        </w:rPr>
        <w:t>Трансформация форм. Влияние формы предмета на пред</w:t>
      </w:r>
      <w:r w:rsidRPr="00676CDF">
        <w:rPr>
          <w:rFonts w:ascii="Times New Roman" w:hAnsi="Times New Roman" w:cs="Times New Roman"/>
          <w:color w:val="auto"/>
          <w:sz w:val="24"/>
          <w:szCs w:val="24"/>
        </w:rPr>
        <w:t>ставление о его характере. Силуэт.</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Объем. </w:t>
      </w:r>
      <w:r w:rsidRPr="00676CDF">
        <w:rPr>
          <w:rFonts w:ascii="Times New Roman" w:hAnsi="Times New Roman" w:cs="Times New Roman"/>
          <w:color w:val="auto"/>
          <w:spacing w:val="2"/>
          <w:sz w:val="24"/>
          <w:szCs w:val="24"/>
        </w:rPr>
        <w:t xml:space="preserve">Объем в пространстве и объем на плоскости. </w:t>
      </w:r>
      <w:r w:rsidRPr="00676CDF">
        <w:rPr>
          <w:rFonts w:ascii="Times New Roman" w:hAnsi="Times New Roman" w:cs="Times New Roman"/>
          <w:color w:val="auto"/>
          <w:sz w:val="24"/>
          <w:szCs w:val="24"/>
        </w:rPr>
        <w:t>Способы передачи объема. Выразительность объемных композиций.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 xml:space="preserve">Ритм. </w:t>
      </w:r>
      <w:r w:rsidRPr="00676CDF">
        <w:rPr>
          <w:rFonts w:ascii="Times New Roman" w:hAnsi="Times New Roman" w:cs="Times New Roman"/>
          <w:color w:val="auto"/>
          <w:spacing w:val="2"/>
          <w:sz w:val="24"/>
          <w:szCs w:val="24"/>
        </w:rPr>
        <w:t>Виды ритма (спокойный, замедленный, порыви</w:t>
      </w:r>
      <w:r w:rsidRPr="00676CDF">
        <w:rPr>
          <w:rFonts w:ascii="Times New Roman" w:hAnsi="Times New Roman" w:cs="Times New Roman"/>
          <w:color w:val="auto"/>
          <w:sz w:val="24"/>
          <w:szCs w:val="24"/>
        </w:rPr>
        <w:t>стый, беспокойный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94B50" w:rsidRPr="00676CDF" w:rsidRDefault="00994B50" w:rsidP="00F05064">
      <w:pPr>
        <w:pStyle w:val="a4"/>
        <w:spacing w:line="240" w:lineRule="auto"/>
        <w:ind w:firstLine="454"/>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Значимые темы искусства. О чем говорит искусство?</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Земля — наш общий дом. </w:t>
      </w:r>
      <w:r w:rsidRPr="00676CDF">
        <w:rPr>
          <w:rFonts w:ascii="Times New Roman" w:hAnsi="Times New Roman" w:cs="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76CDF">
        <w:rPr>
          <w:rFonts w:ascii="Times New Roman" w:hAnsi="Times New Roman" w:cs="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676CDF">
        <w:rPr>
          <w:rFonts w:ascii="Times New Roman" w:hAnsi="Times New Roman" w:cs="Times New Roman"/>
          <w:color w:val="auto"/>
          <w:sz w:val="24"/>
          <w:szCs w:val="24"/>
        </w:rPr>
        <w:t>гнезда, норы, ульи, панцирь черепахи, домик улитки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т.д.</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Восприятие и эмоциональная оценка шедевров русского</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pacing w:val="-2"/>
          <w:sz w:val="24"/>
          <w:szCs w:val="24"/>
        </w:rPr>
        <w:t xml:space="preserve">и зарубежного искусства, изображающих природу. Общность </w:t>
      </w:r>
      <w:r w:rsidRPr="00676CDF">
        <w:rPr>
          <w:rFonts w:ascii="Times New Roman" w:hAnsi="Times New Roman" w:cs="Times New Roman"/>
          <w:color w:val="auto"/>
          <w:spacing w:val="-3"/>
          <w:sz w:val="24"/>
          <w:szCs w:val="24"/>
        </w:rPr>
        <w:t>тематики, передаваемых чувств, отношения к природе в произ</w:t>
      </w:r>
      <w:r w:rsidRPr="00676CDF">
        <w:rPr>
          <w:rFonts w:ascii="Times New Roman" w:hAnsi="Times New Roman" w:cs="Times New Roman"/>
          <w:color w:val="auto"/>
          <w:spacing w:val="-2"/>
          <w:sz w:val="24"/>
          <w:szCs w:val="24"/>
        </w:rPr>
        <w:t>ведениях авторов — представителей разных культур, народов, стран (например, А.</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К.</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Саврасов, И.</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И.</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Левитан, И.</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И.</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Шишкин, Н.</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К.</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Рерих, К.</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Моне, П.</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Сезанн, В.</w:t>
      </w:r>
      <w:r w:rsidRPr="00676CDF">
        <w:rPr>
          <w:rFonts w:ascii="Times New Roman" w:eastAsia="MS Mincho" w:hAnsi="Times New Roman" w:cs="Times New Roman"/>
          <w:color w:val="auto"/>
          <w:spacing w:val="-2"/>
          <w:sz w:val="24"/>
          <w:szCs w:val="24"/>
        </w:rPr>
        <w:t> </w:t>
      </w:r>
      <w:r w:rsidRPr="00676CDF">
        <w:rPr>
          <w:rFonts w:ascii="Times New Roman" w:hAnsi="Times New Roman" w:cs="Times New Roman"/>
          <w:color w:val="auto"/>
          <w:spacing w:val="-2"/>
          <w:sz w:val="24"/>
          <w:szCs w:val="24"/>
        </w:rPr>
        <w:t>Ван Гог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др.).</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Знакомство с несколькими наиболее яркими культурами </w:t>
      </w:r>
      <w:r w:rsidRPr="00676CDF">
        <w:rPr>
          <w:rFonts w:ascii="Times New Roman" w:hAnsi="Times New Roman" w:cs="Times New Roman"/>
          <w:color w:val="auto"/>
          <w:spacing w:val="-2"/>
          <w:sz w:val="24"/>
          <w:szCs w:val="24"/>
        </w:rPr>
        <w:t xml:space="preserve">мира, представляющими разные народы и эпохи (например, </w:t>
      </w:r>
      <w:r w:rsidRPr="00676CDF">
        <w:rPr>
          <w:rFonts w:ascii="Times New Roman" w:hAnsi="Times New Roman" w:cs="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76CDF">
        <w:rPr>
          <w:rFonts w:ascii="Times New Roman" w:hAnsi="Times New Roman" w:cs="Times New Roman"/>
          <w:color w:val="auto"/>
          <w:sz w:val="24"/>
          <w:szCs w:val="24"/>
        </w:rPr>
        <w:t>Образы архитектуры и декоративно­прикладного искусства.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Родина моя — Россия. </w:t>
      </w:r>
      <w:r w:rsidRPr="00676CDF">
        <w:rPr>
          <w:rFonts w:ascii="Times New Roman" w:hAnsi="Times New Roman" w:cs="Times New Roman"/>
          <w:color w:val="auto"/>
          <w:sz w:val="24"/>
          <w:szCs w:val="24"/>
        </w:rPr>
        <w:t>Роль природных условий в ха</w:t>
      </w:r>
      <w:r w:rsidRPr="00676CDF">
        <w:rPr>
          <w:rFonts w:ascii="Times New Roman" w:hAnsi="Times New Roman" w:cs="Times New Roman"/>
          <w:color w:val="auto"/>
          <w:spacing w:val="2"/>
          <w:sz w:val="24"/>
          <w:szCs w:val="24"/>
        </w:rPr>
        <w:t xml:space="preserve">рактере традиционной культуры народов России. Пейзажи </w:t>
      </w:r>
      <w:r w:rsidRPr="00676CDF">
        <w:rPr>
          <w:rFonts w:ascii="Times New Roman" w:hAnsi="Times New Roman" w:cs="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Человек и человеческие взаимоотношения. </w:t>
      </w:r>
      <w:r w:rsidRPr="00676CDF">
        <w:rPr>
          <w:rFonts w:ascii="Times New Roman" w:hAnsi="Times New Roman" w:cs="Times New Roman"/>
          <w:color w:val="auto"/>
          <w:spacing w:val="2"/>
          <w:sz w:val="24"/>
          <w:szCs w:val="24"/>
        </w:rPr>
        <w:t>Образ че</w:t>
      </w:r>
      <w:r w:rsidRPr="00676CDF">
        <w:rPr>
          <w:rFonts w:ascii="Times New Roman" w:hAnsi="Times New Roman" w:cs="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 Образы персонажей, вызывающие гнев, раздражение, презрение.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Искусство дарит людям красоту. </w:t>
      </w:r>
      <w:r w:rsidRPr="00676CDF">
        <w:rPr>
          <w:rFonts w:ascii="Times New Roman" w:hAnsi="Times New Roman" w:cs="Times New Roman"/>
          <w:color w:val="auto"/>
          <w:sz w:val="24"/>
          <w:szCs w:val="24"/>
        </w:rPr>
        <w:t>Искусство вокруг нас сегодня. Использование различных художественных матери</w:t>
      </w:r>
      <w:r w:rsidRPr="00676CDF">
        <w:rPr>
          <w:rFonts w:ascii="Times New Roman" w:hAnsi="Times New Roman" w:cs="Times New Roman"/>
          <w:color w:val="auto"/>
          <w:spacing w:val="2"/>
          <w:sz w:val="24"/>
          <w:szCs w:val="24"/>
        </w:rPr>
        <w:t xml:space="preserve">алов и средств для создания проектов красивых, удобных </w:t>
      </w:r>
      <w:r w:rsidRPr="00676CDF">
        <w:rPr>
          <w:rFonts w:ascii="Times New Roman" w:hAnsi="Times New Roman" w:cs="Times New Roman"/>
          <w:color w:val="auto"/>
          <w:sz w:val="24"/>
          <w:szCs w:val="24"/>
        </w:rPr>
        <w:t>и выразительных предметов быта, видов транспорта. Пред</w:t>
      </w:r>
      <w:r w:rsidRPr="00676CDF">
        <w:rPr>
          <w:rFonts w:ascii="Times New Roman" w:hAnsi="Times New Roman" w:cs="Times New Roman"/>
          <w:color w:val="auto"/>
          <w:spacing w:val="2"/>
          <w:sz w:val="24"/>
          <w:szCs w:val="24"/>
        </w:rPr>
        <w:t xml:space="preserve">ставление о роли изобразительных (пластических) искусств </w:t>
      </w:r>
      <w:r w:rsidRPr="00676CDF">
        <w:rPr>
          <w:rFonts w:ascii="Times New Roman" w:hAnsi="Times New Roman" w:cs="Times New Roman"/>
          <w:color w:val="auto"/>
          <w:sz w:val="24"/>
          <w:szCs w:val="24"/>
        </w:rPr>
        <w:t>в повседневной жизни человека, в организации его матери</w:t>
      </w:r>
      <w:r w:rsidRPr="00676CDF">
        <w:rPr>
          <w:rFonts w:ascii="Times New Roman" w:hAnsi="Times New Roman" w:cs="Times New Roman"/>
          <w:color w:val="auto"/>
          <w:spacing w:val="2"/>
          <w:sz w:val="24"/>
          <w:szCs w:val="24"/>
        </w:rPr>
        <w:t xml:space="preserve">ального окружения. Отражение в пластических искусствах </w:t>
      </w:r>
      <w:r w:rsidRPr="00676CDF">
        <w:rPr>
          <w:rFonts w:ascii="Times New Roman" w:hAnsi="Times New Roman" w:cs="Times New Roman"/>
          <w:color w:val="auto"/>
          <w:sz w:val="24"/>
          <w:szCs w:val="24"/>
        </w:rPr>
        <w:t xml:space="preserve">природных, географических условий, традиций, религиозных </w:t>
      </w:r>
      <w:r w:rsidRPr="00676CDF">
        <w:rPr>
          <w:rFonts w:ascii="Times New Roman" w:hAnsi="Times New Roman" w:cs="Times New Roman"/>
          <w:color w:val="auto"/>
          <w:spacing w:val="2"/>
          <w:sz w:val="24"/>
          <w:szCs w:val="24"/>
        </w:rPr>
        <w:t xml:space="preserve">верований разных народов (на примере изобразительного </w:t>
      </w:r>
      <w:r w:rsidRPr="00676CDF">
        <w:rPr>
          <w:rFonts w:ascii="Times New Roman" w:hAnsi="Times New Roman" w:cs="Times New Roman"/>
          <w:color w:val="auto"/>
          <w:spacing w:val="-2"/>
          <w:sz w:val="24"/>
          <w:szCs w:val="24"/>
        </w:rPr>
        <w:t xml:space="preserve">и декоративно­прикладного искусства народов России). Жанр </w:t>
      </w:r>
      <w:r w:rsidRPr="00676CDF">
        <w:rPr>
          <w:rFonts w:ascii="Times New Roman" w:hAnsi="Times New Roman" w:cs="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Опыт художественно­творческой деятельности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Освоение основ рисунка, живописи, скульптуры, деко</w:t>
      </w:r>
      <w:r w:rsidRPr="00676CDF">
        <w:rPr>
          <w:rFonts w:ascii="Times New Roman" w:hAnsi="Times New Roman" w:cs="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Овладение основами художественной грамоты: компози</w:t>
      </w:r>
      <w:r w:rsidRPr="00676CDF">
        <w:rPr>
          <w:rFonts w:ascii="Times New Roman" w:hAnsi="Times New Roman" w:cs="Times New Roman"/>
          <w:color w:val="auto"/>
          <w:sz w:val="24"/>
          <w:szCs w:val="24"/>
        </w:rPr>
        <w:t xml:space="preserve">цией, формой, ритмом, линией, цветом, объемом, фактурой.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Выбор и применение выразительных средств для реали</w:t>
      </w:r>
      <w:r w:rsidRPr="00676CDF">
        <w:rPr>
          <w:rFonts w:ascii="Times New Roman" w:hAnsi="Times New Roman" w:cs="Times New Roman"/>
          <w:color w:val="auto"/>
          <w:sz w:val="24"/>
          <w:szCs w:val="24"/>
        </w:rPr>
        <w:t>зации собственного замысла в рисунке, живописи, аппликации, скульптуре, художественном конструировании.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Использование в индивидуальной и коллективной дея</w:t>
      </w:r>
      <w:r w:rsidRPr="00676CDF">
        <w:rPr>
          <w:rFonts w:ascii="Times New Roman" w:hAnsi="Times New Roman" w:cs="Times New Roman"/>
          <w:color w:val="auto"/>
          <w:sz w:val="24"/>
          <w:szCs w:val="24"/>
        </w:rPr>
        <w:t xml:space="preserve">тельности различных художественных техник и материалов: </w:t>
      </w:r>
      <w:r w:rsidRPr="00676CDF">
        <w:rPr>
          <w:rFonts w:ascii="Times New Roman" w:hAnsi="Times New Roman" w:cs="Times New Roman"/>
          <w:color w:val="auto"/>
          <w:spacing w:val="2"/>
          <w:sz w:val="24"/>
          <w:szCs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sidRPr="00676CDF">
        <w:rPr>
          <w:rFonts w:ascii="Times New Roman" w:hAnsi="Times New Roman" w:cs="Times New Roman"/>
          <w:color w:val="auto"/>
          <w:sz w:val="24"/>
          <w:szCs w:val="24"/>
        </w:rPr>
        <w:t xml:space="preserve"> мелков, туши, карандаша, фломастеров, пластилина, глины, подручных и природных материалов.</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Участие в обсуждении содержания и выразительных средств </w:t>
      </w:r>
      <w:r w:rsidRPr="00676CDF">
        <w:rPr>
          <w:rFonts w:ascii="Times New Roman" w:hAnsi="Times New Roman" w:cs="Times New Roman"/>
          <w:color w:val="auto"/>
          <w:sz w:val="24"/>
          <w:szCs w:val="24"/>
        </w:rPr>
        <w:t>произведений изобразительного искусства, выражение своего отношения к произведению.</w:t>
      </w: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3"/>
          <w:numId w:val="65"/>
        </w:numPr>
        <w:spacing w:line="240" w:lineRule="auto"/>
        <w:ind w:left="0" w:firstLine="0"/>
        <w:rPr>
          <w:sz w:val="24"/>
          <w:szCs w:val="24"/>
        </w:rPr>
      </w:pPr>
      <w:bookmarkStart w:id="936" w:name="_Toc288394092"/>
      <w:bookmarkStart w:id="937" w:name="_Toc288410559"/>
      <w:bookmarkStart w:id="938" w:name="_Toc288410688"/>
      <w:bookmarkStart w:id="939" w:name="_Toc434869080"/>
      <w:bookmarkStart w:id="940" w:name="_Toc434869988"/>
      <w:bookmarkStart w:id="941" w:name="_Toc23880313"/>
      <w:r w:rsidRPr="00676CDF">
        <w:rPr>
          <w:sz w:val="24"/>
          <w:szCs w:val="24"/>
        </w:rPr>
        <w:t>Музыка</w:t>
      </w:r>
      <w:bookmarkEnd w:id="936"/>
      <w:bookmarkEnd w:id="937"/>
      <w:bookmarkEnd w:id="938"/>
      <w:bookmarkEnd w:id="939"/>
      <w:bookmarkEnd w:id="940"/>
      <w:bookmarkEnd w:id="941"/>
    </w:p>
    <w:p w:rsidR="00994B50" w:rsidRPr="00676CDF" w:rsidRDefault="00994B50" w:rsidP="00F05064">
      <w:pPr>
        <w:ind w:firstLine="709"/>
        <w:jc w:val="both"/>
        <w:rPr>
          <w:b/>
          <w:bCs/>
          <w:lang w:eastAsia="en-US"/>
        </w:rPr>
      </w:pPr>
      <w:r w:rsidRPr="00676CDF">
        <w:rPr>
          <w:b/>
          <w:bCs/>
          <w:lang w:eastAsia="en-US"/>
        </w:rPr>
        <w:t>1 класс</w:t>
      </w:r>
    </w:p>
    <w:p w:rsidR="00994B50" w:rsidRPr="00676CDF" w:rsidRDefault="00994B50" w:rsidP="00F05064">
      <w:pPr>
        <w:ind w:firstLine="709"/>
        <w:jc w:val="both"/>
        <w:rPr>
          <w:b/>
          <w:bCs/>
          <w:lang w:eastAsia="en-US"/>
        </w:rPr>
      </w:pPr>
      <w:r w:rsidRPr="00676CDF">
        <w:rPr>
          <w:b/>
          <w:bCs/>
          <w:lang w:eastAsia="en-US"/>
        </w:rPr>
        <w:t>Мир музыкальных звуков</w:t>
      </w:r>
    </w:p>
    <w:p w:rsidR="00994B50" w:rsidRPr="00676CDF" w:rsidRDefault="00994B50" w:rsidP="00F05064">
      <w:pPr>
        <w:ind w:firstLine="709"/>
        <w:jc w:val="both"/>
        <w:rPr>
          <w:lang w:eastAsia="en-US"/>
        </w:rPr>
      </w:pPr>
      <w:r w:rsidRPr="00676CDF">
        <w:rPr>
          <w:lang w:eastAsia="en-US"/>
        </w:rPr>
        <w:t xml:space="preserve">Классификация музыкальных звуков. Свойства музыкального звука: тембр, длительность, громкость, высота.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Восприятие и воспроизведение звуков окружающего мира во всем многообразии.</w:t>
      </w:r>
      <w:r w:rsidRPr="00676CDF">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xml:space="preserve"> Первые опыты игры детей на инструментах, различных по способам звукоизвлечения, тембрам. </w:t>
      </w:r>
    </w:p>
    <w:p w:rsidR="00994B50" w:rsidRPr="00676CDF" w:rsidRDefault="00994B50" w:rsidP="00F05064">
      <w:pPr>
        <w:ind w:firstLine="709"/>
        <w:jc w:val="both"/>
        <w:rPr>
          <w:lang w:eastAsia="en-US"/>
        </w:rPr>
      </w:pPr>
      <w:r w:rsidRPr="00676CDF">
        <w:rPr>
          <w:b/>
          <w:bCs/>
          <w:lang w:eastAsia="en-US"/>
        </w:rPr>
        <w:t>Пение попевок и простых песен.</w:t>
      </w:r>
      <w:r w:rsidRPr="00676CDF">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994B50" w:rsidRPr="00676CDF" w:rsidRDefault="00994B50" w:rsidP="00F05064">
      <w:pPr>
        <w:ind w:firstLine="709"/>
        <w:jc w:val="both"/>
        <w:rPr>
          <w:b/>
          <w:bCs/>
          <w:lang w:eastAsia="en-US"/>
        </w:rPr>
      </w:pPr>
      <w:r w:rsidRPr="00676CDF">
        <w:rPr>
          <w:b/>
          <w:bCs/>
          <w:lang w:eastAsia="en-US"/>
        </w:rPr>
        <w:t>Ритм – движение жизни</w:t>
      </w:r>
    </w:p>
    <w:p w:rsidR="00994B50" w:rsidRPr="00676CDF" w:rsidRDefault="00994B50" w:rsidP="00F05064">
      <w:pPr>
        <w:ind w:firstLine="709"/>
        <w:jc w:val="both"/>
        <w:rPr>
          <w:lang w:eastAsia="en-US"/>
        </w:rPr>
      </w:pPr>
      <w:r w:rsidRPr="00676CDF">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 xml:space="preserve">Восприятие и воспроизведение ритмов окружающего мира. Ритмические игры. </w:t>
      </w:r>
      <w:r w:rsidRPr="00676CDF">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994B50" w:rsidRPr="00676CDF" w:rsidRDefault="00994B50" w:rsidP="00F05064">
      <w:pPr>
        <w:ind w:firstLine="709"/>
        <w:jc w:val="both"/>
        <w:rPr>
          <w:lang w:eastAsia="en-US"/>
        </w:rPr>
      </w:pPr>
      <w:r w:rsidRPr="00676CDF">
        <w:rPr>
          <w:b/>
          <w:bCs/>
          <w:lang w:eastAsia="en-US"/>
        </w:rPr>
        <w:t>Игра в детском шумовом оркестре.</w:t>
      </w:r>
      <w:r w:rsidRPr="00676CDF">
        <w:rPr>
          <w:lang w:eastAsia="en-US"/>
        </w:rPr>
        <w:t xml:space="preserve"> Простые ритмические аккомпанементы к музыкальным произведениям.</w:t>
      </w:r>
    </w:p>
    <w:p w:rsidR="00994B50" w:rsidRPr="00676CDF" w:rsidRDefault="00994B50" w:rsidP="00F05064">
      <w:pPr>
        <w:ind w:firstLine="709"/>
        <w:jc w:val="both"/>
        <w:rPr>
          <w:lang w:eastAsia="en-US"/>
        </w:rPr>
      </w:pPr>
      <w:r w:rsidRPr="00676CDF">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994B50" w:rsidRPr="00676CDF" w:rsidRDefault="00994B50" w:rsidP="00F05064">
      <w:pPr>
        <w:ind w:firstLine="709"/>
        <w:jc w:val="both"/>
        <w:rPr>
          <w:lang w:eastAsia="en-US"/>
        </w:rPr>
      </w:pPr>
      <w:r w:rsidRPr="00676CDF">
        <w:rPr>
          <w:b/>
          <w:bCs/>
          <w:lang w:eastAsia="en-US"/>
        </w:rPr>
        <w:t>Мелодия – царица музыки</w:t>
      </w:r>
    </w:p>
    <w:p w:rsidR="00994B50" w:rsidRPr="00676CDF" w:rsidRDefault="00994B50" w:rsidP="00F05064">
      <w:pPr>
        <w:ind w:firstLine="709"/>
        <w:jc w:val="both"/>
        <w:rPr>
          <w:lang w:eastAsia="en-US"/>
        </w:rPr>
      </w:pPr>
      <w:r w:rsidRPr="00676CDF">
        <w:rPr>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музыкальных произведений яркого интонационно-образного содержания.</w:t>
      </w:r>
      <w:r w:rsidRPr="00676CDF">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994B50" w:rsidRPr="00676CDF" w:rsidRDefault="00994B50" w:rsidP="00F05064">
      <w:pPr>
        <w:ind w:firstLine="709"/>
        <w:jc w:val="both"/>
        <w:rPr>
          <w:lang w:eastAsia="en-US"/>
        </w:rPr>
      </w:pPr>
      <w:r w:rsidRPr="00676CDF">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994B50" w:rsidRPr="00676CDF" w:rsidRDefault="00994B50" w:rsidP="00F05064">
      <w:pPr>
        <w:ind w:firstLine="709"/>
        <w:jc w:val="both"/>
        <w:rPr>
          <w:lang w:eastAsia="en-US"/>
        </w:rPr>
      </w:pPr>
      <w:r w:rsidRPr="00676CDF">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994B50" w:rsidRPr="00676CDF" w:rsidRDefault="00994B50" w:rsidP="00F05064">
      <w:pPr>
        <w:ind w:firstLine="709"/>
        <w:jc w:val="both"/>
        <w:rPr>
          <w:lang w:eastAsia="en-US"/>
        </w:rPr>
      </w:pPr>
      <w:r w:rsidRPr="00676CDF">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94B50" w:rsidRPr="00676CDF" w:rsidRDefault="00994B50" w:rsidP="00F05064">
      <w:pPr>
        <w:ind w:firstLine="709"/>
        <w:jc w:val="both"/>
        <w:rPr>
          <w:lang w:eastAsia="en-US"/>
        </w:rPr>
      </w:pPr>
      <w:r w:rsidRPr="00676CDF">
        <w:rPr>
          <w:b/>
          <w:bCs/>
          <w:lang w:eastAsia="en-US"/>
        </w:rPr>
        <w:t>Музыкальные краски</w:t>
      </w:r>
    </w:p>
    <w:p w:rsidR="00994B50" w:rsidRPr="00676CDF" w:rsidRDefault="00994B50" w:rsidP="00F05064">
      <w:pPr>
        <w:ind w:firstLine="709"/>
        <w:jc w:val="both"/>
        <w:rPr>
          <w:lang w:eastAsia="en-US"/>
        </w:rPr>
      </w:pPr>
      <w:r w:rsidRPr="00676CDF">
        <w:rPr>
          <w:lang w:eastAsia="en-US"/>
        </w:rPr>
        <w:t>Первоначальные знания о средствах музыкальной выразительности. Понятие контраста в музыке. Лад. Мажор и минор. Тоника.</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музыкальных произведений с контрастными образами, пьес различного ладового наклонения.</w:t>
      </w:r>
      <w:r w:rsidRPr="00676CDF">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994B50" w:rsidRPr="00676CDF" w:rsidRDefault="00994B50" w:rsidP="00F05064">
      <w:pPr>
        <w:ind w:firstLine="709"/>
        <w:jc w:val="both"/>
        <w:rPr>
          <w:lang w:eastAsia="en-US"/>
        </w:rPr>
      </w:pPr>
      <w:r w:rsidRPr="00676CDF">
        <w:rPr>
          <w:b/>
          <w:bCs/>
          <w:lang w:eastAsia="en-US"/>
        </w:rPr>
        <w:t>Пластическое интонирование, двигательная импровизация под музыку разного характера.</w:t>
      </w:r>
      <w:r w:rsidRPr="00676CDF">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994B50" w:rsidRPr="00676CDF" w:rsidRDefault="00994B50" w:rsidP="00F05064">
      <w:pPr>
        <w:ind w:firstLine="709"/>
        <w:jc w:val="both"/>
        <w:rPr>
          <w:lang w:eastAsia="en-US"/>
        </w:rPr>
      </w:pPr>
      <w:r w:rsidRPr="00676CDF">
        <w:rPr>
          <w:b/>
          <w:bCs/>
          <w:lang w:eastAsia="en-US"/>
        </w:rPr>
        <w:t>Исполнение песен, написанных в разных ладах.</w:t>
      </w:r>
      <w:r w:rsidRPr="00676CDF">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994B50" w:rsidRPr="00676CDF" w:rsidRDefault="00994B50" w:rsidP="00F05064">
      <w:pPr>
        <w:ind w:firstLine="709"/>
        <w:jc w:val="both"/>
        <w:rPr>
          <w:lang w:eastAsia="en-US"/>
        </w:rPr>
      </w:pPr>
      <w:r w:rsidRPr="00676CDF">
        <w:rPr>
          <w:b/>
          <w:bCs/>
          <w:lang w:eastAsia="en-US"/>
        </w:rPr>
        <w:t>Игры-драматизации</w:t>
      </w:r>
      <w:r w:rsidRPr="00676CDF">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994B50" w:rsidRPr="00676CDF" w:rsidRDefault="00994B50" w:rsidP="00F05064">
      <w:pPr>
        <w:ind w:firstLine="709"/>
        <w:jc w:val="both"/>
        <w:rPr>
          <w:b/>
          <w:bCs/>
          <w:lang w:eastAsia="en-US"/>
        </w:rPr>
      </w:pPr>
      <w:r w:rsidRPr="00676CDF">
        <w:rPr>
          <w:b/>
          <w:bCs/>
          <w:lang w:eastAsia="en-US"/>
        </w:rPr>
        <w:t>Музыкальные жанры: песня, танец, марш</w:t>
      </w:r>
    </w:p>
    <w:p w:rsidR="00994B50" w:rsidRPr="00676CDF" w:rsidRDefault="00994B50" w:rsidP="00F05064">
      <w:pPr>
        <w:ind w:firstLine="709"/>
        <w:jc w:val="both"/>
        <w:rPr>
          <w:lang w:eastAsia="en-US"/>
        </w:rPr>
      </w:pPr>
      <w:r w:rsidRPr="00676CDF">
        <w:rPr>
          <w:lang w:eastAsia="en-US"/>
        </w:rPr>
        <w:t>Формирование первичных аналитических навыков. Определение особенностей основных жанров музыки: песня, танец, марш.</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музыкальных произведений, имеющих ярко выраженную жанровую основу.</w:t>
      </w:r>
      <w:r w:rsidRPr="00676CDF">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994B50" w:rsidRPr="00676CDF" w:rsidRDefault="00994B50" w:rsidP="00F05064">
      <w:pPr>
        <w:ind w:firstLine="709"/>
        <w:jc w:val="both"/>
        <w:rPr>
          <w:lang w:eastAsia="en-US"/>
        </w:rPr>
      </w:pPr>
      <w:r w:rsidRPr="00676CDF">
        <w:rPr>
          <w:b/>
          <w:bCs/>
          <w:lang w:eastAsia="en-US"/>
        </w:rPr>
        <w:t>Сочинение простых инструментальных аккомпанементов как сопровождения к песенной, танцевальной и маршевой музыке.</w:t>
      </w:r>
      <w:r w:rsidRPr="00676CDF">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994B50" w:rsidRPr="00676CDF" w:rsidRDefault="00994B50" w:rsidP="00F05064">
      <w:pPr>
        <w:ind w:firstLine="709"/>
        <w:jc w:val="both"/>
        <w:rPr>
          <w:lang w:eastAsia="en-US"/>
        </w:rPr>
      </w:pPr>
      <w:r w:rsidRPr="00676CDF">
        <w:rPr>
          <w:b/>
          <w:bCs/>
          <w:lang w:eastAsia="en-US"/>
        </w:rPr>
        <w:t>Исполнение хоровых и инструментальных произведений разных жанров. Двигательная импровизация.</w:t>
      </w:r>
      <w:r w:rsidRPr="00676CDF">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994B50" w:rsidRPr="00676CDF" w:rsidRDefault="00994B50" w:rsidP="00F05064">
      <w:pPr>
        <w:ind w:firstLine="709"/>
        <w:jc w:val="both"/>
        <w:rPr>
          <w:lang w:eastAsia="en-US"/>
        </w:rPr>
      </w:pPr>
      <w:r w:rsidRPr="00676CDF">
        <w:rPr>
          <w:b/>
          <w:bCs/>
          <w:lang w:eastAsia="en-US"/>
        </w:rPr>
        <w:t>Музыкальная азбука или где живут ноты</w:t>
      </w:r>
    </w:p>
    <w:p w:rsidR="00994B50" w:rsidRPr="00676CDF" w:rsidRDefault="00994B50" w:rsidP="00F05064">
      <w:pPr>
        <w:ind w:firstLine="709"/>
        <w:jc w:val="both"/>
        <w:rPr>
          <w:lang w:eastAsia="en-US"/>
        </w:rPr>
      </w:pPr>
      <w:r w:rsidRPr="00676CDF">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Игровые дидактические упражнения с использованием наглядного материала.</w:t>
      </w:r>
      <w:r w:rsidRPr="00676CDF">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994B50" w:rsidRPr="00676CDF" w:rsidRDefault="00994B50" w:rsidP="00F05064">
      <w:pPr>
        <w:ind w:firstLine="709"/>
        <w:jc w:val="both"/>
        <w:rPr>
          <w:lang w:eastAsia="en-US"/>
        </w:rPr>
      </w:pPr>
      <w:r w:rsidRPr="00676CDF">
        <w:rPr>
          <w:b/>
          <w:bCs/>
          <w:lang w:eastAsia="en-US"/>
        </w:rPr>
        <w:t>Слушание музыкальных произведений с использованием элементарной графической записи.</w:t>
      </w:r>
      <w:r w:rsidRPr="00676CDF">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94B50" w:rsidRPr="00676CDF" w:rsidRDefault="00994B50" w:rsidP="00F05064">
      <w:pPr>
        <w:ind w:firstLine="709"/>
        <w:jc w:val="both"/>
        <w:rPr>
          <w:lang w:eastAsia="en-US"/>
        </w:rPr>
      </w:pPr>
      <w:r w:rsidRPr="00676CDF">
        <w:rPr>
          <w:b/>
          <w:bCs/>
          <w:lang w:eastAsia="en-US"/>
        </w:rPr>
        <w:t xml:space="preserve">Пение с применением ручных знаков. Пение простейших песен по нотам. </w:t>
      </w:r>
      <w:r w:rsidRPr="00676CDF">
        <w:rPr>
          <w:lang w:eastAsia="en-US"/>
        </w:rPr>
        <w:t>Разучивание и исполнение песен с применением ручных знаков. Пение разученных ранее песен по нотам.</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Первые навыки игры по нотам.</w:t>
      </w:r>
    </w:p>
    <w:p w:rsidR="00994B50" w:rsidRPr="00676CDF" w:rsidRDefault="00994B50" w:rsidP="00F05064">
      <w:pPr>
        <w:ind w:firstLine="709"/>
        <w:jc w:val="both"/>
        <w:rPr>
          <w:b/>
          <w:bCs/>
          <w:lang w:eastAsia="en-US"/>
        </w:rPr>
      </w:pPr>
      <w:r w:rsidRPr="00676CDF">
        <w:rPr>
          <w:b/>
          <w:bCs/>
          <w:lang w:eastAsia="en-US"/>
        </w:rPr>
        <w:t>Я – артист</w:t>
      </w:r>
    </w:p>
    <w:p w:rsidR="00994B50" w:rsidRPr="00676CDF" w:rsidRDefault="00994B50" w:rsidP="00F05064">
      <w:pPr>
        <w:ind w:firstLine="709"/>
        <w:jc w:val="both"/>
        <w:rPr>
          <w:lang w:eastAsia="en-US"/>
        </w:rPr>
      </w:pPr>
      <w:r w:rsidRPr="00676CDF">
        <w:rPr>
          <w:lang w:eastAsia="en-US"/>
        </w:rPr>
        <w:t>Сольное и ансамблевое музицирование (вокальное и инструментальное). Творческое соревнование.</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Исполнение пройденных хоровых и инструментальных произведений</w:t>
      </w:r>
      <w:r w:rsidRPr="00676CDF">
        <w:rPr>
          <w:lang w:eastAsia="en-US"/>
        </w:rPr>
        <w:t xml:space="preserve"> в школьных мероприятиях.</w:t>
      </w:r>
    </w:p>
    <w:p w:rsidR="00994B50" w:rsidRPr="00676CDF" w:rsidRDefault="00994B50" w:rsidP="00F05064">
      <w:pPr>
        <w:ind w:firstLine="709"/>
        <w:jc w:val="both"/>
        <w:rPr>
          <w:lang w:eastAsia="en-US"/>
        </w:rPr>
      </w:pPr>
      <w:r w:rsidRPr="00676CDF">
        <w:rPr>
          <w:b/>
          <w:bCs/>
          <w:lang w:eastAsia="en-US"/>
        </w:rPr>
        <w:t>Командные состязания</w:t>
      </w:r>
      <w:r w:rsidRPr="00676CDF">
        <w:rPr>
          <w:lang w:eastAsia="en-US"/>
        </w:rPr>
        <w:t>: викторины на основе изученного музыкального материала; ритмические эстафеты; ритмическое эхо, ритмические «диалоги».</w:t>
      </w:r>
    </w:p>
    <w:p w:rsidR="00994B50" w:rsidRPr="00676CDF" w:rsidRDefault="00994B50" w:rsidP="00F05064">
      <w:pPr>
        <w:ind w:firstLine="709"/>
        <w:jc w:val="both"/>
        <w:rPr>
          <w:lang w:eastAsia="en-US"/>
        </w:rPr>
      </w:pPr>
      <w:r w:rsidRPr="00676CDF">
        <w:rPr>
          <w:b/>
          <w:bCs/>
          <w:lang w:eastAsia="en-US"/>
        </w:rPr>
        <w:t>Развитие навыка импровизации</w:t>
      </w:r>
      <w:r w:rsidRPr="00676CDF">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994B50" w:rsidRPr="00676CDF" w:rsidRDefault="00994B50" w:rsidP="00F05064">
      <w:pPr>
        <w:ind w:firstLine="709"/>
        <w:jc w:val="both"/>
        <w:rPr>
          <w:b/>
          <w:bCs/>
          <w:lang w:eastAsia="en-US"/>
        </w:rPr>
      </w:pPr>
      <w:r w:rsidRPr="00676CDF">
        <w:rPr>
          <w:b/>
          <w:bCs/>
          <w:lang w:eastAsia="en-US"/>
        </w:rPr>
        <w:t>Музыкально-театрализованное представление</w:t>
      </w:r>
    </w:p>
    <w:p w:rsidR="00994B50" w:rsidRPr="00676CDF" w:rsidRDefault="00994B50" w:rsidP="00F05064">
      <w:pPr>
        <w:ind w:firstLine="709"/>
        <w:jc w:val="both"/>
        <w:rPr>
          <w:lang w:eastAsia="en-US"/>
        </w:rPr>
      </w:pPr>
      <w:r w:rsidRPr="00676CDF">
        <w:rPr>
          <w:lang w:eastAsia="en-US"/>
        </w:rPr>
        <w:t>Музыкально-театрализованное представление как результат освоения программы по учебному предмету «Музыка» в первом классе.</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994B50" w:rsidRPr="00676CDF" w:rsidRDefault="00994B50" w:rsidP="00F05064">
      <w:pPr>
        <w:ind w:firstLine="709"/>
        <w:jc w:val="both"/>
        <w:rPr>
          <w:b/>
          <w:bCs/>
          <w:lang w:eastAsia="en-US"/>
        </w:rPr>
      </w:pPr>
      <w:r w:rsidRPr="00676CDF">
        <w:rPr>
          <w:b/>
          <w:bCs/>
          <w:lang w:eastAsia="en-US"/>
        </w:rPr>
        <w:t>2 класс</w:t>
      </w:r>
    </w:p>
    <w:p w:rsidR="00994B50" w:rsidRPr="00676CDF" w:rsidRDefault="00994B50" w:rsidP="00F05064">
      <w:pPr>
        <w:ind w:firstLine="709"/>
        <w:jc w:val="both"/>
        <w:rPr>
          <w:b/>
          <w:bCs/>
          <w:lang w:eastAsia="en-US"/>
        </w:rPr>
      </w:pPr>
      <w:r w:rsidRPr="00676CDF">
        <w:rPr>
          <w:b/>
          <w:bCs/>
          <w:lang w:eastAsia="en-US"/>
        </w:rPr>
        <w:t xml:space="preserve">Народное музыкальное искусство. Традиции и обряды </w:t>
      </w:r>
    </w:p>
    <w:p w:rsidR="00994B50" w:rsidRPr="00676CDF" w:rsidRDefault="00994B50" w:rsidP="00F05064">
      <w:pPr>
        <w:ind w:firstLine="709"/>
        <w:jc w:val="both"/>
        <w:rPr>
          <w:lang w:eastAsia="en-US"/>
        </w:rPr>
      </w:pPr>
      <w:r w:rsidRPr="00676CDF">
        <w:rPr>
          <w:lang w:eastAsia="en-US"/>
        </w:rPr>
        <w:t>Музыкальный фольклор. Народные игры. Народные инструменты. Годовой круг календарных праздников</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Музыкально-игровая деятельность</w:t>
      </w:r>
      <w:r w:rsidRPr="00676CDF">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676CDF">
        <w:rPr>
          <w:rFonts w:eastAsia="SimSun"/>
          <w:kern w:val="2"/>
          <w:lang w:eastAsia="hi-IN" w:bidi="hi-IN"/>
        </w:rPr>
        <w:t xml:space="preserve">риобщение детей к игровой традиционной народной культуре: </w:t>
      </w:r>
      <w:r w:rsidRPr="00676CDF">
        <w:rPr>
          <w:lang w:eastAsia="en-US"/>
        </w:rPr>
        <w:t xml:space="preserve">народные игры с музыкальным сопровождением. Примеры: </w:t>
      </w:r>
      <w:r w:rsidRPr="00676CDF">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994B50" w:rsidRPr="00676CDF" w:rsidRDefault="00994B50" w:rsidP="00F05064">
      <w:pPr>
        <w:ind w:firstLine="709"/>
        <w:jc w:val="both"/>
        <w:rPr>
          <w:lang w:eastAsia="en-US"/>
        </w:rPr>
      </w:pPr>
      <w:r w:rsidRPr="00676CDF">
        <w:rPr>
          <w:b/>
          <w:bCs/>
          <w:lang w:eastAsia="en-US"/>
        </w:rPr>
        <w:t>Игра на народных инструментах</w:t>
      </w:r>
      <w:r w:rsidRPr="00676CDF">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994B50" w:rsidRPr="00676CDF" w:rsidRDefault="00994B50" w:rsidP="00F05064">
      <w:pPr>
        <w:ind w:firstLine="709"/>
        <w:jc w:val="both"/>
        <w:rPr>
          <w:lang w:eastAsia="en-US"/>
        </w:rPr>
      </w:pPr>
      <w:r w:rsidRPr="00676CDF">
        <w:rPr>
          <w:b/>
          <w:bCs/>
          <w:lang w:eastAsia="en-US"/>
        </w:rPr>
        <w:t>Слушание произведений в исполнении фольклорных коллективов</w:t>
      </w:r>
      <w:r w:rsidRPr="00676CDF">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994B50" w:rsidRPr="00676CDF" w:rsidRDefault="00994B50" w:rsidP="00F05064">
      <w:pPr>
        <w:ind w:firstLine="709"/>
        <w:jc w:val="both"/>
        <w:rPr>
          <w:b/>
          <w:bCs/>
          <w:lang w:eastAsia="en-US"/>
        </w:rPr>
      </w:pPr>
      <w:r w:rsidRPr="00676CDF">
        <w:rPr>
          <w:b/>
          <w:bCs/>
          <w:lang w:eastAsia="en-US"/>
        </w:rPr>
        <w:t>Широка страна моя родная</w:t>
      </w:r>
    </w:p>
    <w:p w:rsidR="00994B50" w:rsidRPr="00676CDF" w:rsidRDefault="00994B50" w:rsidP="00F05064">
      <w:pPr>
        <w:ind w:firstLine="709"/>
        <w:jc w:val="both"/>
        <w:rPr>
          <w:lang w:eastAsia="en-US"/>
        </w:rPr>
      </w:pPr>
      <w:r w:rsidRPr="00676CDF">
        <w:rPr>
          <w:lang w:eastAsia="en-US"/>
        </w:rPr>
        <w:t>Государственные символы России (герб, флаг, гимн). Гимн – главная песня народов нашей страны. Гимн Российской Федерации.</w:t>
      </w:r>
    </w:p>
    <w:p w:rsidR="00994B50" w:rsidRPr="00676CDF" w:rsidRDefault="00994B50" w:rsidP="00F05064">
      <w:pPr>
        <w:ind w:firstLine="709"/>
        <w:jc w:val="both"/>
        <w:rPr>
          <w:lang w:eastAsia="en-US"/>
        </w:rPr>
      </w:pPr>
      <w:r w:rsidRPr="00676CDF">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Разучивание и исполнение Гимна Российской Федерации. Исполнение гимна своей республики, города, школы</w:t>
      </w:r>
      <w:r w:rsidRPr="00676CDF">
        <w:rPr>
          <w:lang w:eastAsia="en-US"/>
        </w:rPr>
        <w:t>. Применение знаний о способах и приемах выразительного пения.</w:t>
      </w:r>
    </w:p>
    <w:p w:rsidR="00994B50" w:rsidRPr="00676CDF" w:rsidRDefault="00994B50" w:rsidP="00F05064">
      <w:pPr>
        <w:ind w:firstLine="709"/>
        <w:jc w:val="both"/>
        <w:rPr>
          <w:lang w:eastAsia="en-US"/>
        </w:rPr>
      </w:pPr>
      <w:r w:rsidRPr="00676CDF">
        <w:rPr>
          <w:b/>
          <w:bCs/>
          <w:lang w:eastAsia="en-US"/>
        </w:rPr>
        <w:t>Слушание музыки отечественных композиторов. Элементарный анализ особенностей мелодии.</w:t>
      </w:r>
      <w:r w:rsidRPr="00676CDF">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994B50" w:rsidRPr="00676CDF" w:rsidRDefault="00994B50" w:rsidP="00F05064">
      <w:pPr>
        <w:ind w:firstLine="709"/>
        <w:jc w:val="both"/>
        <w:rPr>
          <w:i/>
          <w:iCs/>
          <w:lang w:eastAsia="en-US"/>
        </w:rPr>
      </w:pPr>
      <w:r w:rsidRPr="00676CDF">
        <w:rPr>
          <w:i/>
          <w:iCs/>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994B50" w:rsidRPr="00676CDF" w:rsidRDefault="00994B50" w:rsidP="00F05064">
      <w:pPr>
        <w:ind w:firstLine="709"/>
        <w:jc w:val="both"/>
        <w:rPr>
          <w:b/>
          <w:bCs/>
          <w:lang w:eastAsia="en-US"/>
        </w:rPr>
      </w:pPr>
      <w:r w:rsidRPr="00676CDF">
        <w:rPr>
          <w:b/>
          <w:bCs/>
          <w:lang w:eastAsia="en-US"/>
        </w:rPr>
        <w:t>Музыкальное время и его особенности</w:t>
      </w:r>
    </w:p>
    <w:p w:rsidR="00994B50" w:rsidRPr="00676CDF" w:rsidRDefault="00994B50" w:rsidP="00F05064">
      <w:pPr>
        <w:ind w:firstLine="709"/>
        <w:jc w:val="both"/>
        <w:rPr>
          <w:lang w:eastAsia="en-US"/>
        </w:rPr>
      </w:pPr>
      <w:r w:rsidRPr="00676CDF">
        <w:rPr>
          <w:lang w:eastAsia="en-US"/>
        </w:rPr>
        <w:t xml:space="preserve">Метроритм. Длительности и паузы в простых ритмических рисунках. Ритмоформулы. Такт. Размер.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Игровые дидактические упражнения с использованием наглядного материала.</w:t>
      </w:r>
      <w:r w:rsidRPr="00676CDF">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994B50" w:rsidRPr="00676CDF" w:rsidRDefault="00994B50" w:rsidP="00F05064">
      <w:pPr>
        <w:ind w:firstLine="709"/>
        <w:jc w:val="both"/>
        <w:rPr>
          <w:lang w:eastAsia="en-US"/>
        </w:rPr>
      </w:pPr>
      <w:r w:rsidRPr="00676CDF">
        <w:rPr>
          <w:b/>
          <w:bCs/>
          <w:lang w:eastAsia="en-US"/>
        </w:rPr>
        <w:t>Ритмические игры.</w:t>
      </w:r>
      <w:r w:rsidRPr="00676CDF">
        <w:rPr>
          <w:lang w:eastAsia="en-US"/>
        </w:rPr>
        <w:t xml:space="preserve"> Ритмические «паззлы», ритмическая эстафета, ритмическое эхо, простые ритмические каноны. </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994B50" w:rsidRPr="00676CDF" w:rsidRDefault="00994B50" w:rsidP="00F05064">
      <w:pPr>
        <w:ind w:firstLine="709"/>
        <w:jc w:val="both"/>
        <w:rPr>
          <w:lang w:eastAsia="en-US"/>
        </w:rPr>
      </w:pPr>
      <w:r w:rsidRPr="00676CDF">
        <w:rPr>
          <w:b/>
          <w:bCs/>
          <w:lang w:eastAsia="en-US"/>
        </w:rPr>
        <w:t>Разучивание и исполнение хоровых и инструментальных произведений</w:t>
      </w:r>
      <w:r w:rsidRPr="00676CDF">
        <w:rPr>
          <w:lang w:eastAsia="en-US"/>
        </w:rPr>
        <w:t xml:space="preserve"> с разнообразным ритмическим рисунком. Исполнение пройденных песенных и инструментальных мелодий по нотам. </w:t>
      </w:r>
    </w:p>
    <w:p w:rsidR="00994B50" w:rsidRPr="00676CDF" w:rsidRDefault="00994B50" w:rsidP="00F05064">
      <w:pPr>
        <w:ind w:firstLine="709"/>
        <w:jc w:val="both"/>
        <w:rPr>
          <w:lang w:eastAsia="en-US"/>
        </w:rPr>
      </w:pPr>
      <w:r w:rsidRPr="00676CDF">
        <w:rPr>
          <w:b/>
          <w:bCs/>
          <w:lang w:eastAsia="en-US"/>
        </w:rPr>
        <w:t>Музыкальная грамота</w:t>
      </w:r>
    </w:p>
    <w:p w:rsidR="00994B50" w:rsidRPr="00676CDF" w:rsidRDefault="00994B50" w:rsidP="00F05064">
      <w:pPr>
        <w:ind w:firstLine="709"/>
        <w:jc w:val="both"/>
        <w:rPr>
          <w:lang w:eastAsia="en-US"/>
        </w:rPr>
      </w:pPr>
      <w:r w:rsidRPr="00676CDF">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Чтение нотной записи</w:t>
      </w:r>
      <w:r w:rsidRPr="00676CDF">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994B50" w:rsidRPr="00676CDF" w:rsidRDefault="00994B50" w:rsidP="00F05064">
      <w:pPr>
        <w:ind w:firstLine="709"/>
        <w:jc w:val="both"/>
        <w:rPr>
          <w:lang w:eastAsia="en-US"/>
        </w:rPr>
      </w:pPr>
      <w:r w:rsidRPr="00676CDF">
        <w:rPr>
          <w:b/>
          <w:bCs/>
          <w:lang w:eastAsia="en-US"/>
        </w:rPr>
        <w:t xml:space="preserve">Игровые дидактические упражнения с использованием наглядного материала. </w:t>
      </w:r>
      <w:r w:rsidRPr="00676CDF">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994B50" w:rsidRPr="00676CDF" w:rsidRDefault="00994B50" w:rsidP="00F05064">
      <w:pPr>
        <w:ind w:firstLine="709"/>
        <w:jc w:val="both"/>
        <w:rPr>
          <w:lang w:eastAsia="en-US"/>
        </w:rPr>
      </w:pPr>
      <w:r w:rsidRPr="00676CDF">
        <w:rPr>
          <w:b/>
          <w:bCs/>
          <w:lang w:eastAsia="en-US"/>
        </w:rPr>
        <w:t>Пение мелодических интервалов</w:t>
      </w:r>
      <w:r w:rsidRPr="00676CDF">
        <w:rPr>
          <w:lang w:eastAsia="en-US"/>
        </w:rPr>
        <w:t xml:space="preserve"> с использованием ручных знаков.</w:t>
      </w:r>
    </w:p>
    <w:p w:rsidR="00994B50" w:rsidRPr="00676CDF" w:rsidRDefault="00994B50" w:rsidP="00F05064">
      <w:pPr>
        <w:ind w:firstLine="709"/>
        <w:jc w:val="both"/>
        <w:rPr>
          <w:lang w:eastAsia="en-US"/>
        </w:rPr>
      </w:pPr>
      <w:r w:rsidRPr="00676CDF">
        <w:rPr>
          <w:b/>
          <w:bCs/>
          <w:lang w:eastAsia="en-US"/>
        </w:rPr>
        <w:t>Прослушивание и узнавание</w:t>
      </w:r>
      <w:r w:rsidRPr="00676CDF">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994B50" w:rsidRPr="00676CDF" w:rsidRDefault="00994B50" w:rsidP="00F05064">
      <w:pPr>
        <w:ind w:firstLine="709"/>
        <w:jc w:val="both"/>
        <w:rPr>
          <w:b/>
          <w:bCs/>
          <w:lang w:eastAsia="en-US"/>
        </w:rPr>
      </w:pPr>
      <w:r w:rsidRPr="00676CDF">
        <w:rPr>
          <w:b/>
          <w:bCs/>
          <w:lang w:eastAsia="en-US"/>
        </w:rPr>
        <w:t xml:space="preserve"> «Музыкальный конструктор»</w:t>
      </w:r>
    </w:p>
    <w:p w:rsidR="00994B50" w:rsidRPr="00676CDF" w:rsidRDefault="00994B50" w:rsidP="00F05064">
      <w:pPr>
        <w:ind w:firstLine="709"/>
        <w:jc w:val="both"/>
        <w:rPr>
          <w:lang w:eastAsia="en-US"/>
        </w:rPr>
      </w:pPr>
      <w:r w:rsidRPr="00676CDF">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музыкальных произведений</w:t>
      </w:r>
      <w:r w:rsidRPr="00676CDF">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994B50" w:rsidRPr="00676CDF" w:rsidRDefault="00994B50" w:rsidP="00F05064">
      <w:pPr>
        <w:ind w:firstLine="709"/>
        <w:jc w:val="both"/>
        <w:rPr>
          <w:lang w:eastAsia="en-US"/>
        </w:rPr>
      </w:pPr>
      <w:r w:rsidRPr="00676CDF">
        <w:rPr>
          <w:b/>
          <w:bCs/>
          <w:lang w:eastAsia="en-US"/>
        </w:rPr>
        <w:t xml:space="preserve">Игра на элементарных музыкальных инструментах в ансамбле. </w:t>
      </w:r>
      <w:r w:rsidRPr="00676CDF">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994B50" w:rsidRPr="00676CDF" w:rsidRDefault="00994B50" w:rsidP="00F05064">
      <w:pPr>
        <w:ind w:firstLine="709"/>
        <w:jc w:val="both"/>
        <w:rPr>
          <w:lang w:eastAsia="en-US"/>
        </w:rPr>
      </w:pPr>
      <w:r w:rsidRPr="00676CDF">
        <w:rPr>
          <w:b/>
          <w:bCs/>
          <w:lang w:eastAsia="en-US"/>
        </w:rPr>
        <w:t>Сочинение простейших мелодий</w:t>
      </w:r>
      <w:r w:rsidRPr="00676CDF">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994B50" w:rsidRPr="00676CDF" w:rsidRDefault="00994B50" w:rsidP="00F05064">
      <w:pPr>
        <w:ind w:firstLine="709"/>
        <w:jc w:val="both"/>
        <w:rPr>
          <w:b/>
          <w:bCs/>
          <w:lang w:eastAsia="en-US"/>
        </w:rPr>
      </w:pPr>
      <w:r w:rsidRPr="00676CDF">
        <w:rPr>
          <w:b/>
          <w:bCs/>
          <w:lang w:eastAsia="en-US"/>
        </w:rPr>
        <w:t>Жанровое разнообразие в музыке</w:t>
      </w:r>
    </w:p>
    <w:p w:rsidR="00994B50" w:rsidRPr="00676CDF" w:rsidRDefault="00994B50" w:rsidP="00F05064">
      <w:pPr>
        <w:ind w:firstLine="709"/>
        <w:jc w:val="both"/>
        <w:rPr>
          <w:lang w:eastAsia="en-US"/>
        </w:rPr>
      </w:pPr>
      <w:r w:rsidRPr="00676CDF">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классических музыкальных произведений с определением их жанровой основы.</w:t>
      </w:r>
      <w:r w:rsidRPr="00676CDF">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994B50" w:rsidRPr="00676CDF" w:rsidRDefault="00994B50" w:rsidP="00F05064">
      <w:pPr>
        <w:ind w:firstLine="709"/>
        <w:jc w:val="both"/>
        <w:rPr>
          <w:lang w:eastAsia="en-US"/>
        </w:rPr>
      </w:pPr>
      <w:r w:rsidRPr="00676CDF">
        <w:rPr>
          <w:b/>
          <w:bCs/>
          <w:lang w:eastAsia="en-US"/>
        </w:rPr>
        <w:t>Пластическое интонирование</w:t>
      </w:r>
      <w:r w:rsidRPr="00676CDF">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994B50" w:rsidRPr="00676CDF" w:rsidRDefault="00994B50" w:rsidP="00F05064">
      <w:pPr>
        <w:ind w:firstLine="709"/>
        <w:jc w:val="both"/>
        <w:rPr>
          <w:lang w:eastAsia="en-US"/>
        </w:rPr>
      </w:pPr>
      <w:r w:rsidRPr="00676CDF">
        <w:rPr>
          <w:b/>
          <w:bCs/>
          <w:lang w:eastAsia="en-US"/>
        </w:rPr>
        <w:t>Создание презентации</w:t>
      </w:r>
      <w:r w:rsidRPr="00676CDF">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994B50" w:rsidRPr="00676CDF" w:rsidRDefault="00994B50" w:rsidP="00F05064">
      <w:pPr>
        <w:ind w:firstLine="709"/>
        <w:jc w:val="both"/>
        <w:rPr>
          <w:lang w:eastAsia="en-US"/>
        </w:rPr>
      </w:pPr>
      <w:r w:rsidRPr="00676CDF">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994B50" w:rsidRPr="00676CDF" w:rsidRDefault="00994B50" w:rsidP="00F05064">
      <w:pPr>
        <w:ind w:firstLine="709"/>
        <w:jc w:val="both"/>
        <w:rPr>
          <w:b/>
          <w:bCs/>
          <w:lang w:eastAsia="en-US"/>
        </w:rPr>
      </w:pPr>
      <w:r w:rsidRPr="00676CDF">
        <w:rPr>
          <w:b/>
          <w:bCs/>
          <w:lang w:eastAsia="en-US"/>
        </w:rPr>
        <w:t>Я – артист</w:t>
      </w:r>
    </w:p>
    <w:p w:rsidR="00994B50" w:rsidRPr="00676CDF" w:rsidRDefault="00994B50" w:rsidP="00F05064">
      <w:pPr>
        <w:ind w:firstLine="709"/>
        <w:jc w:val="both"/>
        <w:rPr>
          <w:lang w:eastAsia="en-US"/>
        </w:rPr>
      </w:pPr>
      <w:r w:rsidRPr="00676CDF">
        <w:rPr>
          <w:lang w:eastAsia="en-US"/>
        </w:rPr>
        <w:t xml:space="preserve">Сольное и ансамблевое музицирование (вокальное и инструментальное). Творческое соревнование. </w:t>
      </w:r>
    </w:p>
    <w:p w:rsidR="00994B50" w:rsidRPr="00676CDF" w:rsidRDefault="00994B50" w:rsidP="00F05064">
      <w:pPr>
        <w:ind w:firstLine="709"/>
        <w:jc w:val="both"/>
        <w:rPr>
          <w:lang w:eastAsia="en-US"/>
        </w:rPr>
      </w:pPr>
      <w:r w:rsidRPr="00676CDF">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Исполнение пройденных хоровых и инструментальных произведений</w:t>
      </w:r>
      <w:r w:rsidRPr="00676CDF">
        <w:rPr>
          <w:lang w:eastAsia="en-US"/>
        </w:rPr>
        <w:t xml:space="preserve"> в школьных мероприятиях, посвященных праздникам, торжественным событиям. </w:t>
      </w:r>
    </w:p>
    <w:p w:rsidR="00994B50" w:rsidRPr="00676CDF" w:rsidRDefault="00994B50" w:rsidP="00F05064">
      <w:pPr>
        <w:ind w:firstLine="709"/>
        <w:jc w:val="both"/>
        <w:rPr>
          <w:lang w:eastAsia="en-US"/>
        </w:rPr>
      </w:pPr>
      <w:r w:rsidRPr="00676CDF">
        <w:rPr>
          <w:b/>
          <w:bCs/>
          <w:lang w:eastAsia="en-US"/>
        </w:rPr>
        <w:t>Подготовка концертных программ</w:t>
      </w:r>
      <w:r w:rsidRPr="00676CDF">
        <w:rPr>
          <w:lang w:eastAsia="en-US"/>
        </w:rPr>
        <w:t xml:space="preserve">, включающих произведения для хорового и инструментального (либо совместного) музицирования. </w:t>
      </w:r>
    </w:p>
    <w:p w:rsidR="00994B50" w:rsidRPr="00676CDF" w:rsidRDefault="00994B50" w:rsidP="00F05064">
      <w:pPr>
        <w:ind w:firstLine="709"/>
        <w:jc w:val="both"/>
        <w:rPr>
          <w:i/>
          <w:iCs/>
          <w:lang w:eastAsia="en-US"/>
        </w:rPr>
      </w:pPr>
      <w:r w:rsidRPr="00676CDF">
        <w:rPr>
          <w:i/>
          <w:iCs/>
          <w:lang w:eastAsia="en-US"/>
        </w:rPr>
        <w:t>Участие в школьных, региональных и всероссийских музыкально-исполнительских фестивалях, конкурсах и т.д.</w:t>
      </w:r>
    </w:p>
    <w:p w:rsidR="00994B50" w:rsidRPr="00676CDF" w:rsidRDefault="00994B50" w:rsidP="00F05064">
      <w:pPr>
        <w:ind w:firstLine="709"/>
        <w:jc w:val="both"/>
        <w:rPr>
          <w:lang w:eastAsia="en-US"/>
        </w:rPr>
      </w:pPr>
      <w:r w:rsidRPr="00676CDF">
        <w:rPr>
          <w:b/>
          <w:bCs/>
          <w:lang w:eastAsia="en-US"/>
        </w:rPr>
        <w:t>Командные состязания</w:t>
      </w:r>
      <w:r w:rsidRPr="00676CDF">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 Совершенствование навыка импровизации</w:t>
      </w:r>
      <w:r w:rsidRPr="00676CDF">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994B50" w:rsidRPr="00676CDF" w:rsidRDefault="00994B50" w:rsidP="00F05064">
      <w:pPr>
        <w:ind w:firstLine="709"/>
        <w:jc w:val="both"/>
        <w:rPr>
          <w:b/>
          <w:bCs/>
          <w:lang w:eastAsia="en-US"/>
        </w:rPr>
      </w:pPr>
      <w:r w:rsidRPr="00676CDF">
        <w:rPr>
          <w:b/>
          <w:bCs/>
          <w:lang w:eastAsia="en-US"/>
        </w:rPr>
        <w:t>Музыкально-театрализованное представление</w:t>
      </w:r>
    </w:p>
    <w:p w:rsidR="00994B50" w:rsidRPr="00676CDF" w:rsidRDefault="00994B50" w:rsidP="00F05064">
      <w:pPr>
        <w:ind w:firstLine="709"/>
        <w:jc w:val="both"/>
        <w:rPr>
          <w:lang w:eastAsia="en-US"/>
        </w:rPr>
      </w:pPr>
      <w:r w:rsidRPr="00676CDF">
        <w:rPr>
          <w:lang w:eastAsia="en-US"/>
        </w:rPr>
        <w:t>Музыкально-театрализованное представление как результат освоения программы во втором классе.</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94B50" w:rsidRPr="00676CDF" w:rsidRDefault="00994B50" w:rsidP="00F05064">
      <w:pPr>
        <w:ind w:firstLine="709"/>
        <w:jc w:val="both"/>
        <w:rPr>
          <w:b/>
          <w:bCs/>
          <w:lang w:eastAsia="en-US"/>
        </w:rPr>
      </w:pPr>
      <w:r w:rsidRPr="00676CDF">
        <w:rPr>
          <w:b/>
          <w:bCs/>
          <w:lang w:eastAsia="en-US"/>
        </w:rPr>
        <w:t>3 класс</w:t>
      </w:r>
    </w:p>
    <w:p w:rsidR="00994B50" w:rsidRPr="00676CDF" w:rsidRDefault="00994B50" w:rsidP="00F05064">
      <w:pPr>
        <w:ind w:firstLine="709"/>
        <w:jc w:val="both"/>
        <w:rPr>
          <w:b/>
          <w:bCs/>
          <w:lang w:eastAsia="en-US"/>
        </w:rPr>
      </w:pPr>
      <w:r w:rsidRPr="00676CDF">
        <w:rPr>
          <w:b/>
          <w:bCs/>
          <w:lang w:eastAsia="en-US"/>
        </w:rPr>
        <w:t xml:space="preserve">Музыкальный проект «Сочиняем сказку». </w:t>
      </w:r>
    </w:p>
    <w:p w:rsidR="00994B50" w:rsidRPr="00676CDF" w:rsidRDefault="00994B50" w:rsidP="00F05064">
      <w:pPr>
        <w:ind w:firstLine="709"/>
        <w:jc w:val="both"/>
        <w:rPr>
          <w:lang w:eastAsia="en-US"/>
        </w:rPr>
      </w:pPr>
      <w:r w:rsidRPr="00676CDF">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Разработка плана</w:t>
      </w:r>
      <w:r w:rsidRPr="00676CDF">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994B50" w:rsidRPr="00676CDF" w:rsidRDefault="00994B50" w:rsidP="00F05064">
      <w:pPr>
        <w:ind w:firstLine="709"/>
        <w:jc w:val="both"/>
        <w:rPr>
          <w:b/>
          <w:bCs/>
          <w:lang w:eastAsia="en-US"/>
        </w:rPr>
      </w:pPr>
      <w:r w:rsidRPr="00676CDF">
        <w:rPr>
          <w:b/>
          <w:bCs/>
          <w:lang w:eastAsia="en-US"/>
        </w:rPr>
        <w:t>Создание информационного сопровождения проекта</w:t>
      </w:r>
      <w:r w:rsidRPr="00676CDF">
        <w:rPr>
          <w:lang w:eastAsia="en-US"/>
        </w:rPr>
        <w:t xml:space="preserve"> (афиша, презентация, пригласительные билеты и т. д.).</w:t>
      </w:r>
    </w:p>
    <w:p w:rsidR="00994B50" w:rsidRPr="00676CDF" w:rsidRDefault="00994B50" w:rsidP="00F05064">
      <w:pPr>
        <w:ind w:firstLine="709"/>
        <w:jc w:val="both"/>
        <w:rPr>
          <w:lang w:eastAsia="en-US"/>
        </w:rPr>
      </w:pPr>
      <w:r w:rsidRPr="00676CDF">
        <w:rPr>
          <w:b/>
          <w:bCs/>
          <w:lang w:eastAsia="en-US"/>
        </w:rPr>
        <w:t>Разучивание и исполнение песенного ансамблевого и хорового материала как части проекта.</w:t>
      </w:r>
      <w:r w:rsidRPr="00676CDF">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994B50" w:rsidRPr="00676CDF" w:rsidRDefault="00994B50" w:rsidP="00F05064">
      <w:pPr>
        <w:ind w:firstLine="709"/>
        <w:jc w:val="both"/>
        <w:rPr>
          <w:lang w:eastAsia="en-US"/>
        </w:rPr>
      </w:pPr>
      <w:r w:rsidRPr="00676CDF">
        <w:rPr>
          <w:b/>
          <w:bCs/>
          <w:lang w:eastAsia="en-US"/>
        </w:rPr>
        <w:t>Практическое освоение и применение элементов музыкальной грамоты</w:t>
      </w:r>
      <w:r w:rsidRPr="00676CDF">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994B50" w:rsidRPr="00676CDF" w:rsidRDefault="00994B50" w:rsidP="00F05064">
      <w:pPr>
        <w:ind w:firstLine="709"/>
        <w:jc w:val="both"/>
        <w:rPr>
          <w:lang w:eastAsia="en-US"/>
        </w:rPr>
      </w:pPr>
      <w:r w:rsidRPr="00676CDF">
        <w:rPr>
          <w:b/>
          <w:bCs/>
          <w:lang w:eastAsia="en-US"/>
        </w:rPr>
        <w:t>Работа над метроритмом</w:t>
      </w:r>
      <w:r w:rsidRPr="00676CDF">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994B50" w:rsidRPr="00676CDF" w:rsidRDefault="00994B50" w:rsidP="00F05064">
      <w:pPr>
        <w:ind w:firstLine="709"/>
        <w:jc w:val="both"/>
        <w:rPr>
          <w:lang w:eastAsia="en-US"/>
        </w:rPr>
      </w:pPr>
      <w:r w:rsidRPr="00676CDF">
        <w:rPr>
          <w:b/>
          <w:bCs/>
          <w:lang w:eastAsia="en-US"/>
        </w:rPr>
        <w:t>Игра на элементарных музыкальных инструментах в ансамбле</w:t>
      </w:r>
      <w:r w:rsidRPr="00676CDF">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994B50" w:rsidRPr="00676CDF" w:rsidRDefault="00994B50" w:rsidP="00F05064">
      <w:pPr>
        <w:ind w:firstLine="709"/>
        <w:jc w:val="both"/>
        <w:rPr>
          <w:lang w:eastAsia="en-US"/>
        </w:rPr>
      </w:pPr>
      <w:r w:rsidRPr="00676CDF">
        <w:rPr>
          <w:b/>
          <w:bCs/>
          <w:lang w:eastAsia="en-US"/>
        </w:rPr>
        <w:t>Соревнование классов</w:t>
      </w:r>
      <w:r w:rsidRPr="00676CDF">
        <w:rPr>
          <w:lang w:eastAsia="en-US"/>
        </w:rPr>
        <w:t xml:space="preserve"> на лучший музыкальный проект «Сочиняем сказку».</w:t>
      </w:r>
    </w:p>
    <w:p w:rsidR="00994B50" w:rsidRPr="00676CDF" w:rsidRDefault="00994B50" w:rsidP="00F05064">
      <w:pPr>
        <w:ind w:firstLine="709"/>
        <w:jc w:val="both"/>
        <w:rPr>
          <w:lang w:eastAsia="en-US"/>
        </w:rPr>
      </w:pPr>
      <w:r w:rsidRPr="00676CDF">
        <w:rPr>
          <w:b/>
          <w:bCs/>
          <w:lang w:eastAsia="en-US"/>
        </w:rPr>
        <w:t>Широка страна моя родная</w:t>
      </w:r>
    </w:p>
    <w:p w:rsidR="00994B50" w:rsidRPr="00676CDF" w:rsidRDefault="00994B50" w:rsidP="00F05064">
      <w:pPr>
        <w:ind w:firstLine="709"/>
        <w:jc w:val="both"/>
        <w:rPr>
          <w:lang w:eastAsia="en-US"/>
        </w:rPr>
      </w:pPr>
      <w:r w:rsidRPr="00676CDF">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676CDF">
        <w:rPr>
          <w:lang w:val="en-US" w:eastAsia="en-US"/>
        </w:rPr>
        <w:t>a</w:t>
      </w:r>
      <w:r w:rsidRPr="00676CDF">
        <w:rPr>
          <w:lang w:eastAsia="en-US"/>
        </w:rPr>
        <w:t xml:space="preserve"> </w:t>
      </w:r>
      <w:r w:rsidRPr="00676CDF">
        <w:rPr>
          <w:lang w:val="en-US" w:eastAsia="en-US"/>
        </w:rPr>
        <w:t>capella</w:t>
      </w:r>
      <w:r w:rsidRPr="00676CDF">
        <w:rPr>
          <w:lang w:eastAsia="en-US"/>
        </w:rPr>
        <w:t>, канонов, включение элементов двухголосия. Разучивание песен по нотам.</w:t>
      </w:r>
    </w:p>
    <w:p w:rsidR="00994B50" w:rsidRPr="00676CDF" w:rsidRDefault="00994B50" w:rsidP="00F05064">
      <w:pPr>
        <w:ind w:firstLine="709"/>
        <w:jc w:val="both"/>
        <w:rPr>
          <w:lang w:eastAsia="en-US"/>
        </w:rPr>
      </w:pPr>
      <w:r w:rsidRPr="00676CDF">
        <w:rPr>
          <w:b/>
          <w:bCs/>
          <w:lang w:eastAsia="en-US"/>
        </w:rPr>
        <w:t>Игры-драматизации</w:t>
      </w:r>
      <w:r w:rsidRPr="00676CDF">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994B50" w:rsidRPr="00676CDF" w:rsidRDefault="00994B50" w:rsidP="00F05064">
      <w:pPr>
        <w:ind w:firstLine="709"/>
        <w:jc w:val="both"/>
        <w:rPr>
          <w:b/>
          <w:bCs/>
          <w:lang w:eastAsia="en-US"/>
        </w:rPr>
      </w:pPr>
      <w:r w:rsidRPr="00676CDF">
        <w:rPr>
          <w:b/>
          <w:bCs/>
          <w:lang w:eastAsia="en-US"/>
        </w:rPr>
        <w:t>Хоровая планета</w:t>
      </w:r>
    </w:p>
    <w:p w:rsidR="00994B50" w:rsidRPr="00676CDF" w:rsidRDefault="00994B50" w:rsidP="00F05064">
      <w:pPr>
        <w:ind w:firstLine="709"/>
        <w:jc w:val="both"/>
        <w:rPr>
          <w:lang w:eastAsia="en-US"/>
        </w:rPr>
      </w:pPr>
      <w:r w:rsidRPr="00676CDF">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suppressAutoHyphens/>
        <w:autoSpaceDN w:val="0"/>
        <w:ind w:firstLine="709"/>
        <w:jc w:val="both"/>
        <w:rPr>
          <w:kern w:val="3"/>
          <w:lang w:eastAsia="zh-CN"/>
        </w:rPr>
      </w:pPr>
      <w:r w:rsidRPr="00676CDF">
        <w:rPr>
          <w:b/>
          <w:bCs/>
          <w:kern w:val="3"/>
          <w:lang w:eastAsia="zh-CN"/>
        </w:rPr>
        <w:t>Слушание произведений</w:t>
      </w:r>
      <w:r w:rsidRPr="00676CDF">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676CDF">
        <w:rPr>
          <w:kern w:val="3"/>
        </w:rPr>
        <w:t>усского народного хора им. М.Е. Пятницкого</w:t>
      </w:r>
      <w:r w:rsidRPr="00676CDF">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994B50" w:rsidRPr="00676CDF" w:rsidRDefault="00994B50" w:rsidP="00F05064">
      <w:pPr>
        <w:ind w:firstLine="709"/>
        <w:jc w:val="both"/>
        <w:rPr>
          <w:b/>
          <w:bCs/>
          <w:lang w:eastAsia="en-US"/>
        </w:rPr>
      </w:pPr>
      <w:r w:rsidRPr="00676CDF">
        <w:rPr>
          <w:b/>
          <w:bCs/>
          <w:lang w:eastAsia="en-US"/>
        </w:rPr>
        <w:t>Совершенствование хорового исполнения</w:t>
      </w:r>
      <w:r w:rsidRPr="00676CDF">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994B50" w:rsidRPr="00676CDF" w:rsidRDefault="00994B50" w:rsidP="00F05064">
      <w:pPr>
        <w:ind w:firstLine="709"/>
        <w:jc w:val="both"/>
        <w:rPr>
          <w:b/>
          <w:bCs/>
          <w:lang w:eastAsia="en-US"/>
        </w:rPr>
      </w:pPr>
      <w:r w:rsidRPr="00676CDF">
        <w:rPr>
          <w:b/>
          <w:bCs/>
          <w:lang w:eastAsia="en-US"/>
        </w:rPr>
        <w:t>Мир оркестра</w:t>
      </w:r>
    </w:p>
    <w:p w:rsidR="00994B50" w:rsidRPr="00676CDF" w:rsidRDefault="00994B50" w:rsidP="00F05064">
      <w:pPr>
        <w:ind w:firstLine="709"/>
        <w:jc w:val="both"/>
        <w:rPr>
          <w:lang w:eastAsia="en-US"/>
        </w:rPr>
      </w:pPr>
      <w:r w:rsidRPr="00676CDF">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фрагментов произведений мировой музыкальной классики</w:t>
      </w:r>
      <w:r w:rsidRPr="00676CDF">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994B50" w:rsidRPr="00676CDF" w:rsidRDefault="00994B50" w:rsidP="00F05064">
      <w:pPr>
        <w:ind w:firstLine="709"/>
        <w:jc w:val="both"/>
        <w:rPr>
          <w:lang w:eastAsia="en-US"/>
        </w:rPr>
      </w:pPr>
      <w:r w:rsidRPr="00676CDF">
        <w:rPr>
          <w:b/>
          <w:bCs/>
          <w:lang w:eastAsia="en-US"/>
        </w:rPr>
        <w:t>Музыкальная викторина</w:t>
      </w:r>
      <w:r w:rsidRPr="00676CDF">
        <w:rPr>
          <w:lang w:eastAsia="en-US"/>
        </w:rPr>
        <w:t xml:space="preserve"> «Угадай инструмент». Викторина-соревнование на определение тембра различных инструментов и оркестровых групп. </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в сопровождении оркестра элементарного музицирования. Начальные навыки пения под фонограмму.</w:t>
      </w:r>
    </w:p>
    <w:p w:rsidR="00994B50" w:rsidRPr="00676CDF" w:rsidRDefault="00994B50" w:rsidP="00F05064">
      <w:pPr>
        <w:ind w:firstLine="709"/>
        <w:jc w:val="both"/>
        <w:rPr>
          <w:b/>
          <w:bCs/>
          <w:lang w:eastAsia="en-US"/>
        </w:rPr>
      </w:pPr>
      <w:r w:rsidRPr="00676CDF">
        <w:rPr>
          <w:b/>
          <w:bCs/>
          <w:lang w:eastAsia="en-US"/>
        </w:rPr>
        <w:t>Музыкальная грамота</w:t>
      </w:r>
    </w:p>
    <w:p w:rsidR="00994B50" w:rsidRPr="00676CDF" w:rsidRDefault="00994B50" w:rsidP="00F05064">
      <w:pPr>
        <w:ind w:firstLine="709"/>
        <w:jc w:val="both"/>
        <w:rPr>
          <w:lang w:eastAsia="en-US"/>
        </w:rPr>
      </w:pPr>
      <w:r w:rsidRPr="00676CDF">
        <w:rPr>
          <w:lang w:eastAsia="en-US"/>
        </w:rPr>
        <w:t>Основы музыкальной грамоты. Чтение нот. Пение по нотам с тактированием. Исполнение канонов. Интервалы и трезвучия.</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Чтение нот</w:t>
      </w:r>
      <w:r w:rsidRPr="00676CDF">
        <w:rPr>
          <w:lang w:eastAsia="en-US"/>
        </w:rPr>
        <w:t xml:space="preserve"> хоровых и оркестровых партий.</w:t>
      </w:r>
    </w:p>
    <w:p w:rsidR="00994B50" w:rsidRPr="00676CDF" w:rsidRDefault="00994B50" w:rsidP="00F05064">
      <w:pPr>
        <w:ind w:firstLine="709"/>
        <w:jc w:val="both"/>
        <w:rPr>
          <w:lang w:eastAsia="en-US"/>
        </w:rPr>
      </w:pPr>
      <w:r w:rsidRPr="00676CDF">
        <w:rPr>
          <w:b/>
          <w:bCs/>
          <w:lang w:eastAsia="en-US"/>
        </w:rPr>
        <w:t>Освоение новых элементов</w:t>
      </w:r>
      <w:r w:rsidRPr="00676CDF">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994B50" w:rsidRPr="00676CDF" w:rsidRDefault="00994B50" w:rsidP="00F05064">
      <w:pPr>
        <w:ind w:firstLine="709"/>
        <w:jc w:val="both"/>
        <w:rPr>
          <w:lang w:eastAsia="en-US"/>
        </w:rPr>
      </w:pPr>
      <w:r w:rsidRPr="00676CDF">
        <w:rPr>
          <w:b/>
          <w:bCs/>
          <w:lang w:eastAsia="en-US"/>
        </w:rPr>
        <w:t>Подбор по слуху</w:t>
      </w:r>
      <w:r w:rsidRPr="00676CDF">
        <w:rPr>
          <w:lang w:eastAsia="en-US"/>
        </w:rPr>
        <w:t xml:space="preserve"> с помощью учителя пройденных песен на металлофоне, ксилофоне, синтезаторе. </w:t>
      </w:r>
    </w:p>
    <w:p w:rsidR="00994B50" w:rsidRPr="00676CDF" w:rsidRDefault="00994B50" w:rsidP="00F05064">
      <w:pPr>
        <w:ind w:firstLine="709"/>
        <w:jc w:val="both"/>
        <w:rPr>
          <w:lang w:eastAsia="en-US"/>
        </w:rPr>
      </w:pPr>
      <w:r w:rsidRPr="00676CDF">
        <w:rPr>
          <w:b/>
          <w:bCs/>
          <w:lang w:eastAsia="en-US"/>
        </w:rPr>
        <w:t>Музыкально-игровая деятельность</w:t>
      </w:r>
      <w:r w:rsidRPr="00676CDF">
        <w:rPr>
          <w:lang w:eastAsia="en-US"/>
        </w:rPr>
        <w:t xml:space="preserve">: двигательные, ритмические и мелодические каноны-эстафеты в коллективном музицировании. </w:t>
      </w:r>
    </w:p>
    <w:p w:rsidR="00994B50" w:rsidRPr="00676CDF" w:rsidRDefault="00994B50" w:rsidP="00F05064">
      <w:pPr>
        <w:ind w:firstLine="709"/>
        <w:jc w:val="both"/>
        <w:rPr>
          <w:lang w:eastAsia="en-US"/>
        </w:rPr>
      </w:pPr>
      <w:r w:rsidRPr="00676CDF">
        <w:rPr>
          <w:b/>
          <w:bCs/>
          <w:lang w:eastAsia="en-US"/>
        </w:rPr>
        <w:t>Сочинение ритмических рисунков</w:t>
      </w:r>
      <w:r w:rsidRPr="00676CDF">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994B50" w:rsidRPr="00676CDF" w:rsidRDefault="00994B50" w:rsidP="00F05064">
      <w:pPr>
        <w:ind w:firstLine="709"/>
        <w:jc w:val="both"/>
        <w:rPr>
          <w:lang w:eastAsia="en-US"/>
        </w:rPr>
      </w:pPr>
      <w:r w:rsidRPr="00676CDF">
        <w:rPr>
          <w:b/>
          <w:bCs/>
          <w:lang w:eastAsia="en-US"/>
        </w:rPr>
        <w:t>Разучивание</w:t>
      </w:r>
      <w:r w:rsidRPr="00676CDF">
        <w:rPr>
          <w:lang w:eastAsia="en-US"/>
        </w:rPr>
        <w:t xml:space="preserve"> хоровых и оркестровых партий по нотам; исполнение по нотам оркестровых партитур различных составов. </w:t>
      </w:r>
    </w:p>
    <w:p w:rsidR="00994B50" w:rsidRPr="00676CDF" w:rsidRDefault="00994B50" w:rsidP="00F05064">
      <w:pPr>
        <w:ind w:firstLine="709"/>
        <w:jc w:val="both"/>
        <w:rPr>
          <w:b/>
          <w:bCs/>
          <w:lang w:eastAsia="en-US"/>
        </w:rPr>
      </w:pPr>
      <w:r w:rsidRPr="00676CDF">
        <w:rPr>
          <w:lang w:eastAsia="en-US"/>
        </w:rPr>
        <w:t>Слушание многоголосных (два-три голоса) хоровых произведений хорального склада, узнавание пройденных интервалов и трезвучий.</w:t>
      </w:r>
    </w:p>
    <w:p w:rsidR="00994B50" w:rsidRPr="00676CDF" w:rsidRDefault="00994B50" w:rsidP="00F05064">
      <w:pPr>
        <w:ind w:firstLine="709"/>
        <w:jc w:val="both"/>
        <w:rPr>
          <w:b/>
          <w:bCs/>
          <w:lang w:eastAsia="en-US"/>
        </w:rPr>
      </w:pPr>
      <w:r w:rsidRPr="00676CDF">
        <w:rPr>
          <w:b/>
          <w:bCs/>
          <w:lang w:eastAsia="en-US"/>
        </w:rPr>
        <w:t>Формы и жанры в музыке</w:t>
      </w:r>
    </w:p>
    <w:p w:rsidR="00994B50" w:rsidRPr="00676CDF" w:rsidRDefault="00994B50" w:rsidP="00F05064">
      <w:pPr>
        <w:ind w:firstLine="709"/>
        <w:jc w:val="both"/>
        <w:rPr>
          <w:lang w:eastAsia="en-US"/>
        </w:rPr>
      </w:pPr>
      <w:r w:rsidRPr="00676CDF">
        <w:rPr>
          <w:lang w:eastAsia="en-US"/>
        </w:rPr>
        <w:t>Простые двухчастная и трехчастная формы, вариации на новом музыкальном материале. Форма рондо.</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994B50" w:rsidRPr="00676CDF" w:rsidRDefault="00994B50" w:rsidP="00F05064">
      <w:pPr>
        <w:ind w:firstLine="709"/>
        <w:jc w:val="both"/>
        <w:rPr>
          <w:lang w:eastAsia="en-US"/>
        </w:rPr>
      </w:pPr>
      <w:r w:rsidRPr="00676CDF">
        <w:rPr>
          <w:b/>
          <w:bCs/>
          <w:lang w:eastAsia="en-US"/>
        </w:rPr>
        <w:t>Музыкально-игровая деятельность</w:t>
      </w:r>
      <w:r w:rsidRPr="00676CDF">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994B50" w:rsidRPr="00676CDF" w:rsidRDefault="00994B50" w:rsidP="00F05064">
      <w:pPr>
        <w:ind w:firstLine="709"/>
        <w:jc w:val="both"/>
        <w:rPr>
          <w:lang w:eastAsia="en-US"/>
        </w:rPr>
      </w:pPr>
      <w:r w:rsidRPr="00676CDF">
        <w:rPr>
          <w:b/>
          <w:bCs/>
          <w:lang w:eastAsia="en-US"/>
        </w:rPr>
        <w:t>Исполнение хоровых произведений</w:t>
      </w:r>
      <w:r w:rsidRPr="00676CDF">
        <w:rPr>
          <w:lang w:eastAsia="en-US"/>
        </w:rPr>
        <w:t xml:space="preserve"> в форме рондо. Инструментальный аккомпанемент с применением ритмического остинато, интервалов и трезвучий.</w:t>
      </w:r>
    </w:p>
    <w:p w:rsidR="00994B50" w:rsidRPr="00676CDF" w:rsidRDefault="00994B50" w:rsidP="00F05064">
      <w:pPr>
        <w:ind w:firstLine="709"/>
        <w:jc w:val="both"/>
        <w:rPr>
          <w:b/>
          <w:bCs/>
          <w:lang w:eastAsia="en-US"/>
        </w:rPr>
      </w:pPr>
      <w:r w:rsidRPr="00676CDF">
        <w:rPr>
          <w:b/>
          <w:bCs/>
          <w:lang w:eastAsia="en-US"/>
        </w:rPr>
        <w:t>Я – артист</w:t>
      </w:r>
    </w:p>
    <w:p w:rsidR="00994B50" w:rsidRPr="00676CDF" w:rsidRDefault="00994B50" w:rsidP="00F05064">
      <w:pPr>
        <w:ind w:firstLine="709"/>
        <w:jc w:val="both"/>
        <w:rPr>
          <w:lang w:eastAsia="en-US"/>
        </w:rPr>
      </w:pPr>
      <w:r w:rsidRPr="00676CDF">
        <w:rPr>
          <w:lang w:eastAsia="en-US"/>
        </w:rPr>
        <w:t xml:space="preserve">Сольное и ансамблевое музицирование (вокальное и инструментальное). Творческое соревнование. </w:t>
      </w:r>
    </w:p>
    <w:p w:rsidR="00994B50" w:rsidRPr="00676CDF" w:rsidRDefault="00994B50" w:rsidP="00F05064">
      <w:pPr>
        <w:ind w:firstLine="709"/>
        <w:jc w:val="both"/>
        <w:rPr>
          <w:lang w:eastAsia="en-US"/>
        </w:rPr>
      </w:pPr>
      <w:r w:rsidRPr="00676CDF">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Исполнение пройденных хоровых и инструментальных произведений</w:t>
      </w:r>
      <w:r w:rsidRPr="00676CDF">
        <w:rPr>
          <w:lang w:eastAsia="en-US"/>
        </w:rPr>
        <w:t xml:space="preserve"> в школьных мероприятиях, посвященных праздникам, торжественным событиям. </w:t>
      </w:r>
    </w:p>
    <w:p w:rsidR="00994B50" w:rsidRPr="00676CDF" w:rsidRDefault="00994B50" w:rsidP="00F05064">
      <w:pPr>
        <w:ind w:firstLine="709"/>
        <w:jc w:val="both"/>
        <w:rPr>
          <w:lang w:eastAsia="en-US"/>
        </w:rPr>
      </w:pPr>
      <w:r w:rsidRPr="00676CDF">
        <w:rPr>
          <w:b/>
          <w:bCs/>
          <w:lang w:eastAsia="en-US"/>
        </w:rPr>
        <w:t>Подготовка концертных программ</w:t>
      </w:r>
      <w:r w:rsidRPr="00676CDF">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994B50" w:rsidRPr="00676CDF" w:rsidRDefault="00994B50" w:rsidP="00F05064">
      <w:pPr>
        <w:ind w:firstLine="709"/>
        <w:jc w:val="both"/>
        <w:rPr>
          <w:i/>
          <w:iCs/>
          <w:lang w:eastAsia="en-US"/>
        </w:rPr>
      </w:pPr>
      <w:r w:rsidRPr="00676CDF">
        <w:rPr>
          <w:i/>
          <w:iCs/>
          <w:lang w:eastAsia="en-US"/>
        </w:rPr>
        <w:t>Участие в школьных, региональных и всероссийских музыкально-исполнительских фестивалях, конкурсах и т.д.</w:t>
      </w:r>
    </w:p>
    <w:p w:rsidR="00994B50" w:rsidRPr="00676CDF" w:rsidRDefault="00994B50" w:rsidP="00F05064">
      <w:pPr>
        <w:ind w:firstLine="709"/>
        <w:jc w:val="both"/>
        <w:rPr>
          <w:lang w:eastAsia="en-US"/>
        </w:rPr>
      </w:pPr>
      <w:r w:rsidRPr="00676CDF">
        <w:rPr>
          <w:b/>
          <w:bCs/>
          <w:lang w:eastAsia="en-US"/>
        </w:rPr>
        <w:t>Командные состязания</w:t>
      </w:r>
      <w:r w:rsidRPr="00676CDF">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994B50" w:rsidRPr="00676CDF" w:rsidRDefault="00994B50" w:rsidP="00F05064">
      <w:pPr>
        <w:ind w:firstLine="709"/>
        <w:jc w:val="both"/>
        <w:rPr>
          <w:b/>
          <w:bCs/>
          <w:lang w:eastAsia="en-US"/>
        </w:rPr>
      </w:pPr>
      <w:r w:rsidRPr="00676CDF">
        <w:rPr>
          <w:b/>
          <w:bCs/>
          <w:lang w:eastAsia="en-US"/>
        </w:rPr>
        <w:t>Музыкально-театрализованное представление</w:t>
      </w:r>
    </w:p>
    <w:p w:rsidR="00994B50" w:rsidRPr="00676CDF" w:rsidRDefault="00994B50" w:rsidP="00F05064">
      <w:pPr>
        <w:ind w:firstLine="709"/>
        <w:jc w:val="both"/>
        <w:rPr>
          <w:lang w:eastAsia="en-US"/>
        </w:rPr>
      </w:pPr>
      <w:r w:rsidRPr="00676CDF">
        <w:rPr>
          <w:lang w:eastAsia="en-US"/>
        </w:rPr>
        <w:t>Музыкально-театрализованное представление как результат освоения программы в третьем классе.</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94B50" w:rsidRPr="00676CDF" w:rsidRDefault="00994B50" w:rsidP="00F05064">
      <w:pPr>
        <w:ind w:firstLine="709"/>
        <w:jc w:val="both"/>
        <w:rPr>
          <w:b/>
          <w:bCs/>
          <w:lang w:eastAsia="en-US"/>
        </w:rPr>
      </w:pPr>
      <w:r w:rsidRPr="00676CDF">
        <w:rPr>
          <w:b/>
          <w:bCs/>
          <w:lang w:eastAsia="en-US"/>
        </w:rPr>
        <w:t>4 класс</w:t>
      </w:r>
    </w:p>
    <w:p w:rsidR="00994B50" w:rsidRPr="00676CDF" w:rsidRDefault="00994B50" w:rsidP="00F05064">
      <w:pPr>
        <w:ind w:firstLine="709"/>
        <w:jc w:val="both"/>
        <w:rPr>
          <w:b/>
          <w:bCs/>
          <w:lang w:eastAsia="en-US"/>
        </w:rPr>
      </w:pPr>
      <w:r w:rsidRPr="00676CDF">
        <w:rPr>
          <w:b/>
          <w:bCs/>
          <w:lang w:eastAsia="en-US"/>
        </w:rPr>
        <w:t xml:space="preserve">Песни народов мира </w:t>
      </w:r>
    </w:p>
    <w:p w:rsidR="00994B50" w:rsidRPr="00676CDF" w:rsidRDefault="00994B50" w:rsidP="00F05064">
      <w:pPr>
        <w:ind w:firstLine="709"/>
        <w:jc w:val="both"/>
        <w:rPr>
          <w:lang w:eastAsia="en-US"/>
        </w:rPr>
      </w:pPr>
      <w:r w:rsidRPr="00676CDF">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песен народов мира</w:t>
      </w:r>
      <w:r w:rsidRPr="00676CDF">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994B50" w:rsidRPr="00676CDF" w:rsidRDefault="00994B50" w:rsidP="00F05064">
      <w:pPr>
        <w:ind w:firstLine="709"/>
        <w:jc w:val="both"/>
        <w:rPr>
          <w:lang w:eastAsia="en-US"/>
        </w:rPr>
      </w:pPr>
      <w:r w:rsidRPr="00676CDF">
        <w:rPr>
          <w:b/>
          <w:bCs/>
          <w:lang w:eastAsia="en-US"/>
        </w:rPr>
        <w:t>Музыкальная грамота</w:t>
      </w:r>
    </w:p>
    <w:p w:rsidR="00994B50" w:rsidRPr="00676CDF" w:rsidRDefault="00994B50" w:rsidP="00F05064">
      <w:pPr>
        <w:ind w:firstLine="709"/>
        <w:jc w:val="both"/>
        <w:rPr>
          <w:lang w:eastAsia="en-US"/>
        </w:rPr>
      </w:pPr>
      <w:r w:rsidRPr="00676CDF">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Чтение нот</w:t>
      </w:r>
      <w:r w:rsidRPr="00676CDF">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994B50" w:rsidRPr="00676CDF" w:rsidRDefault="00994B50" w:rsidP="00F05064">
      <w:pPr>
        <w:ind w:firstLine="709"/>
        <w:jc w:val="both"/>
        <w:rPr>
          <w:lang w:eastAsia="en-US"/>
        </w:rPr>
      </w:pPr>
      <w:r w:rsidRPr="00676CDF">
        <w:rPr>
          <w:b/>
          <w:bCs/>
          <w:lang w:eastAsia="en-US"/>
        </w:rPr>
        <w:t>Подбор по слуху</w:t>
      </w:r>
      <w:r w:rsidRPr="00676CDF">
        <w:rPr>
          <w:lang w:eastAsia="en-US"/>
        </w:rPr>
        <w:t xml:space="preserve"> с помощью учителя пройденных песен.</w:t>
      </w:r>
    </w:p>
    <w:p w:rsidR="00994B50" w:rsidRPr="00676CDF" w:rsidRDefault="00994B50" w:rsidP="00F05064">
      <w:pPr>
        <w:ind w:firstLine="709"/>
        <w:jc w:val="both"/>
        <w:rPr>
          <w:lang w:eastAsia="en-US"/>
        </w:rPr>
      </w:pPr>
      <w:r w:rsidRPr="00676CDF">
        <w:rPr>
          <w:b/>
          <w:bCs/>
          <w:lang w:eastAsia="en-US"/>
        </w:rPr>
        <w:t>Инструментальная и вокальная импровизация</w:t>
      </w:r>
      <w:r w:rsidRPr="00676CDF">
        <w:rPr>
          <w:lang w:eastAsia="en-US"/>
        </w:rPr>
        <w:t xml:space="preserve"> с использованием простых интервалов, мажорного и минорного трезвучий.</w:t>
      </w:r>
    </w:p>
    <w:p w:rsidR="00994B50" w:rsidRPr="00676CDF" w:rsidRDefault="00994B50" w:rsidP="00F05064">
      <w:pPr>
        <w:ind w:firstLine="709"/>
        <w:jc w:val="both"/>
        <w:rPr>
          <w:b/>
          <w:bCs/>
          <w:lang w:eastAsia="en-US"/>
        </w:rPr>
      </w:pPr>
      <w:r w:rsidRPr="00676CDF">
        <w:rPr>
          <w:b/>
          <w:bCs/>
          <w:lang w:eastAsia="en-US"/>
        </w:rPr>
        <w:t>Оркестровая музыка</w:t>
      </w:r>
    </w:p>
    <w:p w:rsidR="00994B50" w:rsidRPr="00676CDF" w:rsidRDefault="00994B50" w:rsidP="00F05064">
      <w:pPr>
        <w:ind w:firstLine="709"/>
        <w:jc w:val="both"/>
        <w:rPr>
          <w:lang w:eastAsia="en-US"/>
        </w:rPr>
      </w:pPr>
      <w:r w:rsidRPr="00676CDF">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произведений для симфонического, камерного, духового, народного оркестров</w:t>
      </w:r>
      <w:r w:rsidRPr="00676CDF">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994B50" w:rsidRPr="00676CDF" w:rsidRDefault="00994B50" w:rsidP="00F05064">
      <w:pPr>
        <w:ind w:firstLine="709"/>
        <w:jc w:val="both"/>
        <w:rPr>
          <w:b/>
          <w:bCs/>
          <w:lang w:eastAsia="en-US"/>
        </w:rPr>
      </w:pPr>
      <w:r w:rsidRPr="00676CDF">
        <w:rPr>
          <w:b/>
          <w:bCs/>
          <w:lang w:eastAsia="en-US"/>
        </w:rPr>
        <w:t>Музыкально-сценические жанры</w:t>
      </w:r>
    </w:p>
    <w:p w:rsidR="00994B50" w:rsidRPr="00676CDF" w:rsidRDefault="00994B50" w:rsidP="00F05064">
      <w:pPr>
        <w:ind w:firstLine="709"/>
        <w:jc w:val="both"/>
        <w:rPr>
          <w:lang w:eastAsia="en-US"/>
        </w:rPr>
      </w:pPr>
      <w:r w:rsidRPr="00676CDF">
        <w:rPr>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Слушание и просмотр фрагментов из классических опер, балетов и мюзиклов</w:t>
      </w:r>
      <w:r w:rsidRPr="00676CDF">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994B50" w:rsidRPr="00676CDF" w:rsidRDefault="00994B50" w:rsidP="00F05064">
      <w:pPr>
        <w:ind w:firstLine="709"/>
        <w:jc w:val="both"/>
        <w:rPr>
          <w:lang w:eastAsia="en-US"/>
        </w:rPr>
      </w:pPr>
      <w:r w:rsidRPr="00676CDF">
        <w:rPr>
          <w:b/>
          <w:bCs/>
          <w:lang w:eastAsia="en-US"/>
        </w:rPr>
        <w:t>Драматизация отдельных фрагментов музыкально-сценических произведений.</w:t>
      </w:r>
      <w:r w:rsidRPr="00676CDF">
        <w:rPr>
          <w:lang w:eastAsia="en-US"/>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994B50" w:rsidRPr="00676CDF" w:rsidRDefault="00994B50" w:rsidP="00F05064">
      <w:pPr>
        <w:ind w:firstLine="709"/>
        <w:jc w:val="both"/>
        <w:rPr>
          <w:b/>
          <w:bCs/>
          <w:lang w:eastAsia="en-US"/>
        </w:rPr>
      </w:pPr>
      <w:r w:rsidRPr="00676CDF">
        <w:rPr>
          <w:b/>
          <w:bCs/>
          <w:lang w:eastAsia="en-US"/>
        </w:rPr>
        <w:t>Музыка кино</w:t>
      </w:r>
    </w:p>
    <w:p w:rsidR="00994B50" w:rsidRPr="00676CDF" w:rsidRDefault="00994B50" w:rsidP="00F05064">
      <w:pPr>
        <w:ind w:firstLine="709"/>
        <w:jc w:val="both"/>
        <w:rPr>
          <w:lang w:eastAsia="en-US"/>
        </w:rPr>
      </w:pPr>
      <w:r w:rsidRPr="00676CDF">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Просмотр фрагментов детских кинофильмов и мультфильмов</w:t>
      </w:r>
      <w:r w:rsidRPr="00676CDF">
        <w:rPr>
          <w:lang w:eastAsia="en-US"/>
        </w:rPr>
        <w:t xml:space="preserve">. Анализ функций и эмоционально-образного содержания музыкального сопровождения: </w:t>
      </w:r>
    </w:p>
    <w:p w:rsidR="00994B50" w:rsidRPr="00676CDF" w:rsidRDefault="00994B50" w:rsidP="00EE28A2">
      <w:pPr>
        <w:numPr>
          <w:ilvl w:val="0"/>
          <w:numId w:val="32"/>
        </w:numPr>
        <w:ind w:left="0" w:firstLine="709"/>
        <w:jc w:val="both"/>
        <w:rPr>
          <w:lang w:eastAsia="en-US"/>
        </w:rPr>
      </w:pPr>
      <w:r w:rsidRPr="00676CDF">
        <w:rPr>
          <w:lang w:eastAsia="en-US"/>
        </w:rPr>
        <w:t xml:space="preserve">характеристика действующих лиц (лейтмотивы), времени и среды действия; </w:t>
      </w:r>
    </w:p>
    <w:p w:rsidR="00994B50" w:rsidRPr="00676CDF" w:rsidRDefault="00994B50" w:rsidP="00EE28A2">
      <w:pPr>
        <w:numPr>
          <w:ilvl w:val="0"/>
          <w:numId w:val="32"/>
        </w:numPr>
        <w:ind w:left="0" w:firstLine="709"/>
        <w:jc w:val="both"/>
        <w:rPr>
          <w:lang w:eastAsia="en-US"/>
        </w:rPr>
      </w:pPr>
      <w:r w:rsidRPr="00676CDF">
        <w:rPr>
          <w:lang w:eastAsia="en-US"/>
        </w:rPr>
        <w:t>создание эмоционального фона;</w:t>
      </w:r>
    </w:p>
    <w:p w:rsidR="00994B50" w:rsidRPr="00676CDF" w:rsidRDefault="00994B50" w:rsidP="00EE28A2">
      <w:pPr>
        <w:numPr>
          <w:ilvl w:val="0"/>
          <w:numId w:val="32"/>
        </w:numPr>
        <w:ind w:left="0" w:firstLine="709"/>
        <w:jc w:val="both"/>
        <w:rPr>
          <w:lang w:eastAsia="en-US"/>
        </w:rPr>
      </w:pPr>
      <w:r w:rsidRPr="00676CDF">
        <w:rPr>
          <w:lang w:eastAsia="en-US"/>
        </w:rPr>
        <w:t xml:space="preserve">выражение общего смыслового контекста фильма. </w:t>
      </w:r>
    </w:p>
    <w:p w:rsidR="00994B50" w:rsidRPr="00676CDF" w:rsidRDefault="00994B50" w:rsidP="00F05064">
      <w:pPr>
        <w:ind w:firstLine="709"/>
        <w:jc w:val="both"/>
        <w:rPr>
          <w:lang w:eastAsia="en-US"/>
        </w:rPr>
      </w:pPr>
      <w:r w:rsidRPr="00676CDF">
        <w:rPr>
          <w:lang w:eastAsia="en-US"/>
        </w:rPr>
        <w:t xml:space="preserve">Примеры: фильмы-сказки «Морозко» (режиссер А. Роу, композитор </w:t>
      </w:r>
      <w:r w:rsidRPr="00676CDF">
        <w:rPr>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994B50" w:rsidRPr="00676CDF" w:rsidRDefault="00994B50" w:rsidP="00F05064">
      <w:pPr>
        <w:ind w:firstLine="709"/>
        <w:jc w:val="both"/>
        <w:rPr>
          <w:lang w:eastAsia="en-US"/>
        </w:rPr>
      </w:pPr>
      <w:r w:rsidRPr="00676CDF">
        <w:rPr>
          <w:b/>
          <w:bCs/>
          <w:lang w:eastAsia="en-US"/>
        </w:rPr>
        <w:t>Исполнение песен</w:t>
      </w:r>
      <w:r w:rsidRPr="00676CDF">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994B50" w:rsidRPr="00676CDF" w:rsidRDefault="00994B50" w:rsidP="00F05064">
      <w:pPr>
        <w:ind w:firstLine="709"/>
        <w:jc w:val="both"/>
        <w:rPr>
          <w:lang w:eastAsia="en-US"/>
        </w:rPr>
      </w:pPr>
      <w:r w:rsidRPr="00676CDF">
        <w:rPr>
          <w:b/>
          <w:bCs/>
          <w:lang w:eastAsia="en-US"/>
        </w:rPr>
        <w:t>Создание музыкальных композиций</w:t>
      </w:r>
      <w:r w:rsidRPr="00676CDF">
        <w:rPr>
          <w:lang w:eastAsia="en-US"/>
        </w:rPr>
        <w:t xml:space="preserve"> на основе сюжетов различных кинофильмов и мультфильмов. </w:t>
      </w:r>
    </w:p>
    <w:p w:rsidR="00994B50" w:rsidRPr="00676CDF" w:rsidRDefault="00994B50" w:rsidP="00F05064">
      <w:pPr>
        <w:ind w:firstLine="709"/>
        <w:jc w:val="both"/>
        <w:rPr>
          <w:b/>
          <w:bCs/>
          <w:lang w:eastAsia="en-US"/>
        </w:rPr>
      </w:pPr>
      <w:r w:rsidRPr="00676CDF">
        <w:rPr>
          <w:b/>
          <w:bCs/>
          <w:lang w:eastAsia="en-US"/>
        </w:rPr>
        <w:t>Учимся, играя</w:t>
      </w:r>
    </w:p>
    <w:p w:rsidR="00994B50" w:rsidRPr="00676CDF" w:rsidRDefault="00994B50" w:rsidP="00F05064">
      <w:pPr>
        <w:ind w:firstLine="709"/>
        <w:jc w:val="both"/>
        <w:rPr>
          <w:lang w:eastAsia="en-US"/>
        </w:rPr>
      </w:pPr>
      <w:r w:rsidRPr="00676CDF">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Музыкально-игровая деятельность</w:t>
      </w:r>
      <w:r w:rsidRPr="00676CDF">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994B50" w:rsidRPr="00676CDF" w:rsidRDefault="00994B50" w:rsidP="00F05064">
      <w:pPr>
        <w:ind w:firstLine="709"/>
        <w:jc w:val="both"/>
        <w:rPr>
          <w:b/>
          <w:bCs/>
          <w:lang w:eastAsia="en-US"/>
        </w:rPr>
      </w:pPr>
      <w:r w:rsidRPr="00676CDF">
        <w:rPr>
          <w:b/>
          <w:bCs/>
          <w:lang w:eastAsia="en-US"/>
        </w:rPr>
        <w:t>Я – артист</w:t>
      </w:r>
    </w:p>
    <w:p w:rsidR="00994B50" w:rsidRPr="00676CDF" w:rsidRDefault="00994B50" w:rsidP="00F05064">
      <w:pPr>
        <w:ind w:firstLine="709"/>
        <w:jc w:val="both"/>
        <w:rPr>
          <w:lang w:eastAsia="en-US"/>
        </w:rPr>
      </w:pPr>
      <w:r w:rsidRPr="00676CDF">
        <w:rPr>
          <w:lang w:eastAsia="en-US"/>
        </w:rPr>
        <w:t xml:space="preserve">Сольное и ансамблевое музицирование (вокальное и инструментальное). Творческое соревнование. </w:t>
      </w:r>
    </w:p>
    <w:p w:rsidR="00994B50" w:rsidRPr="00676CDF" w:rsidRDefault="00994B50" w:rsidP="00F05064">
      <w:pPr>
        <w:ind w:firstLine="709"/>
        <w:jc w:val="both"/>
        <w:rPr>
          <w:lang w:eastAsia="en-US"/>
        </w:rPr>
      </w:pPr>
      <w:r w:rsidRPr="00676CDF">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b/>
          <w:bCs/>
          <w:lang w:eastAsia="en-US"/>
        </w:rPr>
        <w:t>Исполнение пройденных хоровых и инструментальных произведений</w:t>
      </w:r>
      <w:r w:rsidRPr="00676CDF">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994B50" w:rsidRPr="00676CDF" w:rsidRDefault="00994B50" w:rsidP="00F05064">
      <w:pPr>
        <w:ind w:firstLine="709"/>
        <w:jc w:val="both"/>
        <w:rPr>
          <w:lang w:eastAsia="en-US"/>
        </w:rPr>
      </w:pPr>
      <w:r w:rsidRPr="00676CDF">
        <w:rPr>
          <w:b/>
          <w:bCs/>
          <w:lang w:eastAsia="en-US"/>
        </w:rPr>
        <w:t>Подготовка концертных программ</w:t>
      </w:r>
      <w:r w:rsidRPr="00676CDF">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994B50" w:rsidRPr="00676CDF" w:rsidRDefault="00994B50" w:rsidP="00F05064">
      <w:pPr>
        <w:ind w:firstLine="709"/>
        <w:jc w:val="both"/>
        <w:rPr>
          <w:i/>
          <w:iCs/>
          <w:lang w:eastAsia="en-US"/>
        </w:rPr>
      </w:pPr>
      <w:r w:rsidRPr="00676CDF">
        <w:rPr>
          <w:i/>
          <w:iCs/>
          <w:lang w:eastAsia="en-US"/>
        </w:rPr>
        <w:t>Участие в школьных, региональных и всероссийских музыкально-исполнительских фестивалях, конкурсах и т.д.</w:t>
      </w:r>
    </w:p>
    <w:p w:rsidR="00994B50" w:rsidRPr="00676CDF" w:rsidRDefault="00994B50" w:rsidP="00F05064">
      <w:pPr>
        <w:ind w:firstLine="709"/>
        <w:jc w:val="both"/>
        <w:rPr>
          <w:lang w:eastAsia="en-US"/>
        </w:rPr>
      </w:pPr>
      <w:r w:rsidRPr="00676CDF">
        <w:rPr>
          <w:b/>
          <w:bCs/>
          <w:lang w:eastAsia="en-US"/>
        </w:rPr>
        <w:t>Командные состязания</w:t>
      </w:r>
      <w:r w:rsidRPr="00676CDF">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994B50" w:rsidRPr="00676CDF" w:rsidRDefault="00994B50" w:rsidP="00F05064">
      <w:pPr>
        <w:ind w:firstLine="709"/>
        <w:jc w:val="both"/>
        <w:rPr>
          <w:lang w:eastAsia="en-US"/>
        </w:rPr>
      </w:pPr>
      <w:r w:rsidRPr="00676CDF">
        <w:rPr>
          <w:b/>
          <w:bCs/>
          <w:lang w:eastAsia="en-US"/>
        </w:rPr>
        <w:t>Соревнование классов</w:t>
      </w:r>
      <w:r w:rsidRPr="00676CDF">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994B50" w:rsidRPr="00676CDF" w:rsidRDefault="00994B50" w:rsidP="00F05064">
      <w:pPr>
        <w:ind w:firstLine="709"/>
        <w:jc w:val="both"/>
        <w:rPr>
          <w:b/>
          <w:bCs/>
          <w:lang w:eastAsia="en-US"/>
        </w:rPr>
      </w:pPr>
      <w:r w:rsidRPr="00676CDF">
        <w:rPr>
          <w:b/>
          <w:bCs/>
          <w:lang w:eastAsia="en-US"/>
        </w:rPr>
        <w:t>Музыкально-театрализованное представление</w:t>
      </w:r>
    </w:p>
    <w:p w:rsidR="00994B50" w:rsidRPr="00676CDF" w:rsidRDefault="00994B50" w:rsidP="00F05064">
      <w:pPr>
        <w:ind w:firstLine="709"/>
        <w:jc w:val="both"/>
        <w:rPr>
          <w:lang w:eastAsia="en-US"/>
        </w:rPr>
      </w:pPr>
      <w:r w:rsidRPr="00676CDF">
        <w:rPr>
          <w:lang w:eastAsia="en-US"/>
        </w:rPr>
        <w:t>Музыкально-театрализованное представление как итоговый результат освоения программы.</w:t>
      </w:r>
    </w:p>
    <w:p w:rsidR="00994B50" w:rsidRPr="00676CDF" w:rsidRDefault="00994B50" w:rsidP="00F05064">
      <w:pPr>
        <w:ind w:firstLine="709"/>
        <w:jc w:val="both"/>
        <w:rPr>
          <w:b/>
          <w:bCs/>
          <w:lang w:eastAsia="en-US"/>
        </w:rPr>
      </w:pPr>
      <w:r w:rsidRPr="00676CDF">
        <w:rPr>
          <w:b/>
          <w:bCs/>
          <w:lang w:eastAsia="en-US"/>
        </w:rPr>
        <w:t xml:space="preserve">Содержание обучения по видам деятельности: </w:t>
      </w:r>
    </w:p>
    <w:p w:rsidR="00994B50" w:rsidRPr="00676CDF" w:rsidRDefault="00994B50" w:rsidP="00F05064">
      <w:pPr>
        <w:ind w:firstLine="709"/>
        <w:jc w:val="both"/>
        <w:rPr>
          <w:lang w:eastAsia="en-US"/>
        </w:rPr>
      </w:pPr>
      <w:r w:rsidRPr="00676CDF">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94B50" w:rsidRPr="00676CDF" w:rsidRDefault="00994B50" w:rsidP="00F05064">
      <w:pPr>
        <w:ind w:firstLine="709"/>
        <w:jc w:val="both"/>
        <w:rPr>
          <w:lang w:eastAsia="en-US"/>
        </w:rPr>
      </w:pPr>
    </w:p>
    <w:p w:rsidR="00994B50" w:rsidRPr="00676CDF" w:rsidRDefault="00B75219" w:rsidP="00595268">
      <w:pPr>
        <w:pStyle w:val="aff0"/>
        <w:numPr>
          <w:ilvl w:val="3"/>
          <w:numId w:val="65"/>
        </w:numPr>
        <w:spacing w:line="240" w:lineRule="auto"/>
        <w:ind w:left="0" w:firstLine="0"/>
        <w:rPr>
          <w:sz w:val="24"/>
          <w:szCs w:val="24"/>
        </w:rPr>
      </w:pPr>
      <w:bookmarkStart w:id="942" w:name="_Toc288394093"/>
      <w:bookmarkStart w:id="943" w:name="_Toc288410560"/>
      <w:bookmarkStart w:id="944" w:name="_Toc288410689"/>
      <w:bookmarkStart w:id="945" w:name="_Toc434869081"/>
      <w:bookmarkStart w:id="946" w:name="_Toc434869989"/>
      <w:bookmarkStart w:id="947" w:name="_Toc23880314"/>
      <w:r>
        <w:rPr>
          <w:sz w:val="24"/>
          <w:szCs w:val="24"/>
        </w:rPr>
        <w:t>Труд (т</w:t>
      </w:r>
      <w:r w:rsidR="00994B50" w:rsidRPr="00676CDF">
        <w:rPr>
          <w:sz w:val="24"/>
          <w:szCs w:val="24"/>
        </w:rPr>
        <w:t>ехнология</w:t>
      </w:r>
      <w:bookmarkEnd w:id="942"/>
      <w:bookmarkEnd w:id="943"/>
      <w:bookmarkEnd w:id="944"/>
      <w:bookmarkEnd w:id="945"/>
      <w:bookmarkEnd w:id="946"/>
      <w:bookmarkEnd w:id="947"/>
      <w:r>
        <w:rPr>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Общекультурные и общетрудовые компетенции. Основы культуры труда, самообслуживания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76CDF">
        <w:rPr>
          <w:rStyle w:val="Zag11"/>
          <w:rFonts w:eastAsia="@Arial Unicode MS"/>
          <w:i/>
          <w:iCs/>
        </w:rPr>
        <w:t>архитектура</w:t>
      </w:r>
      <w:r w:rsidRPr="00676CDF">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76CDF">
        <w:rPr>
          <w:rStyle w:val="Zag11"/>
          <w:rFonts w:eastAsia="@Arial Unicode MS"/>
          <w:i/>
          <w:iCs/>
        </w:rPr>
        <w:t>традиции и творчество мастера в создании предметной среды (общее представление)</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76CDF">
        <w:rPr>
          <w:rStyle w:val="Zag11"/>
          <w:rFonts w:eastAsia="@Arial Unicode MS"/>
          <w:i/>
          <w:iCs/>
        </w:rPr>
        <w:t>распределение рабочего времени</w:t>
      </w:r>
      <w:r w:rsidRPr="00676CDF">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Style w:val="Zag11"/>
          <w:rFonts w:ascii="Times New Roman" w:eastAsia="@Arial Unicode MS"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Технология ручной обработки материалов. Элементы графической грамоты</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76CDF">
        <w:rPr>
          <w:rStyle w:val="Zag11"/>
          <w:rFonts w:eastAsia="@Arial Unicode MS"/>
          <w:i/>
          <w:iCs/>
        </w:rPr>
        <w:t>Многообразие материалов и их практическое применение в жизни</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Подготовка материалов к работе. Экономное расходование материалов. </w:t>
      </w:r>
      <w:r w:rsidRPr="00676CDF">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76CDF">
        <w:rPr>
          <w:rStyle w:val="Zag11"/>
          <w:rFonts w:eastAsia="@Arial Unicode MS"/>
        </w:rPr>
        <w:t>.</w:t>
      </w:r>
    </w:p>
    <w:p w:rsidR="00994B50" w:rsidRPr="00676CDF" w:rsidRDefault="00994B50" w:rsidP="00F05064">
      <w:pPr>
        <w:tabs>
          <w:tab w:val="left" w:leader="dot" w:pos="624"/>
        </w:tabs>
        <w:ind w:firstLine="709"/>
        <w:jc w:val="both"/>
        <w:rPr>
          <w:rStyle w:val="Zag11"/>
          <w:rFonts w:eastAsia="@Arial Unicode MS"/>
          <w:i/>
          <w:iCs/>
        </w:rPr>
      </w:pPr>
      <w:r w:rsidRPr="00676CDF">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76CDF">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94B50" w:rsidRPr="00676CDF" w:rsidRDefault="00994B50" w:rsidP="00F05064">
      <w:pPr>
        <w:tabs>
          <w:tab w:val="left" w:leader="dot" w:pos="624"/>
        </w:tabs>
        <w:ind w:firstLine="709"/>
        <w:jc w:val="both"/>
        <w:rPr>
          <w:rFonts w:eastAsia="@Arial Unicode MS"/>
          <w:b/>
          <w:bCs/>
          <w:color w:val="000000"/>
        </w:rPr>
      </w:pPr>
      <w:r w:rsidRPr="00676CDF">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676CDF">
        <w:rPr>
          <w:rStyle w:val="Zag11"/>
          <w:rFonts w:eastAsia="@Arial Unicode MS"/>
          <w:i/>
          <w:iCs/>
        </w:rPr>
        <w:t>разрыва</w:t>
      </w:r>
      <w:r w:rsidRPr="00676CDF">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Конструирование и моделирование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76CDF">
        <w:rPr>
          <w:rStyle w:val="Zag11"/>
          <w:rFonts w:eastAsia="@Arial Unicode MS"/>
          <w:i/>
          <w:iCs/>
        </w:rPr>
        <w:t>различные виды конструкций и способы их сборки</w:t>
      </w:r>
      <w:r w:rsidRPr="00676CDF">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Style w:val="Zag11"/>
          <w:rFonts w:ascii="Times New Roman" w:eastAsia="@Arial Unicode MS"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676CDF">
        <w:rPr>
          <w:rStyle w:val="Zag11"/>
          <w:rFonts w:ascii="Times New Roman" w:eastAsia="@Arial Unicode MS"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676CDF">
        <w:rPr>
          <w:rStyle w:val="Zag11"/>
          <w:rFonts w:ascii="Times New Roman" w:eastAsia="@Arial Unicode MS" w:hAnsi="Times New Roman" w:cs="Times New Roman"/>
          <w:sz w:val="24"/>
          <w:szCs w:val="24"/>
        </w:rPr>
        <w:t xml:space="preserve"> Конструирование и моделирование на компьютере и в интерактивном конструкторе.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Практика работы на компьютере</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Информация, ее отбор, анализ и систематизация. Способы получения, хранения, переработки информации.</w:t>
      </w:r>
    </w:p>
    <w:p w:rsidR="00994B50" w:rsidRPr="00676CDF" w:rsidRDefault="00994B50" w:rsidP="00F05064">
      <w:pPr>
        <w:tabs>
          <w:tab w:val="left" w:leader="dot" w:pos="624"/>
        </w:tabs>
        <w:ind w:firstLine="709"/>
        <w:jc w:val="both"/>
        <w:rPr>
          <w:rStyle w:val="Zag11"/>
          <w:rFonts w:eastAsia="@Arial Unicode MS"/>
        </w:rPr>
      </w:pPr>
      <w:r w:rsidRPr="00676CDF">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76CDF">
        <w:rPr>
          <w:rStyle w:val="Zag11"/>
          <w:rFonts w:eastAsia="@Arial Unicode MS"/>
          <w:i/>
          <w:iCs/>
        </w:rPr>
        <w:t>общее представление о правилах клавиатурного письма</w:t>
      </w:r>
      <w:r w:rsidRPr="00676CDF">
        <w:rPr>
          <w:rStyle w:val="Zag11"/>
          <w:rFonts w:eastAsia="@Arial Unicode MS"/>
        </w:rPr>
        <w:t xml:space="preserve">, пользование мышью, использование простейших средств текстового редактора. </w:t>
      </w:r>
      <w:r w:rsidRPr="00676CDF">
        <w:rPr>
          <w:rStyle w:val="Zag11"/>
          <w:rFonts w:eastAsia="@Arial Unicode MS"/>
          <w:i/>
          <w:iCs/>
        </w:rPr>
        <w:t>Простейшие приемы поиска информации: по ключевым словам, каталогам</w:t>
      </w:r>
      <w:r w:rsidRPr="00676CDF">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676CDF">
        <w:rPr>
          <w:rFonts w:ascii="Times New Roman" w:hAnsi="Times New Roman" w:cs="Times New Roman"/>
          <w:color w:val="auto"/>
          <w:sz w:val="24"/>
          <w:szCs w:val="24"/>
        </w:rPr>
        <w:t>.</w:t>
      </w:r>
    </w:p>
    <w:p w:rsidR="00994B50" w:rsidRPr="00676CDF" w:rsidRDefault="00994B50" w:rsidP="00595268">
      <w:pPr>
        <w:pStyle w:val="aff0"/>
        <w:numPr>
          <w:ilvl w:val="3"/>
          <w:numId w:val="65"/>
        </w:numPr>
        <w:spacing w:line="240" w:lineRule="auto"/>
        <w:ind w:left="0" w:firstLine="0"/>
        <w:rPr>
          <w:sz w:val="24"/>
          <w:szCs w:val="24"/>
        </w:rPr>
      </w:pPr>
      <w:bookmarkStart w:id="948" w:name="_Toc288394094"/>
      <w:bookmarkStart w:id="949" w:name="_Toc288410561"/>
      <w:bookmarkStart w:id="950" w:name="_Toc288410690"/>
      <w:bookmarkStart w:id="951" w:name="_Toc434869082"/>
      <w:bookmarkStart w:id="952" w:name="_Toc434869990"/>
      <w:bookmarkStart w:id="953" w:name="_Toc23880315"/>
      <w:r w:rsidRPr="00676CDF">
        <w:rPr>
          <w:sz w:val="24"/>
          <w:szCs w:val="24"/>
        </w:rPr>
        <w:t>Физическая культура</w:t>
      </w:r>
      <w:bookmarkEnd w:id="948"/>
      <w:bookmarkEnd w:id="949"/>
      <w:bookmarkEnd w:id="950"/>
      <w:bookmarkEnd w:id="951"/>
      <w:bookmarkEnd w:id="952"/>
      <w:bookmarkEnd w:id="953"/>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Знания о физической культуре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Физическая культура. </w:t>
      </w:r>
      <w:r w:rsidRPr="00676CDF">
        <w:rPr>
          <w:rFonts w:ascii="Times New Roman" w:hAnsi="Times New Roman" w:cs="Times New Roman"/>
          <w:color w:val="auto"/>
          <w:sz w:val="24"/>
          <w:szCs w:val="24"/>
        </w:rPr>
        <w:t xml:space="preserve">Физическая культура как система </w:t>
      </w:r>
      <w:r w:rsidRPr="00676CDF">
        <w:rPr>
          <w:rFonts w:ascii="Times New Roman" w:hAnsi="Times New Roman" w:cs="Times New Roman"/>
          <w:color w:val="auto"/>
          <w:spacing w:val="2"/>
          <w:sz w:val="24"/>
          <w:szCs w:val="24"/>
        </w:rPr>
        <w:t xml:space="preserve">разнообразных форм занятий физическими упражнениями </w:t>
      </w:r>
      <w:r w:rsidRPr="00676CDF">
        <w:rPr>
          <w:rFonts w:ascii="Times New Roman" w:hAnsi="Times New Roman" w:cs="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Правила предупреждения травматизма во время занятий </w:t>
      </w:r>
      <w:r w:rsidRPr="00676CDF">
        <w:rPr>
          <w:rFonts w:ascii="Times New Roman" w:hAnsi="Times New Roman" w:cs="Times New Roman"/>
          <w:color w:val="auto"/>
          <w:sz w:val="24"/>
          <w:szCs w:val="24"/>
        </w:rPr>
        <w:t>физическими упражнениями: организация мест занятий, подбор одежды, обуви и инвентаря.</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Из истории физической культуры. </w:t>
      </w:r>
      <w:r w:rsidRPr="00676CDF">
        <w:rPr>
          <w:rFonts w:ascii="Times New Roman" w:hAnsi="Times New Roman" w:cs="Times New Roman"/>
          <w:color w:val="auto"/>
          <w:spacing w:val="2"/>
          <w:sz w:val="24"/>
          <w:szCs w:val="24"/>
        </w:rPr>
        <w:t xml:space="preserve">История развития </w:t>
      </w:r>
      <w:r w:rsidRPr="00676CDF">
        <w:rPr>
          <w:rFonts w:ascii="Times New Roman" w:hAnsi="Times New Roman" w:cs="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b/>
          <w:bCs/>
          <w:color w:val="auto"/>
          <w:spacing w:val="-4"/>
          <w:sz w:val="24"/>
          <w:szCs w:val="24"/>
        </w:rPr>
        <w:t xml:space="preserve">Физические упражнения. </w:t>
      </w:r>
      <w:r w:rsidRPr="00676CDF">
        <w:rPr>
          <w:rFonts w:ascii="Times New Roman" w:hAnsi="Times New Roman" w:cs="Times New Roman"/>
          <w:color w:val="auto"/>
          <w:spacing w:val="-4"/>
          <w:sz w:val="24"/>
          <w:szCs w:val="24"/>
        </w:rPr>
        <w:t>Физические упражнения, их вли</w:t>
      </w:r>
      <w:r w:rsidRPr="00676CDF">
        <w:rPr>
          <w:rFonts w:ascii="Times New Roman" w:hAnsi="Times New Roman" w:cs="Times New Roman"/>
          <w:color w:val="auto"/>
          <w:spacing w:val="-2"/>
          <w:sz w:val="24"/>
          <w:szCs w:val="24"/>
        </w:rPr>
        <w:t xml:space="preserve">яние на физическое развитие и развитие физических качеств. </w:t>
      </w:r>
      <w:r w:rsidRPr="00676CDF">
        <w:rPr>
          <w:rFonts w:ascii="Times New Roman" w:hAnsi="Times New Roman" w:cs="Times New Roman"/>
          <w:color w:val="auto"/>
          <w:spacing w:val="-4"/>
          <w:sz w:val="24"/>
          <w:szCs w:val="24"/>
        </w:rPr>
        <w:t>Физическая подготовка и ее связь с развитием основных физи</w:t>
      </w:r>
      <w:r w:rsidRPr="00676CDF">
        <w:rPr>
          <w:rFonts w:ascii="Times New Roman" w:hAnsi="Times New Roman" w:cs="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Физическая нагрузка и ее влияние на повышение частоты сердечных сокращений.</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Способы физкультурной деятельности</w:t>
      </w:r>
    </w:p>
    <w:p w:rsidR="00994B50" w:rsidRPr="00676CDF" w:rsidRDefault="00994B50" w:rsidP="00F05064">
      <w:pPr>
        <w:pStyle w:val="a4"/>
        <w:spacing w:line="240" w:lineRule="auto"/>
        <w:ind w:firstLine="454"/>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 xml:space="preserve">Самостоятельные занятия. </w:t>
      </w:r>
      <w:r w:rsidRPr="00676CDF">
        <w:rPr>
          <w:rFonts w:ascii="Times New Roman" w:hAnsi="Times New Roman" w:cs="Times New Roman"/>
          <w:color w:val="auto"/>
          <w:spacing w:val="2"/>
          <w:sz w:val="24"/>
          <w:szCs w:val="24"/>
        </w:rPr>
        <w:t>Составление режима дня.</w:t>
      </w:r>
      <w:r w:rsidR="00DB290F">
        <w:rPr>
          <w:rFonts w:ascii="Times New Roman" w:hAnsi="Times New Roman" w:cs="Times New Roman"/>
          <w:color w:val="auto"/>
          <w:spacing w:val="2"/>
          <w:sz w:val="24"/>
          <w:szCs w:val="24"/>
        </w:rPr>
        <w:t xml:space="preserve"> </w:t>
      </w:r>
      <w:r w:rsidRPr="00676CDF">
        <w:rPr>
          <w:rFonts w:ascii="Times New Roman" w:hAnsi="Times New Roman" w:cs="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Самостоятельные наблюдения за физическим развитием и физической подготовленностью. </w:t>
      </w:r>
      <w:r w:rsidRPr="00676CDF">
        <w:rPr>
          <w:rFonts w:ascii="Times New Roman" w:hAnsi="Times New Roman" w:cs="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Самостоятельные игры и развлечения. </w:t>
      </w:r>
      <w:r w:rsidRPr="00676CDF">
        <w:rPr>
          <w:rFonts w:ascii="Times New Roman" w:hAnsi="Times New Roman" w:cs="Times New Roman"/>
          <w:color w:val="auto"/>
          <w:sz w:val="24"/>
          <w:szCs w:val="24"/>
        </w:rPr>
        <w:t>Организация и проведение подвижных игр (на спортивных площадках и в спортивных залах).</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Физическое совершенствование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Физкультурно­оздоровительная деятельность. </w:t>
      </w:r>
      <w:r w:rsidRPr="00676CDF">
        <w:rPr>
          <w:rFonts w:ascii="Times New Roman" w:hAnsi="Times New Roman" w:cs="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Комплексы упражнений на развитие физических качеств.</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Комплексы дыхательных упражнений. Гимнастика для </w:t>
      </w:r>
      <w:r w:rsidRPr="00676CDF">
        <w:rPr>
          <w:rFonts w:ascii="Times New Roman" w:hAnsi="Times New Roman" w:cs="Times New Roman"/>
          <w:color w:val="auto"/>
          <w:sz w:val="24"/>
          <w:szCs w:val="24"/>
        </w:rPr>
        <w:t>глаз.</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Спортивно­оздоровительная деятельность.</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pacing w:val="2"/>
          <w:sz w:val="24"/>
          <w:szCs w:val="24"/>
        </w:rPr>
        <w:t xml:space="preserve">Гимнастика с основами акробатики. </w:t>
      </w:r>
      <w:r w:rsidRPr="00676CDF">
        <w:rPr>
          <w:rFonts w:ascii="Times New Roman" w:hAnsi="Times New Roman" w:cs="Times New Roman"/>
          <w:color w:val="auto"/>
          <w:spacing w:val="2"/>
          <w:sz w:val="24"/>
          <w:szCs w:val="24"/>
        </w:rPr>
        <w:t xml:space="preserve">Организующие </w:t>
      </w:r>
      <w:r w:rsidRPr="00676CDF">
        <w:rPr>
          <w:rFonts w:ascii="Times New Roman" w:hAnsi="Times New Roman" w:cs="Times New Roman"/>
          <w:color w:val="auto"/>
          <w:sz w:val="24"/>
          <w:szCs w:val="24"/>
        </w:rPr>
        <w:t>команды и приемы. Строевые действия в шеренге и колонне; выполнение строевых команд.</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Акробатические комбинации. Пример: 1)</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676CDF">
        <w:rPr>
          <w:rFonts w:ascii="Times New Roman" w:hAnsi="Times New Roman" w:cs="Times New Roman"/>
          <w:color w:val="auto"/>
          <w:spacing w:val="2"/>
          <w:sz w:val="24"/>
          <w:szCs w:val="24"/>
        </w:rPr>
        <w:t>на руки в упор присев; 2)</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кувырок вперед в упор присев, </w:t>
      </w:r>
      <w:r w:rsidRPr="00676CDF">
        <w:rPr>
          <w:rFonts w:ascii="Times New Roman" w:hAnsi="Times New Roman" w:cs="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 xml:space="preserve">Упражнения на низкой гимнастической перекладине: висы, </w:t>
      </w:r>
      <w:r w:rsidRPr="00676CDF">
        <w:rPr>
          <w:rFonts w:ascii="Times New Roman" w:hAnsi="Times New Roman" w:cs="Times New Roman"/>
          <w:color w:val="auto"/>
          <w:sz w:val="24"/>
          <w:szCs w:val="24"/>
        </w:rPr>
        <w:t>перемахи.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Гимнастическая комбинация. Например, из виса стоя </w:t>
      </w:r>
      <w:r w:rsidRPr="00676CDF">
        <w:rPr>
          <w:rFonts w:ascii="Times New Roman" w:hAnsi="Times New Roman" w:cs="Times New Roman"/>
          <w:color w:val="auto"/>
          <w:sz w:val="24"/>
          <w:szCs w:val="24"/>
        </w:rPr>
        <w:t xml:space="preserve">присев толчком двумя ногами перемах, согнув ноги, в вис </w:t>
      </w:r>
      <w:r w:rsidRPr="00676CDF">
        <w:rPr>
          <w:rFonts w:ascii="Times New Roman" w:hAnsi="Times New Roman" w:cs="Times New Roman"/>
          <w:color w:val="auto"/>
          <w:spacing w:val="2"/>
          <w:sz w:val="24"/>
          <w:szCs w:val="24"/>
        </w:rPr>
        <w:t xml:space="preserve">сзади согнувшись, опускание назад в вис стоя и обратное </w:t>
      </w:r>
      <w:r w:rsidRPr="00676CDF">
        <w:rPr>
          <w:rFonts w:ascii="Times New Roman" w:hAnsi="Times New Roman" w:cs="Times New Roman"/>
          <w:color w:val="auto"/>
          <w:sz w:val="24"/>
          <w:szCs w:val="24"/>
        </w:rPr>
        <w:t>движение через вис сзади согнувшись со сходом вперед ноги.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Опорный прыжок: с разбега через гимнастического козла.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676CDF">
        <w:rPr>
          <w:rFonts w:ascii="Times New Roman" w:hAnsi="Times New Roman" w:cs="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Легкая атлетика. </w:t>
      </w:r>
      <w:r w:rsidRPr="00676CDF">
        <w:rPr>
          <w:rFonts w:ascii="Times New Roman" w:hAnsi="Times New Roman" w:cs="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Броски: большого мяча (1 кг) на дальность разными способами.</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Метание: малого мяча в вертикальную цель и на дальность.</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 xml:space="preserve">Лыжные гонки. </w:t>
      </w:r>
      <w:r w:rsidRPr="00676CDF">
        <w:rPr>
          <w:rFonts w:ascii="Times New Roman" w:hAnsi="Times New Roman" w:cs="Times New Roman"/>
          <w:color w:val="auto"/>
          <w:sz w:val="24"/>
          <w:szCs w:val="24"/>
        </w:rPr>
        <w:t>Передвижение на лыжах; повороты; спуски; подъемы; торможение.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 xml:space="preserve">Подвижные и спортивные игры. </w:t>
      </w:r>
      <w:r w:rsidRPr="00676CDF">
        <w:rPr>
          <w:rFonts w:ascii="Times New Roman" w:hAnsi="Times New Roman" w:cs="Times New Roman"/>
          <w:color w:val="auto"/>
          <w:sz w:val="24"/>
          <w:szCs w:val="24"/>
        </w:rPr>
        <w:t>На материале гимнастики с основами акробатики: игровые задания с исполь</w:t>
      </w:r>
      <w:r w:rsidRPr="00676CDF">
        <w:rPr>
          <w:rFonts w:ascii="Times New Roman" w:hAnsi="Times New Roman" w:cs="Times New Roman"/>
          <w:color w:val="auto"/>
          <w:spacing w:val="2"/>
          <w:sz w:val="24"/>
          <w:szCs w:val="24"/>
        </w:rPr>
        <w:t xml:space="preserve">зованием строевых упражнений, упражнений на внимание, </w:t>
      </w:r>
      <w:r w:rsidRPr="00676CDF">
        <w:rPr>
          <w:rFonts w:ascii="Times New Roman" w:hAnsi="Times New Roman" w:cs="Times New Roman"/>
          <w:color w:val="auto"/>
          <w:sz w:val="24"/>
          <w:szCs w:val="24"/>
        </w:rPr>
        <w:t>силу, ловкость и координацию.</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На материале лыжной подготовки: эстафеты в пере</w:t>
      </w:r>
      <w:r w:rsidRPr="00676CDF">
        <w:rPr>
          <w:rFonts w:ascii="Times New Roman" w:hAnsi="Times New Roman" w:cs="Times New Roman"/>
          <w:color w:val="auto"/>
          <w:sz w:val="24"/>
          <w:szCs w:val="24"/>
        </w:rPr>
        <w:t>движении на лыжах, упражнения на выносливость и координацию.</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На материале спортивных игр:</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Футбол: удар по неподвижному и катящемуся мячу; оста</w:t>
      </w:r>
      <w:r w:rsidRPr="00676CDF">
        <w:rPr>
          <w:rFonts w:ascii="Times New Roman" w:hAnsi="Times New Roman" w:cs="Times New Roman"/>
          <w:color w:val="auto"/>
          <w:spacing w:val="2"/>
          <w:sz w:val="24"/>
          <w:szCs w:val="24"/>
        </w:rPr>
        <w:t xml:space="preserve">новка мяча; ведение мяча; подвижные игры на материале </w:t>
      </w:r>
      <w:r w:rsidRPr="00676CDF">
        <w:rPr>
          <w:rFonts w:ascii="Times New Roman" w:hAnsi="Times New Roman" w:cs="Times New Roman"/>
          <w:color w:val="auto"/>
          <w:sz w:val="24"/>
          <w:szCs w:val="24"/>
        </w:rPr>
        <w:t>футбола.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Общеразвивающие упражнения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На материале гимнастики с основами акробатики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Развитие гибкости: широкие стойки на ногах; ходьба </w:t>
      </w:r>
      <w:r w:rsidRPr="00676CDF">
        <w:rPr>
          <w:rFonts w:ascii="Times New Roman" w:hAnsi="Times New Roman" w:cs="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676CDF">
        <w:rPr>
          <w:rFonts w:ascii="Times New Roman" w:hAnsi="Times New Roman" w:cs="Times New Roman"/>
          <w:color w:val="auto"/>
          <w:spacing w:val="2"/>
          <w:sz w:val="24"/>
          <w:szCs w:val="24"/>
        </w:rPr>
        <w:t xml:space="preserve">упражнений, включающие в себя максимальное сгибание </w:t>
      </w:r>
      <w:r w:rsidRPr="00676CDF">
        <w:rPr>
          <w:rFonts w:ascii="Times New Roman" w:hAnsi="Times New Roman" w:cs="Times New Roman"/>
          <w:color w:val="auto"/>
          <w:sz w:val="24"/>
          <w:szCs w:val="24"/>
        </w:rPr>
        <w:t xml:space="preserve">и </w:t>
      </w:r>
      <w:r w:rsidRPr="00676CDF">
        <w:rPr>
          <w:rFonts w:ascii="Times New Roman" w:hAnsi="Times New Roman" w:cs="Times New Roman"/>
          <w:color w:val="auto"/>
          <w:spacing w:val="2"/>
          <w:sz w:val="24"/>
          <w:szCs w:val="24"/>
        </w:rPr>
        <w:t xml:space="preserve">прогибание туловища (в стойках и седах); индивидуальные </w:t>
      </w:r>
      <w:r w:rsidRPr="00676CDF">
        <w:rPr>
          <w:rFonts w:ascii="Times New Roman" w:hAnsi="Times New Roman" w:cs="Times New Roman"/>
          <w:color w:val="auto"/>
          <w:sz w:val="24"/>
          <w:szCs w:val="24"/>
        </w:rPr>
        <w:t>комплексы по развитию гибкости.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676CDF">
        <w:rPr>
          <w:rFonts w:ascii="Times New Roman" w:hAnsi="Times New Roman" w:cs="Times New Roman"/>
          <w:color w:val="auto"/>
          <w:spacing w:val="2"/>
          <w:sz w:val="24"/>
          <w:szCs w:val="24"/>
        </w:rPr>
        <w:t xml:space="preserve">настической скамейке, низкому гимнастическому бревну с </w:t>
      </w:r>
      <w:r w:rsidRPr="00676CDF">
        <w:rPr>
          <w:rFonts w:ascii="Times New Roman" w:hAnsi="Times New Roman" w:cs="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676CDF">
        <w:rPr>
          <w:rFonts w:ascii="Times New Roman" w:hAnsi="Times New Roman" w:cs="Times New Roman"/>
          <w:color w:val="auto"/>
          <w:spacing w:val="2"/>
          <w:sz w:val="24"/>
          <w:szCs w:val="24"/>
        </w:rPr>
        <w:t xml:space="preserve">переключение внимания, на расслабление мышц рук, ног, </w:t>
      </w:r>
      <w:r w:rsidRPr="00676CDF">
        <w:rPr>
          <w:rFonts w:ascii="Times New Roman" w:hAnsi="Times New Roman" w:cs="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76CDF">
        <w:rPr>
          <w:rFonts w:ascii="Times New Roman" w:hAnsi="Times New Roman" w:cs="Times New Roman"/>
          <w:color w:val="auto"/>
          <w:spacing w:val="2"/>
          <w:sz w:val="24"/>
          <w:szCs w:val="24"/>
        </w:rPr>
        <w:t>нения на расслабление отдельных мышечных групп; пере</w:t>
      </w:r>
      <w:r w:rsidRPr="00676CDF">
        <w:rPr>
          <w:rFonts w:ascii="Times New Roman" w:hAnsi="Times New Roman" w:cs="Times New Roman"/>
          <w:color w:val="auto"/>
          <w:sz w:val="24"/>
          <w:szCs w:val="24"/>
        </w:rPr>
        <w:t>движение шагом, бегом, прыжками в разных направлениях по намеченным ориентирам и по сигналу.</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994B50" w:rsidRPr="00676CDF" w:rsidRDefault="00994B50" w:rsidP="00F05064">
      <w:pPr>
        <w:pStyle w:val="a4"/>
        <w:spacing w:line="240" w:lineRule="auto"/>
        <w:ind w:firstLine="454"/>
        <w:rPr>
          <w:rFonts w:ascii="Times New Roman" w:hAnsi="Times New Roman" w:cs="Times New Roman"/>
          <w:b/>
          <w:bCs/>
          <w:color w:val="auto"/>
          <w:spacing w:val="-2"/>
          <w:sz w:val="24"/>
          <w:szCs w:val="24"/>
        </w:rPr>
      </w:pPr>
      <w:r w:rsidRPr="00676CDF">
        <w:rPr>
          <w:rFonts w:ascii="Times New Roman" w:hAnsi="Times New Roman" w:cs="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76CDF">
        <w:rPr>
          <w:rFonts w:ascii="Times New Roman" w:hAnsi="Times New Roman" w:cs="Times New Roman"/>
          <w:color w:val="auto"/>
          <w:spacing w:val="-2"/>
          <w:sz w:val="24"/>
          <w:szCs w:val="24"/>
        </w:rPr>
        <w:t xml:space="preserve">шечных групп и увеличивающимся отягощением; лазанье </w:t>
      </w:r>
      <w:r w:rsidRPr="00676CDF">
        <w:rPr>
          <w:rFonts w:ascii="Times New Roman" w:hAnsi="Times New Roman" w:cs="Times New Roman"/>
          <w:color w:val="auto"/>
          <w:spacing w:val="2"/>
          <w:sz w:val="24"/>
          <w:szCs w:val="24"/>
        </w:rPr>
        <w:t>с дополнительным отягощением на поясе (по гимнастиче</w:t>
      </w:r>
      <w:r w:rsidRPr="00676CDF">
        <w:rPr>
          <w:rFonts w:ascii="Times New Roman" w:hAnsi="Times New Roman" w:cs="Times New Roman"/>
          <w:color w:val="auto"/>
          <w:spacing w:val="-2"/>
          <w:sz w:val="24"/>
          <w:szCs w:val="24"/>
        </w:rPr>
        <w:t xml:space="preserve">ской стенке и наклонной гимнастической скамейке в упоре </w:t>
      </w:r>
      <w:r w:rsidRPr="00676CDF">
        <w:rPr>
          <w:rFonts w:ascii="Times New Roman" w:hAnsi="Times New Roman" w:cs="Times New Roman"/>
          <w:color w:val="auto"/>
          <w:sz w:val="24"/>
          <w:szCs w:val="24"/>
        </w:rPr>
        <w:t>на коленях и в упоре присев); перелезание и перепрыгива</w:t>
      </w:r>
      <w:r w:rsidRPr="00676CDF">
        <w:rPr>
          <w:rFonts w:ascii="Times New Roman" w:hAnsi="Times New Roman" w:cs="Times New Roman"/>
          <w:color w:val="auto"/>
          <w:spacing w:val="2"/>
          <w:sz w:val="24"/>
          <w:szCs w:val="24"/>
        </w:rPr>
        <w:t xml:space="preserve">ние через препятствия с опорой на руки; подтягивание в </w:t>
      </w:r>
      <w:r w:rsidRPr="00676CDF">
        <w:rPr>
          <w:rFonts w:ascii="Times New Roman" w:hAnsi="Times New Roman" w:cs="Times New Roman"/>
          <w:color w:val="auto"/>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676CDF">
        <w:rPr>
          <w:rFonts w:ascii="Times New Roman" w:hAnsi="Times New Roman" w:cs="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На материале легкой атлетики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Развитие координации: бег с изменяющимся направле</w:t>
      </w:r>
      <w:r w:rsidRPr="00676CDF">
        <w:rPr>
          <w:rFonts w:ascii="Times New Roman" w:hAnsi="Times New Roman" w:cs="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z w:val="24"/>
          <w:szCs w:val="24"/>
        </w:rPr>
        <w:t>положений; броски в стенку и ловля теннисного мяча в мак</w:t>
      </w:r>
      <w:r w:rsidRPr="00676CDF">
        <w:rPr>
          <w:rFonts w:ascii="Times New Roman" w:hAnsi="Times New Roman" w:cs="Times New Roman"/>
          <w:color w:val="auto"/>
          <w:spacing w:val="2"/>
          <w:sz w:val="24"/>
          <w:szCs w:val="24"/>
        </w:rPr>
        <w:t>симальном темпе, из разных исходных положений, с поворотами.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76CDF">
        <w:rPr>
          <w:rFonts w:ascii="Times New Roman" w:hAnsi="Times New Roman" w:cs="Times New Roman"/>
          <w:color w:val="auto"/>
          <w:sz w:val="24"/>
          <w:szCs w:val="24"/>
        </w:rPr>
        <w:noBreakHyphen/>
        <w:t>минутный бег.</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z w:val="24"/>
          <w:szCs w:val="24"/>
        </w:rPr>
        <w:t xml:space="preserve">Развитие силовых способностей: повторное выполнение </w:t>
      </w:r>
      <w:r w:rsidRPr="00676CDF">
        <w:rPr>
          <w:rFonts w:ascii="Times New Roman" w:hAnsi="Times New Roman" w:cs="Times New Roman"/>
          <w:color w:val="auto"/>
          <w:spacing w:val="-2"/>
          <w:sz w:val="24"/>
          <w:szCs w:val="24"/>
        </w:rPr>
        <w:t>многоскоков; повторное преодоление препятствий (15—20 см);</w:t>
      </w:r>
      <w:r w:rsidRPr="00676CDF">
        <w:rPr>
          <w:rFonts w:ascii="Times New Roman" w:hAnsi="Times New Roman" w:cs="Times New Roman"/>
          <w:color w:val="auto"/>
          <w:sz w:val="24"/>
          <w:szCs w:val="24"/>
        </w:rPr>
        <w:t xml:space="preserve">передача набивного мяча (1 кг) в максимальном темпе, по </w:t>
      </w:r>
      <w:r w:rsidRPr="00676CDF">
        <w:rPr>
          <w:rFonts w:ascii="Times New Roman" w:hAnsi="Times New Roman" w:cs="Times New Roman"/>
          <w:color w:val="auto"/>
          <w:spacing w:val="2"/>
          <w:sz w:val="24"/>
          <w:szCs w:val="24"/>
        </w:rPr>
        <w:t xml:space="preserve">кругу, из разных исходных положений; метание набивных </w:t>
      </w:r>
      <w:r w:rsidRPr="00676CDF">
        <w:rPr>
          <w:rFonts w:ascii="Times New Roman" w:hAnsi="Times New Roman" w:cs="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676CDF">
        <w:rPr>
          <w:rFonts w:ascii="Times New Roman" w:hAnsi="Times New Roman" w:cs="Times New Roman"/>
          <w:color w:val="auto"/>
          <w:spacing w:val="2"/>
          <w:sz w:val="24"/>
          <w:szCs w:val="24"/>
        </w:rPr>
        <w:t xml:space="preserve">снизу, от груди); повторное выполнение беговых нагрузок </w:t>
      </w:r>
      <w:r w:rsidRPr="00676CDF">
        <w:rPr>
          <w:rFonts w:ascii="Times New Roman" w:hAnsi="Times New Roman" w:cs="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На материале лыжных гонок</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676CDF">
        <w:rPr>
          <w:rFonts w:ascii="Times New Roman" w:hAnsi="Times New Roman" w:cs="Times New Roman"/>
          <w:color w:val="auto"/>
          <w:spacing w:val="2"/>
          <w:sz w:val="24"/>
          <w:szCs w:val="24"/>
        </w:rPr>
        <w:t xml:space="preserve">ками на лыжах; подбирание предметов во время спуска в </w:t>
      </w:r>
      <w:r w:rsidRPr="00676CDF">
        <w:rPr>
          <w:rFonts w:ascii="Times New Roman" w:hAnsi="Times New Roman" w:cs="Times New Roman"/>
          <w:color w:val="auto"/>
          <w:sz w:val="24"/>
          <w:szCs w:val="24"/>
        </w:rPr>
        <w:t>низкой стойке.</w:t>
      </w:r>
    </w:p>
    <w:p w:rsidR="00994B50"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F6E0F" w:rsidRPr="00EF6E0F" w:rsidRDefault="00EF6E0F" w:rsidP="00EF6E0F">
      <w:pPr>
        <w:pStyle w:val="a4"/>
        <w:spacing w:line="240" w:lineRule="auto"/>
        <w:ind w:firstLine="454"/>
        <w:rPr>
          <w:rFonts w:ascii="Times New Roman" w:hAnsi="Times New Roman" w:cs="Times New Roman"/>
          <w:color w:val="auto"/>
          <w:sz w:val="24"/>
          <w:szCs w:val="24"/>
        </w:rPr>
      </w:pPr>
      <w:r w:rsidRPr="00EF6E0F">
        <w:rPr>
          <w:rFonts w:ascii="Times New Roman" w:hAnsi="Times New Roman" w:cs="Times New Roman"/>
          <w:color w:val="auto"/>
          <w:sz w:val="24"/>
          <w:szCs w:val="24"/>
        </w:rPr>
        <w:t>В результате освоения предлагаемой программы учебного предмета «Физическая культура» учащиеся, закончившие этап начального обучения, должны выполнять нормативы Всероссийского физкультурно-спортивного комплекса «Готов к труду и обороне» (ГТО)</w:t>
      </w:r>
    </w:p>
    <w:p w:rsidR="00EF6E0F" w:rsidRPr="00676CDF" w:rsidRDefault="00EF6E0F" w:rsidP="00F05064">
      <w:pPr>
        <w:pStyle w:val="a4"/>
        <w:spacing w:line="240" w:lineRule="auto"/>
        <w:ind w:firstLine="454"/>
        <w:rPr>
          <w:rFonts w:ascii="Times New Roman" w:hAnsi="Times New Roman" w:cs="Times New Roman"/>
          <w:b/>
          <w:bCs/>
          <w:color w:val="auto"/>
          <w:sz w:val="24"/>
          <w:szCs w:val="24"/>
        </w:rPr>
      </w:pPr>
    </w:p>
    <w:p w:rsidR="00994B50" w:rsidRPr="00676CDF" w:rsidRDefault="00994B50" w:rsidP="00F05064">
      <w:pPr>
        <w:pStyle w:val="a4"/>
        <w:spacing w:line="240" w:lineRule="auto"/>
        <w:ind w:firstLine="454"/>
        <w:rPr>
          <w:rFonts w:ascii="Times New Roman" w:hAnsi="Times New Roman" w:cs="Times New Roman"/>
          <w:color w:val="auto"/>
          <w:sz w:val="24"/>
          <w:szCs w:val="24"/>
        </w:rPr>
      </w:pPr>
    </w:p>
    <w:p w:rsidR="00994B50" w:rsidRPr="00676CDF" w:rsidRDefault="00994B50" w:rsidP="00595268">
      <w:pPr>
        <w:pStyle w:val="aff0"/>
        <w:numPr>
          <w:ilvl w:val="1"/>
          <w:numId w:val="51"/>
        </w:numPr>
        <w:spacing w:line="240" w:lineRule="auto"/>
        <w:ind w:left="0" w:firstLine="0"/>
        <w:rPr>
          <w:sz w:val="24"/>
          <w:szCs w:val="24"/>
        </w:rPr>
      </w:pPr>
      <w:bookmarkStart w:id="954" w:name="_Toc434869083"/>
      <w:bookmarkStart w:id="955" w:name="_Toc434869991"/>
      <w:bookmarkStart w:id="956" w:name="_Toc23880316"/>
      <w:r w:rsidRPr="00676CDF">
        <w:rPr>
          <w:sz w:val="24"/>
          <w:szCs w:val="24"/>
        </w:rPr>
        <w:t>Программа духовно-нравственного воспитания, развития обучающихся при получении начального общего образования</w:t>
      </w:r>
      <w:bookmarkEnd w:id="954"/>
      <w:bookmarkEnd w:id="955"/>
      <w:bookmarkEnd w:id="956"/>
    </w:p>
    <w:p w:rsidR="00994B50" w:rsidRPr="00676CDF" w:rsidRDefault="00994B50" w:rsidP="00F05064">
      <w:pPr>
        <w:ind w:firstLine="709"/>
      </w:pPr>
    </w:p>
    <w:p w:rsidR="00994B50" w:rsidRPr="00676CDF" w:rsidRDefault="00994B50" w:rsidP="00F05064">
      <w:pPr>
        <w:pStyle w:val="Zag1"/>
        <w:spacing w:after="0" w:line="240" w:lineRule="auto"/>
        <w:ind w:left="709" w:firstLine="0"/>
        <w:jc w:val="left"/>
        <w:outlineLvl w:val="1"/>
        <w:rPr>
          <w:color w:val="auto"/>
          <w:sz w:val="24"/>
          <w:szCs w:val="24"/>
          <w:lang w:val="ru-RU"/>
        </w:rPr>
      </w:pPr>
      <w:bookmarkStart w:id="957" w:name="_Toc434869992"/>
      <w:bookmarkStart w:id="958" w:name="_Toc23880317"/>
      <w:r w:rsidRPr="00676CDF">
        <w:rPr>
          <w:color w:val="auto"/>
          <w:sz w:val="24"/>
          <w:szCs w:val="24"/>
          <w:lang w:val="ru-RU"/>
        </w:rPr>
        <w:t>2.3.1.Цель и задачи духовно-нравственного развития, воспитания и социализации обучающихся</w:t>
      </w:r>
      <w:bookmarkEnd w:id="957"/>
      <w:bookmarkEnd w:id="958"/>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Целью духовно-нравственного развития, воспитания и социализации обу</w:t>
      </w:r>
      <w:r w:rsidRPr="00676CDF">
        <w:rPr>
          <w:rFonts w:ascii="Times New Roman" w:hAnsi="Times New Roman" w:cs="Times New Roman"/>
          <w:color w:val="auto"/>
          <w:spacing w:val="-2"/>
          <w:sz w:val="24"/>
          <w:szCs w:val="24"/>
        </w:rPr>
        <w:t>чающихся на уровне начального общего образования являет</w:t>
      </w:r>
      <w:r w:rsidRPr="00676CDF">
        <w:rPr>
          <w:rFonts w:ascii="Times New Roman" w:hAnsi="Times New Roman" w:cs="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676CDF">
        <w:rPr>
          <w:rFonts w:ascii="Times New Roman" w:hAnsi="Times New Roman" w:cs="Times New Roman"/>
          <w:color w:val="auto"/>
          <w:spacing w:val="2"/>
          <w:sz w:val="24"/>
          <w:szCs w:val="24"/>
        </w:rPr>
        <w:t xml:space="preserve">данина России, принимающего судьбу Отечества как </w:t>
      </w:r>
      <w:r w:rsidRPr="00676CDF">
        <w:rPr>
          <w:rFonts w:ascii="Times New Roman" w:hAnsi="Times New Roman" w:cs="Times New Roman"/>
          <w:color w:val="auto"/>
          <w:sz w:val="24"/>
          <w:szCs w:val="24"/>
        </w:rPr>
        <w:t>свою личную, осознающего ответственность за настоящее и буду</w:t>
      </w:r>
      <w:r w:rsidRPr="00676CDF">
        <w:rPr>
          <w:rFonts w:ascii="Times New Roman" w:hAnsi="Times New Roman" w:cs="Times New Roman"/>
          <w:color w:val="auto"/>
          <w:spacing w:val="2"/>
          <w:sz w:val="24"/>
          <w:szCs w:val="24"/>
        </w:rPr>
        <w:t xml:space="preserve">щее своей страны, укорененного в духовных и культурных </w:t>
      </w:r>
      <w:r w:rsidRPr="00676CDF">
        <w:rPr>
          <w:rFonts w:ascii="Times New Roman" w:hAnsi="Times New Roman" w:cs="Times New Roman"/>
          <w:color w:val="auto"/>
          <w:sz w:val="24"/>
          <w:szCs w:val="24"/>
        </w:rPr>
        <w:t>традициях многонационального народа Российской Федерации.</w:t>
      </w:r>
    </w:p>
    <w:p w:rsidR="00994B50" w:rsidRPr="00676CDF" w:rsidRDefault="00994B50" w:rsidP="00F05064">
      <w:pPr>
        <w:pStyle w:val="a4"/>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 области формирования нравственной культуры:</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676CDF">
        <w:rPr>
          <w:rFonts w:ascii="Times New Roman" w:hAnsi="Times New Roman" w:cs="Times New Roman"/>
          <w:color w:val="auto"/>
          <w:spacing w:val="2"/>
          <w:sz w:val="24"/>
          <w:szCs w:val="24"/>
        </w:rPr>
        <w:t>прерывного образования, самовоспитания и стремления к нравственному совершенствованию;</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формирование основ нравственного самосознания лич</w:t>
      </w:r>
      <w:r w:rsidRPr="00676CDF">
        <w:rPr>
          <w:rFonts w:ascii="Times New Roman" w:hAnsi="Times New Roman" w:cs="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нравственного смысла учения;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основ морали – осознанной обучающим</w:t>
      </w:r>
      <w:r w:rsidRPr="00676CDF">
        <w:rPr>
          <w:rFonts w:ascii="Times New Roman" w:hAnsi="Times New Roman" w:cs="Times New Roman"/>
          <w:color w:val="auto"/>
          <w:spacing w:val="2"/>
          <w:sz w:val="24"/>
          <w:szCs w:val="24"/>
        </w:rPr>
        <w:t>ся необходимости определенного поведения, обусловленно</w:t>
      </w:r>
      <w:r w:rsidRPr="00676CDF">
        <w:rPr>
          <w:rFonts w:ascii="Times New Roman" w:hAnsi="Times New Roman" w:cs="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принятие обучающимся нравственных ценно</w:t>
      </w:r>
      <w:r w:rsidRPr="00676CDF">
        <w:rPr>
          <w:rFonts w:ascii="Times New Roman" w:hAnsi="Times New Roman" w:cs="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эстетических потребностей, ценностей и чувств;</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94B50" w:rsidRPr="00676CDF" w:rsidRDefault="00994B50" w:rsidP="00F05064">
      <w:pPr>
        <w:pStyle w:val="ae"/>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 области формирования социальной культуры: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основ российской культурной и гражданской идентичности (самобытности);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пробуждение веры в Россию, в свой народ, чувства личной ответственности за Отечество;</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формирование патриотизма и гражданской солидарности;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становление гражданских качеств личности на основе демократических ценност</w:t>
      </w:r>
      <w:r w:rsidRPr="00676CDF">
        <w:rPr>
          <w:rFonts w:ascii="Times New Roman" w:hAnsi="Times New Roman" w:cs="Times New Roman"/>
          <w:color w:val="auto"/>
          <w:sz w:val="24"/>
          <w:szCs w:val="24"/>
        </w:rPr>
        <w:t>ных ориентаций;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 области формирования семейной культуры: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формирование отношения к семье как основе россий</w:t>
      </w:r>
      <w:r w:rsidRPr="00676CDF">
        <w:rPr>
          <w:rFonts w:ascii="Times New Roman" w:hAnsi="Times New Roman" w:cs="Times New Roman"/>
          <w:color w:val="auto"/>
          <w:sz w:val="24"/>
          <w:szCs w:val="24"/>
        </w:rPr>
        <w:t>ского общества;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формирование у обучающегося уважительного отношения </w:t>
      </w:r>
      <w:r w:rsidRPr="00676CDF">
        <w:rPr>
          <w:rFonts w:ascii="Times New Roman" w:hAnsi="Times New Roman" w:cs="Times New Roman"/>
          <w:color w:val="auto"/>
          <w:spacing w:val="2"/>
          <w:sz w:val="24"/>
          <w:szCs w:val="24"/>
        </w:rPr>
        <w:t>к родителям, осознанного, заботливого отношения к стар</w:t>
      </w:r>
      <w:r w:rsidRPr="00676CDF">
        <w:rPr>
          <w:rFonts w:ascii="Times New Roman" w:hAnsi="Times New Roman" w:cs="Times New Roman"/>
          <w:color w:val="auto"/>
          <w:sz w:val="24"/>
          <w:szCs w:val="24"/>
        </w:rPr>
        <w:t>шим и младшим;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формирование представления о традиционных семейных ценностях народов России, </w:t>
      </w:r>
      <w:r w:rsidRPr="00676CDF">
        <w:rPr>
          <w:rFonts w:ascii="Times New Roman" w:hAnsi="Times New Roman" w:cs="Times New Roman"/>
          <w:color w:val="auto"/>
          <w:sz w:val="24"/>
          <w:szCs w:val="24"/>
        </w:rPr>
        <w:t>семейных ролях и уважения к ним;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знакомство обучающегося с культурно­историческими и этническими традициями российской семьи.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Образовательная организация конкретизир</w:t>
      </w:r>
      <w:r w:rsidR="00FE7E3F">
        <w:rPr>
          <w:rFonts w:ascii="Times New Roman" w:hAnsi="Times New Roman" w:cs="Times New Roman"/>
          <w:color w:val="auto"/>
          <w:sz w:val="24"/>
          <w:szCs w:val="24"/>
        </w:rPr>
        <w:t>ует</w:t>
      </w:r>
      <w:r w:rsidRPr="00676CDF">
        <w:rPr>
          <w:rFonts w:ascii="Times New Roman" w:hAnsi="Times New Roman" w:cs="Times New Roman"/>
          <w:color w:val="auto"/>
          <w:sz w:val="24"/>
          <w:szCs w:val="24"/>
        </w:rPr>
        <w:t xml:space="preserve"> об</w:t>
      </w:r>
      <w:r w:rsidRPr="00676CDF">
        <w:rPr>
          <w:rFonts w:ascii="Times New Roman" w:hAnsi="Times New Roman" w:cs="Times New Roman"/>
          <w:color w:val="auto"/>
          <w:spacing w:val="2"/>
          <w:sz w:val="24"/>
          <w:szCs w:val="24"/>
        </w:rPr>
        <w:t xml:space="preserve">щие задачи духовно­нравственного развития, воспитания и социализации </w:t>
      </w:r>
      <w:r w:rsidRPr="00676CDF">
        <w:rPr>
          <w:rFonts w:ascii="Times New Roman" w:hAnsi="Times New Roman" w:cs="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FE7E3F" w:rsidRDefault="00FE7E3F" w:rsidP="00F05064">
      <w:pPr>
        <w:pStyle w:val="a4"/>
        <w:spacing w:line="240" w:lineRule="auto"/>
        <w:ind w:left="709" w:firstLine="0"/>
        <w:jc w:val="left"/>
        <w:outlineLvl w:val="1"/>
        <w:rPr>
          <w:rFonts w:ascii="Times New Roman" w:hAnsi="Times New Roman" w:cs="Times New Roman"/>
          <w:b/>
          <w:bCs/>
          <w:color w:val="auto"/>
          <w:sz w:val="24"/>
          <w:szCs w:val="24"/>
        </w:rPr>
      </w:pPr>
      <w:bookmarkStart w:id="959" w:name="_Toc434869993"/>
    </w:p>
    <w:p w:rsidR="00994B50" w:rsidRPr="00676CDF" w:rsidRDefault="00994B50" w:rsidP="00F05064">
      <w:pPr>
        <w:pStyle w:val="a4"/>
        <w:spacing w:line="240" w:lineRule="auto"/>
        <w:ind w:left="709" w:firstLine="0"/>
        <w:jc w:val="left"/>
        <w:outlineLvl w:val="1"/>
        <w:rPr>
          <w:rFonts w:ascii="Times New Roman" w:hAnsi="Times New Roman" w:cs="Times New Roman"/>
          <w:b/>
          <w:bCs/>
          <w:color w:val="auto"/>
          <w:sz w:val="24"/>
          <w:szCs w:val="24"/>
        </w:rPr>
      </w:pPr>
      <w:bookmarkStart w:id="960" w:name="_Toc23880318"/>
      <w:r w:rsidRPr="00676CDF">
        <w:rPr>
          <w:rFonts w:ascii="Times New Roman" w:hAnsi="Times New Roman" w:cs="Times New Roman"/>
          <w:b/>
          <w:bCs/>
          <w:color w:val="auto"/>
          <w:sz w:val="24"/>
          <w:szCs w:val="24"/>
        </w:rPr>
        <w:t>2.3.2.Основные направления и ценностные основы</w:t>
      </w:r>
      <w:bookmarkEnd w:id="959"/>
      <w:bookmarkEnd w:id="960"/>
      <w:r w:rsidRPr="00676CDF">
        <w:rPr>
          <w:rFonts w:ascii="Times New Roman" w:hAnsi="Times New Roman" w:cs="Times New Roman"/>
          <w:b/>
          <w:bCs/>
          <w:color w:val="auto"/>
          <w:sz w:val="24"/>
          <w:szCs w:val="24"/>
        </w:rPr>
        <w:t xml:space="preserve"> </w:t>
      </w:r>
    </w:p>
    <w:p w:rsidR="00994B50" w:rsidRPr="00676CDF" w:rsidRDefault="00994B50" w:rsidP="00F05064">
      <w:pPr>
        <w:pStyle w:val="a4"/>
        <w:spacing w:line="240" w:lineRule="auto"/>
        <w:ind w:left="709" w:firstLine="0"/>
        <w:jc w:val="left"/>
        <w:outlineLvl w:val="1"/>
        <w:rPr>
          <w:rFonts w:ascii="Times New Roman" w:hAnsi="Times New Roman" w:cs="Times New Roman"/>
          <w:b/>
          <w:bCs/>
          <w:color w:val="auto"/>
          <w:sz w:val="24"/>
          <w:szCs w:val="24"/>
        </w:rPr>
      </w:pPr>
      <w:bookmarkStart w:id="961" w:name="_Toc434869994"/>
      <w:bookmarkStart w:id="962" w:name="_Toc23880319"/>
      <w:r w:rsidRPr="00676CDF">
        <w:rPr>
          <w:rFonts w:ascii="Times New Roman" w:hAnsi="Times New Roman" w:cs="Times New Roman"/>
          <w:b/>
          <w:bCs/>
          <w:color w:val="auto"/>
          <w:sz w:val="24"/>
          <w:szCs w:val="24"/>
        </w:rPr>
        <w:t>духовно­нравственного развития, воспитания и социализации обучающихся</w:t>
      </w:r>
      <w:bookmarkEnd w:id="961"/>
      <w:bookmarkEnd w:id="962"/>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676CDF">
        <w:rPr>
          <w:rFonts w:ascii="Times New Roman" w:hAnsi="Times New Roman" w:cs="Times New Roman"/>
          <w:color w:val="auto"/>
          <w:spacing w:val="2"/>
          <w:sz w:val="24"/>
          <w:szCs w:val="24"/>
        </w:rPr>
        <w:t>существенных сторон духовно­нравственного развития лич</w:t>
      </w:r>
      <w:r w:rsidRPr="00676CDF">
        <w:rPr>
          <w:rFonts w:ascii="Times New Roman" w:hAnsi="Times New Roman" w:cs="Times New Roman"/>
          <w:color w:val="auto"/>
          <w:sz w:val="24"/>
          <w:szCs w:val="24"/>
        </w:rPr>
        <w:t>ности гражданина России.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обеспечива</w:t>
      </w:r>
      <w:r w:rsidR="00DB290F">
        <w:rPr>
          <w:rFonts w:ascii="Times New Roman" w:hAnsi="Times New Roman" w:cs="Times New Roman"/>
          <w:color w:val="auto"/>
          <w:sz w:val="24"/>
          <w:szCs w:val="24"/>
        </w:rPr>
        <w:t>ет</w:t>
      </w:r>
      <w:r w:rsidRPr="00676CDF">
        <w:rPr>
          <w:rFonts w:ascii="Times New Roman" w:hAnsi="Times New Roman" w:cs="Times New Roman"/>
          <w:color w:val="auto"/>
          <w:sz w:val="24"/>
          <w:szCs w:val="24"/>
        </w:rPr>
        <w:t xml:space="preserve"> усвоение их обучающимися.</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Организация духовно­нравственного развития, воспита</w:t>
      </w:r>
      <w:r w:rsidRPr="00676CDF">
        <w:rPr>
          <w:rFonts w:ascii="Times New Roman" w:hAnsi="Times New Roman" w:cs="Times New Roman"/>
          <w:color w:val="auto"/>
          <w:spacing w:val="2"/>
          <w:sz w:val="24"/>
          <w:szCs w:val="24"/>
        </w:rPr>
        <w:t>ния и социализации обучающихся осуществляется по следующим направле</w:t>
      </w:r>
      <w:r w:rsidRPr="00676CDF">
        <w:rPr>
          <w:rFonts w:ascii="Times New Roman" w:hAnsi="Times New Roman" w:cs="Times New Roman"/>
          <w:color w:val="auto"/>
          <w:sz w:val="24"/>
          <w:szCs w:val="24"/>
        </w:rPr>
        <w:t>ниям:</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1. Гражданско-патриотическое воспитание</w:t>
      </w:r>
    </w:p>
    <w:p w:rsidR="00994B50" w:rsidRPr="00676CDF" w:rsidRDefault="00994B50" w:rsidP="00F05064">
      <w:pPr>
        <w:pStyle w:val="a4"/>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676CDF">
        <w:rPr>
          <w:rFonts w:ascii="Times New Roman" w:hAnsi="Times New Roman" w:cs="Times New Roman"/>
          <w:color w:val="auto"/>
          <w:spacing w:val="-2"/>
          <w:sz w:val="24"/>
          <w:szCs w:val="24"/>
        </w:rPr>
        <w:t>общество; закон и правопорядок; сво</w:t>
      </w:r>
      <w:r w:rsidRPr="00676CDF">
        <w:rPr>
          <w:rFonts w:ascii="Times New Roman" w:hAnsi="Times New Roman" w:cs="Times New Roman"/>
          <w:color w:val="auto"/>
          <w:sz w:val="24"/>
          <w:szCs w:val="24"/>
        </w:rPr>
        <w:t>бода личная и национальная; доверие к людям, институтам государства и гражданского общества</w:t>
      </w:r>
      <w:r w:rsidRPr="00676CDF">
        <w:rPr>
          <w:rFonts w:ascii="Times New Roman" w:hAnsi="Times New Roman" w:cs="Times New Roman"/>
          <w:i/>
          <w:iCs/>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2. Нравственное и духовное воспитание</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3. Воспитание положительного отношения к труду и творчеству</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994B50" w:rsidRPr="00676CDF" w:rsidRDefault="00994B50" w:rsidP="00F05064">
      <w:pPr>
        <w:pStyle w:val="ae"/>
        <w:widowControl w:val="0"/>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4. Интеллектуальное воспитание</w:t>
      </w:r>
    </w:p>
    <w:p w:rsidR="00994B50" w:rsidRPr="00676CDF" w:rsidRDefault="00994B50" w:rsidP="00F05064">
      <w:pPr>
        <w:pStyle w:val="ae"/>
        <w:widowControl w:val="0"/>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5. Здоровьесберегающее воспитание</w:t>
      </w:r>
    </w:p>
    <w:p w:rsidR="00994B50" w:rsidRPr="00676CDF" w:rsidRDefault="00994B50" w:rsidP="00F05064">
      <w:pPr>
        <w:pStyle w:val="ae"/>
        <w:spacing w:line="240" w:lineRule="auto"/>
        <w:ind w:firstLine="709"/>
        <w:rPr>
          <w:rFonts w:ascii="Times New Roman" w:hAnsi="Times New Roman" w:cs="Times New Roman"/>
          <w:i/>
          <w:iCs/>
          <w:color w:val="auto"/>
          <w:spacing w:val="2"/>
          <w:sz w:val="24"/>
          <w:szCs w:val="24"/>
        </w:rPr>
      </w:pPr>
      <w:r w:rsidRPr="00676CDF">
        <w:rPr>
          <w:rFonts w:ascii="Times New Roman" w:hAnsi="Times New Roman" w:cs="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6. Социокультурное и медиакультурное воспитание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676CDF">
        <w:rPr>
          <w:rFonts w:ascii="Times New Roman" w:hAnsi="Times New Roman" w:cs="Times New Roman"/>
          <w:color w:val="auto"/>
          <w:spacing w:val="-2"/>
          <w:sz w:val="24"/>
          <w:szCs w:val="24"/>
        </w:rPr>
        <w:t xml:space="preserve"> поликультурный мир</w:t>
      </w:r>
      <w:r w:rsidRPr="00676CDF">
        <w:rPr>
          <w:rFonts w:ascii="Times New Roman" w:hAnsi="Times New Roman" w:cs="Times New Roman"/>
          <w:i/>
          <w:iCs/>
          <w:color w:val="auto"/>
          <w:spacing w:val="-2"/>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7. Культуротворческое и эстетическое воспитание</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Ценности: красота; гармония; </w:t>
      </w:r>
      <w:r w:rsidRPr="00676CDF">
        <w:rPr>
          <w:rFonts w:ascii="Times New Roman" w:hAnsi="Times New Roman" w:cs="Times New Roman"/>
          <w:color w:val="auto"/>
          <w:spacing w:val="-3"/>
          <w:sz w:val="24"/>
          <w:szCs w:val="24"/>
        </w:rPr>
        <w:t>эстетическое развитие, самовыражение в творчестве и ис</w:t>
      </w:r>
      <w:r w:rsidRPr="00676CDF">
        <w:rPr>
          <w:rFonts w:ascii="Times New Roman" w:hAnsi="Times New Roman" w:cs="Times New Roman"/>
          <w:color w:val="auto"/>
          <w:sz w:val="24"/>
          <w:szCs w:val="24"/>
        </w:rPr>
        <w:t>кусстве, культуросозидание, индивидуальные творческие способности, диалог культур и цивилизаций.</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8. Правовое воспитание и культура безопасности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9. Воспитание семейных ценностей</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10. Формирование коммуникативной культуры</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94B50" w:rsidRPr="00676CDF" w:rsidRDefault="00994B50" w:rsidP="00F05064">
      <w:pPr>
        <w:pStyle w:val="ae"/>
        <w:widowControl w:val="0"/>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11. Экологическое воспитание</w:t>
      </w:r>
    </w:p>
    <w:p w:rsidR="00994B50" w:rsidRPr="00676CDF" w:rsidRDefault="00994B50" w:rsidP="00F05064">
      <w:pPr>
        <w:pStyle w:val="ae"/>
        <w:widowControl w:val="0"/>
        <w:spacing w:line="240" w:lineRule="auto"/>
        <w:ind w:firstLine="709"/>
        <w:rPr>
          <w:rFonts w:ascii="Times New Roman" w:hAnsi="Times New Roman" w:cs="Times New Roman"/>
          <w:i/>
          <w:iCs/>
          <w:color w:val="auto"/>
          <w:sz w:val="24"/>
          <w:szCs w:val="24"/>
        </w:rPr>
      </w:pPr>
      <w:r w:rsidRPr="00676CDF">
        <w:rPr>
          <w:rFonts w:ascii="Times New Roman" w:hAnsi="Times New Roman" w:cs="Times New Roman"/>
          <w:color w:val="auto"/>
          <w:spacing w:val="2"/>
          <w:sz w:val="24"/>
          <w:szCs w:val="24"/>
        </w:rPr>
        <w:t xml:space="preserve">Ценности: родная земля; заповедная природа; планета </w:t>
      </w:r>
      <w:r w:rsidRPr="00676CDF">
        <w:rPr>
          <w:rFonts w:ascii="Times New Roman" w:hAnsi="Times New Roman" w:cs="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94B50" w:rsidRPr="00676CDF" w:rsidRDefault="00994B50" w:rsidP="00F05064">
      <w:pPr>
        <w:pStyle w:val="a4"/>
        <w:spacing w:line="240" w:lineRule="auto"/>
        <w:ind w:firstLine="709"/>
        <w:rPr>
          <w:rFonts w:ascii="Times New Roman" w:hAnsi="Times New Roman" w:cs="Times New Roman"/>
          <w:color w:val="auto"/>
          <w:sz w:val="24"/>
          <w:szCs w:val="24"/>
        </w:rPr>
      </w:pPr>
    </w:p>
    <w:p w:rsidR="00994B50" w:rsidRPr="00676CDF" w:rsidRDefault="00994B50" w:rsidP="00F05064">
      <w:pPr>
        <w:pStyle w:val="a4"/>
        <w:spacing w:line="240" w:lineRule="auto"/>
        <w:ind w:left="709" w:firstLine="0"/>
        <w:jc w:val="left"/>
        <w:outlineLvl w:val="1"/>
        <w:rPr>
          <w:rFonts w:ascii="Times New Roman" w:hAnsi="Times New Roman" w:cs="Times New Roman"/>
          <w:b/>
          <w:bCs/>
          <w:color w:val="auto"/>
          <w:sz w:val="24"/>
          <w:szCs w:val="24"/>
        </w:rPr>
      </w:pPr>
      <w:bookmarkStart w:id="963" w:name="_Toc434869995"/>
      <w:bookmarkStart w:id="964" w:name="_Toc23880320"/>
      <w:r w:rsidRPr="00676CDF">
        <w:rPr>
          <w:rFonts w:ascii="Times New Roman" w:hAnsi="Times New Roman" w:cs="Times New Roman"/>
          <w:b/>
          <w:bCs/>
          <w:color w:val="auto"/>
          <w:sz w:val="24"/>
          <w:szCs w:val="24"/>
        </w:rPr>
        <w:t>2.3.3.Основное содержание духовно­нравственного развития, воспитания и социализации обучающихся</w:t>
      </w:r>
      <w:bookmarkEnd w:id="963"/>
      <w:bookmarkEnd w:id="964"/>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Гражданско-патриотическое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ценностные представления о любви к России, народам Российской Федерации, к своей малой родине;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элементарные представления о политическом устройстве </w:t>
      </w:r>
      <w:r w:rsidRPr="00676CDF">
        <w:rPr>
          <w:rFonts w:ascii="Times New Roman" w:hAnsi="Times New Roman" w:cs="Times New Roman"/>
          <w:color w:val="auto"/>
          <w:spacing w:val="2"/>
          <w:sz w:val="24"/>
          <w:szCs w:val="24"/>
        </w:rPr>
        <w:t xml:space="preserve">Российского государства, его институтах, их роли в жизни </w:t>
      </w:r>
      <w:r w:rsidRPr="00676CDF">
        <w:rPr>
          <w:rFonts w:ascii="Times New Roman" w:hAnsi="Times New Roman" w:cs="Times New Roman"/>
          <w:color w:val="auto"/>
          <w:sz w:val="24"/>
          <w:szCs w:val="24"/>
        </w:rPr>
        <w:t>общества, важнейших законах государства;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676CDF">
        <w:rPr>
          <w:rFonts w:ascii="Times New Roman" w:hAnsi="Times New Roman" w:cs="Times New Roman"/>
          <w:color w:val="auto"/>
          <w:sz w:val="24"/>
          <w:szCs w:val="24"/>
        </w:rPr>
        <w:t>в котором находится образовательная организация;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интерес к государственным праздникам и важнейшим </w:t>
      </w:r>
      <w:r w:rsidRPr="00676CDF">
        <w:rPr>
          <w:rFonts w:ascii="Times New Roman" w:hAnsi="Times New Roman" w:cs="Times New Roman"/>
          <w:color w:val="auto"/>
          <w:sz w:val="24"/>
          <w:szCs w:val="24"/>
        </w:rPr>
        <w:t xml:space="preserve">событиям в жизни России, субъекта Российской Федерации, </w:t>
      </w:r>
      <w:r w:rsidRPr="00676CDF">
        <w:rPr>
          <w:rFonts w:ascii="Times New Roman" w:hAnsi="Times New Roman" w:cs="Times New Roman"/>
          <w:color w:val="auto"/>
          <w:spacing w:val="2"/>
          <w:sz w:val="24"/>
          <w:szCs w:val="24"/>
        </w:rPr>
        <w:t>края (населенного пункта), в котором находится образова</w:t>
      </w:r>
      <w:r w:rsidRPr="00676CDF">
        <w:rPr>
          <w:rFonts w:ascii="Times New Roman" w:hAnsi="Times New Roman" w:cs="Times New Roman"/>
          <w:color w:val="auto"/>
          <w:sz w:val="24"/>
          <w:szCs w:val="24"/>
        </w:rPr>
        <w:t>тельная организация;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ценностное отношение к своему национальному языку </w:t>
      </w:r>
      <w:r w:rsidRPr="00676CDF">
        <w:rPr>
          <w:rFonts w:ascii="Times New Roman" w:hAnsi="Times New Roman" w:cs="Times New Roman"/>
          <w:color w:val="auto"/>
          <w:sz w:val="24"/>
          <w:szCs w:val="24"/>
        </w:rPr>
        <w:t>и культуре;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первоначальные представления о национальных героях и </w:t>
      </w:r>
      <w:r w:rsidRPr="00676CDF">
        <w:rPr>
          <w:rFonts w:ascii="Times New Roman" w:hAnsi="Times New Roman" w:cs="Times New Roman"/>
          <w:color w:val="auto"/>
          <w:sz w:val="24"/>
          <w:szCs w:val="24"/>
        </w:rPr>
        <w:t>важнейших событиях истории России и ее народов;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уважительное отношение к воинскому прошлому и настоящему нашей  страны, уважение к защитникам Родины.</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Нравственное и духовное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духовных ценностях народов России;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уважительное отношение к традициям, культуре и языку своего народа и других народов России;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уважительное отношение к старшим, доброжелательное отношение к сверстникам и младшим;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бережное, гуманное отношение ко всему живому;</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положительного отношения к труду и творчеству:</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уважение к труду и творчеству старших и сверстников;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представления об основных профессиях;</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ценностное отношение к учебе как виду творческой 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представления о современной экономике;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первоначальные навыки коллективной работы, в том </w:t>
      </w:r>
      <w:r w:rsidRPr="00676CDF">
        <w:rPr>
          <w:rFonts w:ascii="Times New Roman" w:hAnsi="Times New Roman" w:cs="Times New Roman"/>
          <w:color w:val="auto"/>
          <w:sz w:val="24"/>
          <w:szCs w:val="24"/>
        </w:rPr>
        <w:t>числе при разработке и реализации учебных и учебно­трудовых проектов;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умение проявлять дисциплинированность, последователь</w:t>
      </w:r>
      <w:r w:rsidRPr="00676CDF">
        <w:rPr>
          <w:rFonts w:ascii="Times New Roman" w:hAnsi="Times New Roman" w:cs="Times New Roman"/>
          <w:color w:val="auto"/>
          <w:sz w:val="24"/>
          <w:szCs w:val="24"/>
        </w:rPr>
        <w:t>ность и настойчивость в выполнении учебных и учебно­трудовых заданий;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умение соблюдать порядок на рабочем месте;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бережное отношение к результатам своего труда, труда </w:t>
      </w:r>
      <w:r w:rsidRPr="00676CDF">
        <w:rPr>
          <w:rFonts w:ascii="Times New Roman" w:hAnsi="Times New Roman" w:cs="Times New Roman"/>
          <w:color w:val="auto"/>
          <w:sz w:val="24"/>
          <w:szCs w:val="24"/>
        </w:rPr>
        <w:t>других людей, к школьному имуществу, учебникам, личным вещам;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Интеллектуальное воспитание: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интерес к познанию нового;</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уважение интеллектуального труда, людям науки, представителям творческих профессий;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навыки работы с научной информацией;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первоначальный опыт организации и реализации учебно-исследовательских проектов;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об ответственности за использование результатов научных открытий.</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b/>
          <w:bCs/>
          <w:color w:val="auto"/>
          <w:spacing w:val="2"/>
          <w:sz w:val="24"/>
          <w:szCs w:val="24"/>
        </w:rPr>
        <w:t>Здоровьесберегающее воспитание</w:t>
      </w:r>
      <w:r w:rsidRPr="00676CDF">
        <w:rPr>
          <w:rFonts w:ascii="Times New Roman" w:hAnsi="Times New Roman" w:cs="Times New Roman"/>
          <w:color w:val="auto"/>
          <w:spacing w:val="2"/>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формирование начальных представлений о культуре здорового образа жизни;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элементарные знания по истории российского и мирового спорта, уважение к спортсменам;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отрицательное отношение к </w:t>
      </w:r>
      <w:r w:rsidRPr="00676CDF">
        <w:rPr>
          <w:rFonts w:ascii="Times New Roman" w:hAnsi="Times New Roman" w:cs="Times New Roman"/>
          <w:color w:val="auto"/>
          <w:sz w:val="24"/>
          <w:szCs w:val="24"/>
        </w:rPr>
        <w:t>употреблению психоактивных веществ, к курению и алкоголю, избытку компьютерных игр и интернета;</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Социокультурное и медиакультурное воспитание: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первичный опыт социального партнерства и межпоколенного диалога;</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Культуротворческое и эстетическое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первоначальные представления об эстетических идеалах и ценностях;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проявление и развитие индивидуальных творческих способностей;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способность формулировать собственные эстетические предпочтения;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представления о душевной и физической красоте человека;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начальные представления об искусстве народов России;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интерес к чтению, произведениям искусства, детским </w:t>
      </w:r>
      <w:r w:rsidRPr="00676CDF">
        <w:rPr>
          <w:rFonts w:ascii="Times New Roman" w:hAnsi="Times New Roman" w:cs="Times New Roman"/>
          <w:color w:val="auto"/>
          <w:sz w:val="24"/>
          <w:szCs w:val="24"/>
        </w:rPr>
        <w:t>спектаклям, концертам, выставкам, музыке;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интерес к занятиям художественным творчеством;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стремление к опрятному внешнему виду;</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отрицательное отношение к некрасивым поступкам и неряшливости.</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 xml:space="preserve">Правовое воспитание и культура безопасности: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первоначальные представления о правах, свободах и обязанностях человека</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представления о верховенстве закона и потребности в правопорядке, общественном согласии;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умение отвечать за свои поступки;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об информационной безопасности;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представления о возможном негативном влиянии на мо</w:t>
      </w:r>
      <w:r w:rsidRPr="00676CDF">
        <w:rPr>
          <w:rFonts w:ascii="Times New Roman" w:hAnsi="Times New Roman" w:cs="Times New Roman"/>
          <w:color w:val="auto"/>
          <w:spacing w:val="2"/>
          <w:sz w:val="24"/>
          <w:szCs w:val="24"/>
        </w:rPr>
        <w:t xml:space="preserve">рально­психологическое состояние человека компьютерных </w:t>
      </w:r>
      <w:r w:rsidRPr="00676CDF">
        <w:rPr>
          <w:rFonts w:ascii="Times New Roman" w:hAnsi="Times New Roman" w:cs="Times New Roman"/>
          <w:color w:val="auto"/>
          <w:sz w:val="24"/>
          <w:szCs w:val="24"/>
        </w:rPr>
        <w:t>игр, кинофильмов, телевизионных передач, рекламы;</w:t>
      </w:r>
    </w:p>
    <w:p w:rsidR="00994B50" w:rsidRPr="00676CDF" w:rsidRDefault="00994B50" w:rsidP="00F05064">
      <w:pPr>
        <w:pStyle w:val="ae"/>
        <w:spacing w:line="240" w:lineRule="auto"/>
        <w:ind w:firstLine="709"/>
        <w:rPr>
          <w:rFonts w:ascii="Times New Roman" w:hAnsi="Times New Roman" w:cs="Times New Roman"/>
          <w:b/>
          <w:bCs/>
          <w:i/>
          <w:iCs/>
          <w:color w:val="auto"/>
          <w:sz w:val="24"/>
          <w:szCs w:val="24"/>
        </w:rPr>
      </w:pPr>
      <w:r w:rsidRPr="00676CDF">
        <w:rPr>
          <w:rFonts w:ascii="Times New Roman" w:hAnsi="Times New Roman" w:cs="Times New Roman"/>
          <w:color w:val="auto"/>
          <w:sz w:val="24"/>
          <w:szCs w:val="24"/>
        </w:rPr>
        <w:t>элементарные представления о девиантном и делинквентном поведении.</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семейных ценностей: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представления о семье как социальном институте, о роли семьи в жизни человека и общества;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знание правил поведение в семье, понимание необходимости их выполнения;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представление о семейных ролях, правах и обязанностях членов семьи;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знание истории, ценностей и традиций своей семьи;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уважительное, заботливое отношение к родителям, прародителям, сестрам и братьям;</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Формирование коммуникативной культуры:</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понимание значимости ответственного отношения к слову как к поступку, действию;</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первоначальные знания о безопасном общении в Интернете;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ценностные представления о родном языке;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первоначальные представления об истории родного языка, его особенностях и месте в мире;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элементарные представления о современных технологиях коммуникации;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элементарные навыки межкультурной коммуникации; </w:t>
      </w:r>
    </w:p>
    <w:p w:rsidR="00994B50" w:rsidRPr="00676CDF" w:rsidRDefault="00994B50" w:rsidP="00F05064">
      <w:pPr>
        <w:pStyle w:val="ae"/>
        <w:widowControl w:val="0"/>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Экологическое воспитание:</w:t>
      </w:r>
    </w:p>
    <w:p w:rsidR="00994B50" w:rsidRPr="00676CDF" w:rsidRDefault="00994B50" w:rsidP="00F05064">
      <w:pPr>
        <w:pStyle w:val="ae"/>
        <w:widowControl w:val="0"/>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развитие интереса к природе, природным явлениям и </w:t>
      </w:r>
      <w:r w:rsidRPr="00676CDF">
        <w:rPr>
          <w:rFonts w:ascii="Times New Roman" w:hAnsi="Times New Roman" w:cs="Times New Roman"/>
          <w:color w:val="auto"/>
          <w:sz w:val="24"/>
          <w:szCs w:val="24"/>
        </w:rPr>
        <w:t>формам жизни, понимание активной роли человека в природе;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ценностное отношение к природе и всем формам жизни;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элементарный опыт природоохранительной 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бережное отношение к растениям и животным;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понимание взаимосвязи здоровья человека и экологической культуры;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элементарные знания законодательства в области защиты окружающей среды.</w:t>
      </w:r>
    </w:p>
    <w:p w:rsidR="00994B50" w:rsidRPr="00676CDF" w:rsidRDefault="00994B50" w:rsidP="00F05064">
      <w:pPr>
        <w:pStyle w:val="ae"/>
        <w:spacing w:line="240" w:lineRule="auto"/>
        <w:ind w:firstLine="709"/>
        <w:outlineLvl w:val="1"/>
        <w:rPr>
          <w:rFonts w:ascii="Times New Roman" w:hAnsi="Times New Roman" w:cs="Times New Roman"/>
          <w:b/>
          <w:bCs/>
          <w:color w:val="auto"/>
          <w:sz w:val="24"/>
          <w:szCs w:val="24"/>
        </w:rPr>
      </w:pPr>
      <w:bookmarkStart w:id="965" w:name="_Toc434869996"/>
      <w:bookmarkStart w:id="966" w:name="_Toc23880321"/>
      <w:r w:rsidRPr="00676CDF">
        <w:rPr>
          <w:rFonts w:ascii="Times New Roman" w:hAnsi="Times New Roman" w:cs="Times New Roman"/>
          <w:b/>
          <w:bCs/>
          <w:color w:val="auto"/>
          <w:sz w:val="24"/>
          <w:szCs w:val="24"/>
        </w:rPr>
        <w:t>2.3.4 Виды деятельности и формы занятий с обучающимися</w:t>
      </w:r>
      <w:bookmarkEnd w:id="965"/>
      <w:bookmarkEnd w:id="966"/>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Гражданско-патриотическое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получают первоначальные представления о Конституции</w:t>
      </w:r>
      <w:r w:rsidRPr="00676CDF">
        <w:rPr>
          <w:rFonts w:ascii="Times New Roman" w:hAnsi="Times New Roman" w:cs="Times New Roman"/>
          <w:color w:val="auto"/>
          <w:spacing w:val="-2"/>
          <w:sz w:val="24"/>
          <w:szCs w:val="24"/>
        </w:rPr>
        <w:br/>
        <w:t>Российской Федерации, знакомятся с государственной сим</w:t>
      </w:r>
      <w:r w:rsidRPr="00676CDF">
        <w:rPr>
          <w:rFonts w:ascii="Times New Roman" w:hAnsi="Times New Roman" w:cs="Times New Roman"/>
          <w:color w:val="auto"/>
          <w:sz w:val="24"/>
          <w:szCs w:val="24"/>
        </w:rPr>
        <w:t>воликой – Гербом, Флагом Российской Федерации, гербом и флагом субъекта Российской Федерации, в котором нахо</w:t>
      </w:r>
      <w:r w:rsidRPr="00676CDF">
        <w:rPr>
          <w:rFonts w:ascii="Times New Roman" w:hAnsi="Times New Roman" w:cs="Times New Roman"/>
          <w:color w:val="auto"/>
          <w:spacing w:val="2"/>
          <w:sz w:val="24"/>
          <w:szCs w:val="24"/>
        </w:rPr>
        <w:t xml:space="preserve">дится образовательная организация (на плакатах, картинах, </w:t>
      </w:r>
      <w:r w:rsidRPr="00676CDF">
        <w:rPr>
          <w:rFonts w:ascii="Times New Roman" w:hAnsi="Times New Roman" w:cs="Times New Roman"/>
          <w:color w:val="auto"/>
          <w:sz w:val="24"/>
          <w:szCs w:val="24"/>
        </w:rPr>
        <w:t xml:space="preserve">в процессе бесед, чтения книг, </w:t>
      </w:r>
      <w:r w:rsidRPr="00676CDF">
        <w:rPr>
          <w:rFonts w:ascii="Times New Roman" w:hAnsi="Times New Roman" w:cs="Times New Roman"/>
          <w:color w:val="auto"/>
          <w:spacing w:val="-2"/>
          <w:sz w:val="24"/>
          <w:szCs w:val="24"/>
        </w:rPr>
        <w:t>изучения основных и вариативных учебных дисциплин</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676CDF">
        <w:rPr>
          <w:rFonts w:ascii="Times New Roman" w:hAnsi="Times New Roman" w:cs="Times New Roman"/>
          <w:color w:val="auto"/>
          <w:spacing w:val="2"/>
          <w:sz w:val="24"/>
          <w:szCs w:val="24"/>
        </w:rPr>
        <w:t>местам, сюжетно­ролевых игр гражданского и историко­</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pacing w:val="-2"/>
          <w:sz w:val="24"/>
          <w:szCs w:val="24"/>
        </w:rPr>
        <w:t>патриотического содержания, изучения основных и вариативных учебных дисциплин);</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знакомятся с историей и культурой родного края, на</w:t>
      </w:r>
      <w:r w:rsidRPr="00676CDF">
        <w:rPr>
          <w:rFonts w:ascii="Times New Roman" w:hAnsi="Times New Roman" w:cs="Times New Roman"/>
          <w:color w:val="auto"/>
          <w:spacing w:val="-2"/>
          <w:sz w:val="24"/>
          <w:szCs w:val="24"/>
        </w:rPr>
        <w:t>родным творчеством, этнокультурными традициями, фолькло</w:t>
      </w:r>
      <w:r w:rsidRPr="00676CDF">
        <w:rPr>
          <w:rFonts w:ascii="Times New Roman" w:hAnsi="Times New Roman" w:cs="Times New Roman"/>
          <w:color w:val="auto"/>
          <w:sz w:val="24"/>
          <w:szCs w:val="24"/>
        </w:rPr>
        <w:t xml:space="preserve">ром, особенностями быта народов России (в процессе бесед, </w:t>
      </w:r>
      <w:r w:rsidRPr="00676CDF">
        <w:rPr>
          <w:rFonts w:ascii="Times New Roman" w:hAnsi="Times New Roman" w:cs="Times New Roman"/>
          <w:color w:val="auto"/>
          <w:spacing w:val="2"/>
          <w:sz w:val="24"/>
          <w:szCs w:val="24"/>
        </w:rPr>
        <w:t xml:space="preserve">сюжетно­ролевых игр, просмотра кинофильмов, творческих </w:t>
      </w:r>
      <w:r w:rsidRPr="00676CDF">
        <w:rPr>
          <w:rFonts w:ascii="Times New Roman" w:hAnsi="Times New Roman" w:cs="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знакомятся с деятельностью общественных организа</w:t>
      </w:r>
      <w:r w:rsidRPr="00676CDF">
        <w:rPr>
          <w:rFonts w:ascii="Times New Roman" w:hAnsi="Times New Roman" w:cs="Times New Roman"/>
          <w:color w:val="auto"/>
          <w:sz w:val="24"/>
          <w:szCs w:val="24"/>
        </w:rPr>
        <w:t>ций патриотической и гражданской направленности</w:t>
      </w:r>
      <w:r w:rsidRPr="00676CDF">
        <w:rPr>
          <w:rFonts w:ascii="Times New Roman" w:hAnsi="Times New Roman" w:cs="Times New Roman"/>
          <w:color w:val="auto"/>
          <w:spacing w:val="2"/>
          <w:sz w:val="24"/>
          <w:szCs w:val="24"/>
        </w:rPr>
        <w:t xml:space="preserve"> (в процессе посильного участия в социальных </w:t>
      </w:r>
      <w:r w:rsidRPr="00676CDF">
        <w:rPr>
          <w:rFonts w:ascii="Times New Roman" w:hAnsi="Times New Roman" w:cs="Times New Roman"/>
          <w:color w:val="auto"/>
          <w:sz w:val="24"/>
          <w:szCs w:val="24"/>
        </w:rPr>
        <w:t>проектах и мероприятиях, проводимых этими организациями, встреч с их представителями);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участвуют в просмотре учебных фильмов, отрывков из ху</w:t>
      </w:r>
      <w:r w:rsidRPr="00676CDF">
        <w:rPr>
          <w:rFonts w:ascii="Times New Roman" w:hAnsi="Times New Roman" w:cs="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676CDF">
        <w:rPr>
          <w:rFonts w:ascii="Times New Roman" w:hAnsi="Times New Roman" w:cs="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получают первоначальный опыт межкультурной ком</w:t>
      </w:r>
      <w:r w:rsidRPr="00676CDF">
        <w:rPr>
          <w:rFonts w:ascii="Times New Roman" w:hAnsi="Times New Roman" w:cs="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676CDF">
        <w:rPr>
          <w:rFonts w:ascii="Times New Roman" w:hAnsi="Times New Roman" w:cs="Times New Roman"/>
          <w:color w:val="auto"/>
          <w:sz w:val="24"/>
          <w:szCs w:val="24"/>
        </w:rPr>
        <w:t>ших собой достойные примеры гражданственности и патриотизма;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принимают посильное участие в школьных программах и мероприятиях по поддержке ветеранов войны;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Нравственное и духовное воспитание: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получают первоначальные представления о базовых цен</w:t>
      </w:r>
      <w:r w:rsidRPr="00676CDF">
        <w:rPr>
          <w:rFonts w:ascii="Times New Roman" w:hAnsi="Times New Roman" w:cs="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676CDF">
        <w:rPr>
          <w:rFonts w:ascii="Times New Roman" w:hAnsi="Times New Roman" w:cs="Times New Roman"/>
          <w:color w:val="auto"/>
          <w:spacing w:val="-2"/>
          <w:sz w:val="24"/>
          <w:szCs w:val="24"/>
        </w:rPr>
        <w:t xml:space="preserve">такой, как театральные постановки, литературно­музыкальные </w:t>
      </w:r>
      <w:r w:rsidRPr="00676CDF">
        <w:rPr>
          <w:rFonts w:ascii="Times New Roman" w:hAnsi="Times New Roman" w:cs="Times New Roman"/>
          <w:color w:val="auto"/>
          <w:spacing w:val="2"/>
          <w:sz w:val="24"/>
          <w:szCs w:val="24"/>
        </w:rPr>
        <w:t>композиции, художественные выставки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других мероприятий, отражающих </w:t>
      </w:r>
      <w:r w:rsidRPr="00676CDF">
        <w:rPr>
          <w:rFonts w:ascii="Times New Roman" w:hAnsi="Times New Roman" w:cs="Times New Roman"/>
          <w:color w:val="auto"/>
          <w:spacing w:val="-2"/>
          <w:sz w:val="24"/>
          <w:szCs w:val="24"/>
        </w:rPr>
        <w:t>культурные и духовные традиции народов России);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участвуют в проведении уроков этики, внеурочных меро</w:t>
      </w:r>
      <w:r w:rsidRPr="00676CDF">
        <w:rPr>
          <w:rFonts w:ascii="Times New Roman" w:hAnsi="Times New Roman" w:cs="Times New Roman"/>
          <w:color w:val="auto"/>
          <w:spacing w:val="2"/>
          <w:sz w:val="24"/>
          <w:szCs w:val="24"/>
        </w:rPr>
        <w:t>приятий, направленных на формирование представлений</w:t>
      </w:r>
      <w:r w:rsidRPr="00676CDF">
        <w:rPr>
          <w:rFonts w:ascii="Times New Roman" w:hAnsi="Times New Roman" w:cs="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676CDF">
        <w:rPr>
          <w:rFonts w:ascii="Times New Roman" w:hAnsi="Times New Roman" w:cs="Times New Roman"/>
          <w:color w:val="auto"/>
          <w:spacing w:val="2"/>
          <w:sz w:val="24"/>
          <w:szCs w:val="24"/>
        </w:rPr>
        <w:t>детям, взрослым, обучаются дружной игре, взаимной под</w:t>
      </w:r>
      <w:r w:rsidRPr="00676CDF">
        <w:rPr>
          <w:rFonts w:ascii="Times New Roman" w:hAnsi="Times New Roman" w:cs="Times New Roman"/>
          <w:color w:val="auto"/>
          <w:sz w:val="24"/>
          <w:szCs w:val="24"/>
        </w:rPr>
        <w:t>держке, участвуют в коллективных играх, приобретают опыта совместной 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принимают посильное участие в делах благотворительности, мило</w:t>
      </w:r>
      <w:r w:rsidRPr="00676CDF">
        <w:rPr>
          <w:rFonts w:ascii="Times New Roman" w:hAnsi="Times New Roman" w:cs="Times New Roman"/>
          <w:color w:val="auto"/>
          <w:sz w:val="24"/>
          <w:szCs w:val="24"/>
        </w:rPr>
        <w:t>сердия, в оказании помощи нуждающимся, заботе о животных, других живых существах, природе.</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положительного отношения к труду и творчеству:</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получают первоначальные представления о роли</w:t>
      </w:r>
      <w:r w:rsidRPr="00676CDF">
        <w:rPr>
          <w:rFonts w:ascii="Times New Roman" w:hAnsi="Times New Roman" w:cs="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знакомятся с профессиями своих родителей (законных </w:t>
      </w:r>
      <w:r w:rsidRPr="00676CDF">
        <w:rPr>
          <w:rFonts w:ascii="Times New Roman" w:hAnsi="Times New Roman" w:cs="Times New Roman"/>
          <w:color w:val="auto"/>
          <w:spacing w:val="-2"/>
          <w:sz w:val="24"/>
          <w:szCs w:val="24"/>
        </w:rPr>
        <w:t>представителей) и прародителей, участвуют в организации и про</w:t>
      </w:r>
      <w:r w:rsidRPr="00676CDF">
        <w:rPr>
          <w:rFonts w:ascii="Times New Roman" w:hAnsi="Times New Roman" w:cs="Times New Roman"/>
          <w:color w:val="auto"/>
          <w:sz w:val="24"/>
          <w:szCs w:val="24"/>
        </w:rPr>
        <w:t>ведении презентаций «Труд наших родных»;</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 раскры</w:t>
      </w:r>
      <w:r w:rsidRPr="00676CDF">
        <w:rPr>
          <w:rFonts w:ascii="Times New Roman" w:hAnsi="Times New Roman" w:cs="Times New Roman"/>
          <w:color w:val="auto"/>
          <w:spacing w:val="2"/>
          <w:sz w:val="24"/>
          <w:szCs w:val="24"/>
        </w:rPr>
        <w:t xml:space="preserve">вающих перед детьми широкий спектр профессиональной </w:t>
      </w:r>
      <w:r w:rsidRPr="00676CDF">
        <w:rPr>
          <w:rFonts w:ascii="Times New Roman" w:hAnsi="Times New Roman" w:cs="Times New Roman"/>
          <w:color w:val="auto"/>
          <w:sz w:val="24"/>
          <w:szCs w:val="24"/>
        </w:rPr>
        <w:t>и трудовой 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приобретают опыт уважительного и творческого отно</w:t>
      </w:r>
      <w:r w:rsidRPr="00676CDF">
        <w:rPr>
          <w:rFonts w:ascii="Times New Roman" w:hAnsi="Times New Roman" w:cs="Times New Roman"/>
          <w:color w:val="auto"/>
          <w:spacing w:val="2"/>
          <w:sz w:val="24"/>
          <w:szCs w:val="24"/>
        </w:rPr>
        <w:t>шения к учебному труду (посредством презентации учеб</w:t>
      </w:r>
      <w:r w:rsidRPr="00676CDF">
        <w:rPr>
          <w:rFonts w:ascii="Times New Roman" w:hAnsi="Times New Roman" w:cs="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осваивают навыки творческого применения знаний, полу</w:t>
      </w:r>
      <w:r w:rsidRPr="00676CDF">
        <w:rPr>
          <w:rFonts w:ascii="Times New Roman" w:hAnsi="Times New Roman" w:cs="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приобретают начальный опыт участия в различных </w:t>
      </w:r>
      <w:r w:rsidRPr="00676CDF">
        <w:rPr>
          <w:rFonts w:ascii="Times New Roman" w:hAnsi="Times New Roman" w:cs="Times New Roman"/>
          <w:color w:val="auto"/>
          <w:sz w:val="24"/>
          <w:szCs w:val="24"/>
        </w:rPr>
        <w:t>видах общественно полезной деятельности на базе образова</w:t>
      </w:r>
      <w:r w:rsidRPr="00676CDF">
        <w:rPr>
          <w:rFonts w:ascii="Times New Roman" w:hAnsi="Times New Roman" w:cs="Times New Roman"/>
          <w:color w:val="auto"/>
          <w:spacing w:val="-2"/>
          <w:sz w:val="24"/>
          <w:szCs w:val="24"/>
        </w:rPr>
        <w:t xml:space="preserve">тельной организации и взаимодействующих с ним организаций </w:t>
      </w:r>
      <w:r w:rsidRPr="00676CDF">
        <w:rPr>
          <w:rFonts w:ascii="Times New Roman" w:hAnsi="Times New Roman" w:cs="Times New Roman"/>
          <w:color w:val="auto"/>
          <w:spacing w:val="2"/>
          <w:sz w:val="24"/>
          <w:szCs w:val="24"/>
        </w:rPr>
        <w:t>дополнительного образования, других социальных институ</w:t>
      </w:r>
      <w:r w:rsidRPr="00676CDF">
        <w:rPr>
          <w:rFonts w:ascii="Times New Roman" w:hAnsi="Times New Roman" w:cs="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приобретают умения и навыки самообслуживания в шко</w:t>
      </w:r>
      <w:r w:rsidRPr="00676CDF">
        <w:rPr>
          <w:rFonts w:ascii="Times New Roman" w:hAnsi="Times New Roman" w:cs="Times New Roman"/>
          <w:color w:val="auto"/>
          <w:sz w:val="24"/>
          <w:szCs w:val="24"/>
        </w:rPr>
        <w:t>ле и дома;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участвуют во встречах и беседах с выпускниками своей </w:t>
      </w:r>
      <w:r w:rsidRPr="00676CDF">
        <w:rPr>
          <w:rFonts w:ascii="Times New Roman" w:hAnsi="Times New Roman" w:cs="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Интеллектуальное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получают первоначальные представления о роли зна</w:t>
      </w:r>
      <w:r w:rsidRPr="00676CDF">
        <w:rPr>
          <w:rFonts w:ascii="Times New Roman" w:hAnsi="Times New Roman" w:cs="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994B50" w:rsidRPr="00676CDF" w:rsidRDefault="00994B50" w:rsidP="00F05064">
      <w:pPr>
        <w:pStyle w:val="ae"/>
        <w:widowControl w:val="0"/>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994B50" w:rsidRPr="00676CDF" w:rsidRDefault="00994B50" w:rsidP="00F05064">
      <w:pPr>
        <w:pStyle w:val="ae"/>
        <w:widowControl w:val="0"/>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676CDF">
        <w:rPr>
          <w:rFonts w:ascii="Times New Roman" w:hAnsi="Times New Roman" w:cs="Times New Roman"/>
          <w:color w:val="auto"/>
          <w:spacing w:val="2"/>
          <w:sz w:val="24"/>
          <w:szCs w:val="24"/>
        </w:rPr>
        <w:t xml:space="preserve">вающих перед детьми широкий спектр интеллектуальной </w:t>
      </w:r>
      <w:r w:rsidRPr="00676CDF">
        <w:rPr>
          <w:rFonts w:ascii="Times New Roman" w:hAnsi="Times New Roman" w:cs="Times New Roman"/>
          <w:color w:val="auto"/>
          <w:sz w:val="24"/>
          <w:szCs w:val="24"/>
        </w:rPr>
        <w:t>деятельности);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b/>
          <w:bCs/>
          <w:color w:val="auto"/>
          <w:spacing w:val="2"/>
          <w:sz w:val="24"/>
          <w:szCs w:val="24"/>
        </w:rPr>
        <w:t>Здоровьесберегающее воспитание</w:t>
      </w:r>
      <w:r w:rsidRPr="00676CDF">
        <w:rPr>
          <w:rFonts w:ascii="Times New Roman" w:hAnsi="Times New Roman" w:cs="Times New Roman"/>
          <w:color w:val="auto"/>
          <w:spacing w:val="2"/>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получают первоначальные представления о</w:t>
      </w:r>
      <w:r w:rsidRPr="00676CDF">
        <w:rPr>
          <w:rFonts w:ascii="Times New Roman" w:hAnsi="Times New Roman" w:cs="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676CDF">
        <w:rPr>
          <w:rFonts w:ascii="Times New Roman" w:hAnsi="Times New Roman" w:cs="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994B50" w:rsidRPr="00676CDF" w:rsidRDefault="00994B50" w:rsidP="00F05064">
      <w:pPr>
        <w:pStyle w:val="aff4"/>
        <w:ind w:firstLine="709"/>
        <w:rPr>
          <w:sz w:val="24"/>
          <w:szCs w:val="24"/>
        </w:rPr>
      </w:pPr>
      <w:r w:rsidRPr="00676CDF">
        <w:rPr>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994B50" w:rsidRPr="00676CDF" w:rsidRDefault="00994B50" w:rsidP="00F05064">
      <w:pPr>
        <w:pStyle w:val="aff4"/>
        <w:ind w:firstLine="709"/>
        <w:rPr>
          <w:sz w:val="24"/>
          <w:szCs w:val="24"/>
        </w:rPr>
      </w:pPr>
      <w:r w:rsidRPr="00676CDF">
        <w:rPr>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994B50" w:rsidRPr="00676CDF" w:rsidRDefault="00994B50" w:rsidP="00F05064">
      <w:pPr>
        <w:pStyle w:val="aff4"/>
        <w:ind w:firstLine="709"/>
        <w:rPr>
          <w:sz w:val="24"/>
          <w:szCs w:val="24"/>
        </w:rPr>
      </w:pPr>
      <w:r w:rsidRPr="00676CDF">
        <w:rPr>
          <w:sz w:val="24"/>
          <w:szCs w:val="24"/>
        </w:rPr>
        <w:t>получают элементарные представления о первой доврачебной помощи пострадавшим;</w:t>
      </w:r>
    </w:p>
    <w:p w:rsidR="00994B50" w:rsidRPr="00676CDF" w:rsidRDefault="00994B50" w:rsidP="00F05064">
      <w:pPr>
        <w:pStyle w:val="aff4"/>
        <w:ind w:firstLine="709"/>
        <w:rPr>
          <w:sz w:val="24"/>
          <w:szCs w:val="24"/>
        </w:rPr>
      </w:pPr>
      <w:r w:rsidRPr="00676CDF">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994B50" w:rsidRPr="00676CDF" w:rsidRDefault="00994B50" w:rsidP="00F05064">
      <w:pPr>
        <w:pStyle w:val="aff4"/>
        <w:ind w:firstLine="709"/>
        <w:rPr>
          <w:sz w:val="24"/>
          <w:szCs w:val="24"/>
        </w:rPr>
      </w:pPr>
      <w:r w:rsidRPr="00676CDF">
        <w:rPr>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994B50" w:rsidRPr="00676CDF" w:rsidRDefault="00994B50" w:rsidP="00F05064">
      <w:pPr>
        <w:pStyle w:val="aff4"/>
        <w:ind w:firstLine="709"/>
        <w:rPr>
          <w:sz w:val="24"/>
          <w:szCs w:val="24"/>
        </w:rPr>
      </w:pPr>
      <w:r w:rsidRPr="00676CDF">
        <w:rPr>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994B50" w:rsidRPr="00676CDF" w:rsidRDefault="00994B50" w:rsidP="00F05064">
      <w:pPr>
        <w:pStyle w:val="aff4"/>
        <w:ind w:firstLine="709"/>
        <w:rPr>
          <w:sz w:val="24"/>
          <w:szCs w:val="24"/>
        </w:rPr>
      </w:pPr>
      <w:r w:rsidRPr="00676CDF">
        <w:rPr>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94B50" w:rsidRPr="00676CDF" w:rsidRDefault="00994B50" w:rsidP="00F05064">
      <w:pPr>
        <w:pStyle w:val="aff4"/>
        <w:ind w:firstLine="709"/>
        <w:rPr>
          <w:sz w:val="24"/>
          <w:szCs w:val="24"/>
        </w:rPr>
      </w:pPr>
      <w:r w:rsidRPr="00676CDF">
        <w:rPr>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Социокультурное и медиакультурное воспитание:</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994B50" w:rsidRPr="00676CDF" w:rsidRDefault="00994B50" w:rsidP="00F05064">
      <w:pPr>
        <w:pStyle w:val="aff4"/>
        <w:ind w:firstLine="709"/>
        <w:rPr>
          <w:sz w:val="24"/>
          <w:szCs w:val="24"/>
        </w:rPr>
      </w:pPr>
      <w:r w:rsidRPr="00676CDF">
        <w:rPr>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994B50" w:rsidRPr="00676CDF" w:rsidRDefault="00994B50" w:rsidP="00F05064">
      <w:pPr>
        <w:pStyle w:val="aff4"/>
        <w:ind w:firstLine="709"/>
        <w:rPr>
          <w:sz w:val="24"/>
          <w:szCs w:val="24"/>
        </w:rPr>
      </w:pPr>
      <w:r w:rsidRPr="00676CDF">
        <w:rPr>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приобретают первичные навыки</w:t>
      </w:r>
      <w:r w:rsidRPr="00676CDF">
        <w:rPr>
          <w:rFonts w:ascii="Times New Roman" w:hAnsi="Times New Roman" w:cs="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Культуротворческое и эстетическое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676CDF">
        <w:rPr>
          <w:rFonts w:ascii="Times New Roman" w:hAnsi="Times New Roman" w:cs="Times New Roman"/>
          <w:color w:val="auto"/>
          <w:spacing w:val="2"/>
          <w:sz w:val="24"/>
          <w:szCs w:val="24"/>
        </w:rPr>
        <w:t xml:space="preserve">деятельности, внеклассных мероприятий, включая шефство </w:t>
      </w:r>
      <w:r w:rsidRPr="00676CDF">
        <w:rPr>
          <w:rFonts w:ascii="Times New Roman" w:hAnsi="Times New Roman" w:cs="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676CDF">
        <w:rPr>
          <w:rFonts w:ascii="Times New Roman" w:hAnsi="Times New Roman" w:cs="Times New Roman"/>
          <w:color w:val="auto"/>
          <w:spacing w:val="2"/>
          <w:sz w:val="24"/>
          <w:szCs w:val="24"/>
        </w:rPr>
        <w:t xml:space="preserve">ных народных ярмарок, фестивалей народного творчества, </w:t>
      </w:r>
      <w:r w:rsidRPr="00676CDF">
        <w:rPr>
          <w:rFonts w:ascii="Times New Roman" w:hAnsi="Times New Roman" w:cs="Times New Roman"/>
          <w:color w:val="auto"/>
          <w:sz w:val="24"/>
          <w:szCs w:val="24"/>
        </w:rPr>
        <w:t>тематических выставок);</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осваивают навыки видеть прекрасное в окружающем </w:t>
      </w:r>
      <w:r w:rsidRPr="00676CDF">
        <w:rPr>
          <w:rFonts w:ascii="Times New Roman" w:hAnsi="Times New Roman" w:cs="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676CDF">
        <w:rPr>
          <w:rFonts w:ascii="Times New Roman" w:hAnsi="Times New Roman" w:cs="Times New Roman"/>
          <w:color w:val="auto"/>
          <w:spacing w:val="2"/>
          <w:sz w:val="24"/>
          <w:szCs w:val="24"/>
        </w:rPr>
        <w:t xml:space="preserve">фильмов, фрагментов художественных фильмов о природе, </w:t>
      </w:r>
      <w:r w:rsidRPr="00676CDF">
        <w:rPr>
          <w:rFonts w:ascii="Times New Roman" w:hAnsi="Times New Roman" w:cs="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676CDF">
        <w:rPr>
          <w:rFonts w:ascii="Times New Roman" w:hAnsi="Times New Roman" w:cs="Times New Roman"/>
          <w:color w:val="auto"/>
          <w:sz w:val="24"/>
          <w:szCs w:val="24"/>
        </w:rPr>
        <w:t xml:space="preserve">различать добро и зло, красивое и безобразное, </w:t>
      </w:r>
      <w:r w:rsidRPr="00676CDF">
        <w:rPr>
          <w:rFonts w:ascii="Times New Roman" w:hAnsi="Times New Roman" w:cs="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pacing w:val="-3"/>
          <w:sz w:val="24"/>
          <w:szCs w:val="24"/>
        </w:rPr>
      </w:pPr>
      <w:r w:rsidRPr="00676CDF">
        <w:rPr>
          <w:rFonts w:ascii="Times New Roman" w:hAnsi="Times New Roman" w:cs="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676CDF">
        <w:rPr>
          <w:rFonts w:ascii="Times New Roman" w:hAnsi="Times New Roman" w:cs="Times New Roman"/>
          <w:color w:val="auto"/>
          <w:spacing w:val="2"/>
          <w:sz w:val="24"/>
          <w:szCs w:val="24"/>
        </w:rPr>
        <w:t xml:space="preserve">ности, реализации культурно­досуговых программ, включая </w:t>
      </w:r>
      <w:r w:rsidRPr="00676CDF">
        <w:rPr>
          <w:rFonts w:ascii="Times New Roman" w:hAnsi="Times New Roman" w:cs="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представления о стиле одежды как способе выражения душевного состояния человека;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участвуют в художественном оформлении помещений.</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 xml:space="preserve">Правовое воспитание и культура безопасности: </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676CDF">
        <w:rPr>
          <w:rFonts w:ascii="Times New Roman" w:hAnsi="Times New Roman" w:cs="Times New Roman"/>
          <w:color w:val="auto"/>
          <w:sz w:val="24"/>
          <w:szCs w:val="24"/>
        </w:rPr>
        <w:t>детско­</w:t>
      </w:r>
      <w:r w:rsidRPr="00676CDF">
        <w:rPr>
          <w:rFonts w:ascii="Times New Roman" w:hAnsi="Times New Roman" w:cs="Times New Roman"/>
          <w:color w:val="auto"/>
          <w:spacing w:val="2"/>
          <w:sz w:val="24"/>
          <w:szCs w:val="24"/>
        </w:rPr>
        <w:t xml:space="preserve">юношеских движений, организаций, сообществ, посильного участия в социальных </w:t>
      </w:r>
      <w:r w:rsidRPr="00676CDF">
        <w:rPr>
          <w:rFonts w:ascii="Times New Roman" w:hAnsi="Times New Roman" w:cs="Times New Roman"/>
          <w:color w:val="auto"/>
          <w:sz w:val="24"/>
          <w:szCs w:val="24"/>
        </w:rPr>
        <w:t>проектах и мероприятиях, проводимых детско­юношескими организациями);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семейных ценностей: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676CDF">
        <w:rPr>
          <w:rFonts w:ascii="Times New Roman" w:hAnsi="Times New Roman" w:cs="Times New Roman"/>
          <w:color w:val="auto"/>
          <w:spacing w:val="2"/>
          <w:sz w:val="24"/>
          <w:szCs w:val="24"/>
        </w:rPr>
        <w:t xml:space="preserve"> основанных на традиционных семейных ценностях народов России, нравствен</w:t>
      </w:r>
      <w:r w:rsidRPr="00676CDF">
        <w:rPr>
          <w:rFonts w:ascii="Times New Roman" w:hAnsi="Times New Roman" w:cs="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расширят опыт позитивного взаимодействия в семье </w:t>
      </w:r>
      <w:r w:rsidRPr="00676CDF">
        <w:rPr>
          <w:rFonts w:ascii="Times New Roman" w:hAnsi="Times New Roman" w:cs="Times New Roman"/>
          <w:color w:val="auto"/>
          <w:spacing w:val="2"/>
          <w:sz w:val="24"/>
          <w:szCs w:val="24"/>
        </w:rPr>
        <w:t xml:space="preserve">(в процессе проведения открытых семейных праздников, </w:t>
      </w:r>
      <w:r w:rsidRPr="00676CDF">
        <w:rPr>
          <w:rFonts w:ascii="Times New Roman" w:hAnsi="Times New Roman" w:cs="Times New Roman"/>
          <w:color w:val="auto"/>
          <w:sz w:val="24"/>
          <w:szCs w:val="24"/>
        </w:rPr>
        <w:t>выполнения и презентации совместно с родителями (закон</w:t>
      </w:r>
      <w:r w:rsidRPr="00676CDF">
        <w:rPr>
          <w:rFonts w:ascii="Times New Roman" w:hAnsi="Times New Roman" w:cs="Times New Roman"/>
          <w:color w:val="auto"/>
          <w:spacing w:val="2"/>
          <w:sz w:val="24"/>
          <w:szCs w:val="24"/>
        </w:rPr>
        <w:t xml:space="preserve">ными представителями) творческих проектов, проведения </w:t>
      </w:r>
      <w:r w:rsidRPr="00676CDF">
        <w:rPr>
          <w:rFonts w:ascii="Times New Roman" w:hAnsi="Times New Roman" w:cs="Times New Roman"/>
          <w:color w:val="auto"/>
          <w:sz w:val="24"/>
          <w:szCs w:val="24"/>
        </w:rPr>
        <w:t>других мероприятий, раскрывающих историю семьи, воспи</w:t>
      </w:r>
      <w:r w:rsidRPr="00676CDF">
        <w:rPr>
          <w:rFonts w:ascii="Times New Roman" w:hAnsi="Times New Roman" w:cs="Times New Roman"/>
          <w:color w:val="auto"/>
          <w:spacing w:val="2"/>
          <w:sz w:val="24"/>
          <w:szCs w:val="24"/>
        </w:rPr>
        <w:t xml:space="preserve">тывающих уважение к старшему поколению, укрепляющих </w:t>
      </w:r>
      <w:r w:rsidRPr="00676CDF">
        <w:rPr>
          <w:rFonts w:ascii="Times New Roman" w:hAnsi="Times New Roman" w:cs="Times New Roman"/>
          <w:color w:val="auto"/>
          <w:sz w:val="24"/>
          <w:szCs w:val="24"/>
        </w:rPr>
        <w:t>преемственность между поколениями);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Формирование коммуникативной культуры: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участвуют в развитии школьных средств массовой информации (школьные газеты, сайты, радио-, теле-, видеостудии);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получают первоначальные представления о ценности и возможностях родного языка</w:t>
      </w:r>
      <w:r w:rsidRPr="00676CDF">
        <w:rPr>
          <w:rFonts w:ascii="Times New Roman" w:hAnsi="Times New Roman" w:cs="Times New Roman"/>
          <w:color w:val="auto"/>
          <w:spacing w:val="2"/>
          <w:sz w:val="24"/>
          <w:szCs w:val="24"/>
        </w:rPr>
        <w:t>, об истории родного языка, его особенностях и месте в мире (</w:t>
      </w:r>
      <w:r w:rsidRPr="00676CDF">
        <w:rPr>
          <w:rFonts w:ascii="Times New Roman" w:hAnsi="Times New Roman" w:cs="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994B50" w:rsidRPr="00676CDF" w:rsidRDefault="00994B50" w:rsidP="00F05064">
      <w:pPr>
        <w:pStyle w:val="aff4"/>
        <w:ind w:firstLine="709"/>
        <w:rPr>
          <w:sz w:val="24"/>
          <w:szCs w:val="24"/>
        </w:rPr>
      </w:pPr>
      <w:r w:rsidRPr="00676CDF">
        <w:rPr>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Экологическое воспитание:</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76CDF">
        <w:rPr>
          <w:rFonts w:ascii="Times New Roman" w:hAnsi="Times New Roman" w:cs="Times New Roman"/>
          <w:color w:val="auto"/>
          <w:spacing w:val="-2"/>
          <w:sz w:val="24"/>
          <w:szCs w:val="24"/>
        </w:rPr>
        <w:t xml:space="preserve">культуре народов России, других стран, нормах экологической </w:t>
      </w:r>
      <w:r w:rsidRPr="00676CDF">
        <w:rPr>
          <w:rFonts w:ascii="Times New Roman" w:hAnsi="Times New Roman" w:cs="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94B50" w:rsidRPr="00676CDF" w:rsidRDefault="00994B50" w:rsidP="00F05064">
      <w:pPr>
        <w:pStyle w:val="ae"/>
        <w:spacing w:line="240" w:lineRule="auto"/>
        <w:ind w:firstLine="709"/>
        <w:rPr>
          <w:rFonts w:ascii="Times New Roman" w:hAnsi="Times New Roman" w:cs="Times New Roman"/>
          <w:color w:val="auto"/>
          <w:spacing w:val="-4"/>
          <w:sz w:val="24"/>
          <w:szCs w:val="24"/>
        </w:rPr>
      </w:pPr>
      <w:r w:rsidRPr="00676CDF">
        <w:rPr>
          <w:rFonts w:ascii="Times New Roman" w:hAnsi="Times New Roman" w:cs="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94B50" w:rsidRPr="00676CDF" w:rsidRDefault="00994B50" w:rsidP="00F05064">
      <w:pPr>
        <w:pStyle w:val="ae"/>
        <w:spacing w:line="240" w:lineRule="auto"/>
        <w:ind w:firstLine="709"/>
        <w:rPr>
          <w:rFonts w:ascii="Times New Roman" w:hAnsi="Times New Roman" w:cs="Times New Roman"/>
          <w:color w:val="auto"/>
          <w:spacing w:val="-5"/>
          <w:sz w:val="24"/>
          <w:szCs w:val="24"/>
        </w:rPr>
      </w:pPr>
      <w:r w:rsidRPr="00676CDF">
        <w:rPr>
          <w:rFonts w:ascii="Times New Roman" w:hAnsi="Times New Roman" w:cs="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676CDF">
        <w:rPr>
          <w:rFonts w:ascii="Times New Roman" w:hAnsi="Times New Roman" w:cs="Times New Roman"/>
          <w:color w:val="auto"/>
          <w:sz w:val="24"/>
          <w:szCs w:val="24"/>
        </w:rPr>
        <w:t xml:space="preserve">клумб, очистка доступных территорий от мусора, подкормка </w:t>
      </w:r>
      <w:r w:rsidRPr="00676CDF">
        <w:rPr>
          <w:rFonts w:ascii="Times New Roman" w:hAnsi="Times New Roman" w:cs="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76CDF">
        <w:rPr>
          <w:rFonts w:ascii="Times New Roman" w:hAnsi="Times New Roman" w:cs="Times New Roman"/>
          <w:color w:val="auto"/>
          <w:sz w:val="24"/>
          <w:szCs w:val="24"/>
        </w:rPr>
        <w:t xml:space="preserve"> посильное участие в деятельности детско­юношеских организаций);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при поддержке школы усваивают в семье позитивные образцы взаимодействия </w:t>
      </w:r>
      <w:r w:rsidRPr="00676CDF">
        <w:rPr>
          <w:rFonts w:ascii="Times New Roman" w:hAnsi="Times New Roman" w:cs="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676CDF">
        <w:rPr>
          <w:rFonts w:ascii="Times New Roman" w:hAnsi="Times New Roman" w:cs="Times New Roman"/>
          <w:color w:val="auto"/>
          <w:spacing w:val="-2"/>
          <w:sz w:val="24"/>
          <w:szCs w:val="24"/>
        </w:rPr>
        <w:t xml:space="preserve"> о животных и растениях, участвуют вместе с родителями (закон</w:t>
      </w:r>
      <w:r w:rsidRPr="00676CDF">
        <w:rPr>
          <w:rFonts w:ascii="Times New Roman" w:hAnsi="Times New Roman" w:cs="Times New Roman"/>
          <w:color w:val="auto"/>
          <w:sz w:val="24"/>
          <w:szCs w:val="24"/>
        </w:rPr>
        <w:t>ными представителями) в экологических мероприятиях по месту жительства;</w:t>
      </w:r>
    </w:p>
    <w:p w:rsidR="00994B50" w:rsidRPr="00676CDF" w:rsidRDefault="00994B50" w:rsidP="00F05064">
      <w:pPr>
        <w:pStyle w:val="aff4"/>
        <w:ind w:firstLine="709"/>
        <w:rPr>
          <w:sz w:val="24"/>
          <w:szCs w:val="24"/>
        </w:rPr>
      </w:pPr>
      <w:r w:rsidRPr="00676CDF">
        <w:rPr>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94B50" w:rsidRPr="00676CDF" w:rsidRDefault="00994B50" w:rsidP="00F05064">
      <w:pPr>
        <w:pStyle w:val="aff4"/>
        <w:ind w:firstLine="709"/>
        <w:rPr>
          <w:sz w:val="24"/>
          <w:szCs w:val="24"/>
        </w:rPr>
      </w:pPr>
    </w:p>
    <w:p w:rsidR="00994B50" w:rsidRPr="00676CDF" w:rsidRDefault="00994B50" w:rsidP="00F05064">
      <w:pPr>
        <w:pStyle w:val="aff4"/>
        <w:ind w:left="709"/>
        <w:jc w:val="left"/>
        <w:outlineLvl w:val="1"/>
        <w:rPr>
          <w:b/>
          <w:bCs/>
          <w:sz w:val="24"/>
          <w:szCs w:val="24"/>
        </w:rPr>
      </w:pPr>
      <w:bookmarkStart w:id="967" w:name="_Toc434869997"/>
      <w:bookmarkStart w:id="968" w:name="_Toc23880322"/>
      <w:r w:rsidRPr="00676CDF">
        <w:rPr>
          <w:b/>
          <w:bCs/>
          <w:sz w:val="24"/>
          <w:szCs w:val="24"/>
        </w:rPr>
        <w:t>2.3.</w:t>
      </w:r>
      <w:r>
        <w:rPr>
          <w:b/>
          <w:bCs/>
          <w:sz w:val="24"/>
          <w:szCs w:val="24"/>
        </w:rPr>
        <w:t>5</w:t>
      </w:r>
      <w:r w:rsidRPr="00676CDF">
        <w:rPr>
          <w:b/>
          <w:bCs/>
          <w:sz w:val="24"/>
          <w:szCs w:val="24"/>
        </w:rPr>
        <w:t>.Модель организации работы по духовно-нравственному развитию, воспитанию и социализации обучающихся</w:t>
      </w:r>
      <w:bookmarkEnd w:id="967"/>
      <w:bookmarkEnd w:id="968"/>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 xml:space="preserve">Практическое взаимодействие осуществляется по </w:t>
      </w:r>
      <w:r w:rsidRPr="00676CDF">
        <w:rPr>
          <w:rFonts w:ascii="Times New Roman" w:hAnsi="Times New Roman" w:cs="Times New Roman"/>
          <w:i/>
          <w:iCs/>
          <w:sz w:val="24"/>
          <w:szCs w:val="24"/>
        </w:rPr>
        <w:t>сетевому принципу</w:t>
      </w:r>
      <w:r w:rsidRPr="00676CDF">
        <w:rPr>
          <w:rFonts w:ascii="Times New Roman" w:hAnsi="Times New Roman" w:cs="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94B50" w:rsidRPr="00676CDF" w:rsidRDefault="00994B50" w:rsidP="00F05064">
      <w:pPr>
        <w:ind w:firstLine="709"/>
        <w:jc w:val="both"/>
      </w:pPr>
      <w:r w:rsidRPr="00676CDF">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94B50" w:rsidRPr="00676CDF" w:rsidRDefault="00994B50" w:rsidP="00F05064">
      <w:pPr>
        <w:pStyle w:val="aff6"/>
        <w:spacing w:line="240" w:lineRule="auto"/>
        <w:ind w:firstLine="709"/>
        <w:rPr>
          <w:rFonts w:ascii="Times New Roman" w:hAnsi="Times New Roman" w:cs="Times New Roman"/>
          <w:sz w:val="24"/>
          <w:szCs w:val="24"/>
        </w:rPr>
      </w:pPr>
      <w:r w:rsidRPr="00676CDF">
        <w:rPr>
          <w:rFonts w:ascii="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94B50" w:rsidRPr="00676CDF" w:rsidRDefault="00994B50" w:rsidP="00F05064">
      <w:pPr>
        <w:pStyle w:val="aff6"/>
        <w:tabs>
          <w:tab w:val="left" w:pos="993"/>
        </w:tabs>
        <w:spacing w:line="240" w:lineRule="auto"/>
        <w:ind w:left="709" w:firstLine="0"/>
        <w:rPr>
          <w:rFonts w:ascii="Times New Roman" w:hAnsi="Times New Roman" w:cs="Times New Roman"/>
          <w:sz w:val="24"/>
          <w:szCs w:val="24"/>
        </w:rPr>
      </w:pPr>
    </w:p>
    <w:p w:rsidR="00994B50" w:rsidRPr="00676CDF" w:rsidRDefault="00994B50" w:rsidP="00F05064">
      <w:pPr>
        <w:pStyle w:val="aff6"/>
        <w:spacing w:line="240" w:lineRule="auto"/>
        <w:ind w:firstLine="709"/>
        <w:rPr>
          <w:rFonts w:ascii="Times New Roman" w:hAnsi="Times New Roman" w:cs="Times New Roman"/>
          <w:b/>
          <w:bCs/>
          <w:sz w:val="24"/>
          <w:szCs w:val="24"/>
        </w:rPr>
      </w:pPr>
      <w:r w:rsidRPr="00676CDF">
        <w:rPr>
          <w:rFonts w:ascii="Times New Roman" w:hAnsi="Times New Roman" w:cs="Times New Roman"/>
          <w:b/>
          <w:bCs/>
          <w:sz w:val="24"/>
          <w:szCs w:val="24"/>
        </w:rPr>
        <w:t>Принципы и особенности организации воспитания и социализации младших школьников</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Принцип ориентации на идеал. Идеал – это высшая </w:t>
      </w:r>
      <w:r w:rsidRPr="00676CDF">
        <w:rPr>
          <w:rFonts w:ascii="Times New Roman" w:hAnsi="Times New Roman" w:cs="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676CDF">
        <w:rPr>
          <w:rFonts w:ascii="Times New Roman" w:hAnsi="Times New Roman" w:cs="Times New Roman"/>
          <w:color w:val="auto"/>
          <w:spacing w:val="-2"/>
          <w:sz w:val="24"/>
          <w:szCs w:val="24"/>
        </w:rPr>
        <w:t xml:space="preserve">ческой жизни, духовно­нравственного и социального развития </w:t>
      </w:r>
      <w:r w:rsidRPr="00676CDF">
        <w:rPr>
          <w:rFonts w:ascii="Times New Roman" w:hAnsi="Times New Roman" w:cs="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676CDF">
        <w:rPr>
          <w:rFonts w:ascii="Times New Roman" w:hAnsi="Times New Roman" w:cs="Times New Roman"/>
          <w:color w:val="auto"/>
          <w:spacing w:val="2"/>
          <w:sz w:val="24"/>
          <w:szCs w:val="24"/>
        </w:rPr>
        <w:t>уклада школьной жизни, придают ему нравственные изме</w:t>
      </w:r>
      <w:r w:rsidRPr="00676CDF">
        <w:rPr>
          <w:rFonts w:ascii="Times New Roman" w:hAnsi="Times New Roman" w:cs="Times New Roman"/>
          <w:color w:val="auto"/>
          <w:sz w:val="24"/>
          <w:szCs w:val="24"/>
        </w:rPr>
        <w:t>рения, обеспечивают возможность согласования деятельности различных субъектов воспитания и социализации.</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предоставляться возможность для свободной, спонтанной активности, свободного общения, творчества и игры. </w:t>
      </w:r>
    </w:p>
    <w:p w:rsidR="00994B50" w:rsidRPr="00676CDF" w:rsidRDefault="00994B50" w:rsidP="00F05064">
      <w:pPr>
        <w:pStyle w:val="a4"/>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color w:val="auto"/>
          <w:spacing w:val="-2"/>
          <w:sz w:val="24"/>
          <w:szCs w:val="24"/>
        </w:rPr>
        <w:t>Принцип следования нравственному примеру. Следова</w:t>
      </w:r>
      <w:r w:rsidRPr="00676CDF">
        <w:rPr>
          <w:rFonts w:ascii="Times New Roman" w:hAnsi="Times New Roman" w:cs="Times New Roman"/>
          <w:color w:val="auto"/>
          <w:spacing w:val="2"/>
          <w:sz w:val="24"/>
          <w:szCs w:val="24"/>
        </w:rPr>
        <w:t xml:space="preserve">ние примеру – ведущий метод нравственного воспитания. </w:t>
      </w:r>
      <w:r w:rsidRPr="00676CDF">
        <w:rPr>
          <w:rFonts w:ascii="Times New Roman" w:hAnsi="Times New Roman" w:cs="Times New Roman"/>
          <w:color w:val="auto"/>
          <w:sz w:val="24"/>
          <w:szCs w:val="24"/>
        </w:rPr>
        <w:t xml:space="preserve">Пример – это возможная модель выстраивания отношений </w:t>
      </w:r>
      <w:r w:rsidRPr="00676CDF">
        <w:rPr>
          <w:rFonts w:ascii="Times New Roman" w:hAnsi="Times New Roman" w:cs="Times New Roman"/>
          <w:color w:val="auto"/>
          <w:spacing w:val="-2"/>
          <w:sz w:val="24"/>
          <w:szCs w:val="24"/>
        </w:rPr>
        <w:t>ребенка с другими людьми и с самим собой, образец ценност</w:t>
      </w:r>
      <w:r w:rsidRPr="00676CDF">
        <w:rPr>
          <w:rFonts w:ascii="Times New Roman" w:hAnsi="Times New Roman" w:cs="Times New Roman"/>
          <w:color w:val="auto"/>
          <w:spacing w:val="2"/>
          <w:sz w:val="24"/>
          <w:szCs w:val="24"/>
        </w:rPr>
        <w:t xml:space="preserve">ного выбора, совершенного значимым другим. Содержание </w:t>
      </w:r>
      <w:r w:rsidRPr="00676CDF">
        <w:rPr>
          <w:rFonts w:ascii="Times New Roman" w:hAnsi="Times New Roman" w:cs="Times New Roman"/>
          <w:color w:val="auto"/>
          <w:spacing w:val="-2"/>
          <w:sz w:val="24"/>
          <w:szCs w:val="24"/>
        </w:rPr>
        <w:t xml:space="preserve">учебного процесса, внеучебной и внешкольной деятельности наполнено примерами нравственного поведения. </w:t>
      </w:r>
      <w:r w:rsidRPr="00676CDF">
        <w:rPr>
          <w:rFonts w:ascii="Times New Roman" w:hAnsi="Times New Roman" w:cs="Times New Roman"/>
          <w:color w:val="auto"/>
          <w:spacing w:val="2"/>
          <w:sz w:val="24"/>
          <w:szCs w:val="24"/>
        </w:rPr>
        <w:t>Пример как метод воспитания позволяет расширить нрав</w:t>
      </w:r>
      <w:r w:rsidRPr="00676CDF">
        <w:rPr>
          <w:rFonts w:ascii="Times New Roman" w:hAnsi="Times New Roman" w:cs="Times New Roman"/>
          <w:color w:val="auto"/>
          <w:spacing w:val="-2"/>
          <w:sz w:val="24"/>
          <w:szCs w:val="24"/>
        </w:rPr>
        <w:t xml:space="preserve">ственный опыт ребенка, побудить его к внутреннему диалогу, </w:t>
      </w:r>
      <w:r w:rsidRPr="00676CDF">
        <w:rPr>
          <w:rFonts w:ascii="Times New Roman" w:hAnsi="Times New Roman" w:cs="Times New Roman"/>
          <w:color w:val="auto"/>
          <w:sz w:val="24"/>
          <w:szCs w:val="24"/>
        </w:rPr>
        <w:t>пробудить в нем нравственную рефлексию, обеспечить воз</w:t>
      </w:r>
      <w:r w:rsidRPr="00676CDF">
        <w:rPr>
          <w:rFonts w:ascii="Times New Roman" w:hAnsi="Times New Roman" w:cs="Times New Roman"/>
          <w:color w:val="auto"/>
          <w:spacing w:val="-2"/>
          <w:sz w:val="24"/>
          <w:szCs w:val="24"/>
        </w:rPr>
        <w:t>можность выбора при построении собственной системы цен</w:t>
      </w:r>
      <w:r w:rsidRPr="00676CDF">
        <w:rPr>
          <w:rFonts w:ascii="Times New Roman" w:hAnsi="Times New Roman" w:cs="Times New Roman"/>
          <w:color w:val="auto"/>
          <w:sz w:val="24"/>
          <w:szCs w:val="24"/>
        </w:rPr>
        <w:t xml:space="preserve">ностных отношений, продемонстрировать ребенку реальную </w:t>
      </w:r>
      <w:r w:rsidRPr="00676CDF">
        <w:rPr>
          <w:rFonts w:ascii="Times New Roman" w:hAnsi="Times New Roman" w:cs="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94B50" w:rsidRPr="00676CDF" w:rsidRDefault="00994B50" w:rsidP="00F05064">
      <w:pPr>
        <w:pStyle w:val="a4"/>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color w:val="auto"/>
          <w:spacing w:val="2"/>
          <w:sz w:val="24"/>
          <w:szCs w:val="24"/>
        </w:rPr>
        <w:t xml:space="preserve">Принцип идентификации (персонификации). Идентификация – устойчивое отождествление себя со значимым </w:t>
      </w:r>
      <w:r w:rsidRPr="00676CDF">
        <w:rPr>
          <w:rFonts w:ascii="Times New Roman" w:hAnsi="Times New Roman" w:cs="Times New Roman"/>
          <w:color w:val="auto"/>
          <w:spacing w:val="-2"/>
          <w:sz w:val="24"/>
          <w:szCs w:val="24"/>
        </w:rPr>
        <w:t>другим, стремление быть похожим на него. В младшем школь</w:t>
      </w:r>
      <w:r w:rsidRPr="00676CDF">
        <w:rPr>
          <w:rFonts w:ascii="Times New Roman" w:hAnsi="Times New Roman" w:cs="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DB290F" w:rsidRDefault="00994B50" w:rsidP="00F05064">
      <w:pPr>
        <w:pStyle w:val="a4"/>
        <w:spacing w:line="240" w:lineRule="auto"/>
        <w:ind w:firstLine="709"/>
        <w:rPr>
          <w:rStyle w:val="Zag11"/>
          <w:rFonts w:ascii="Times New Roman" w:eastAsia="@Arial Unicode MS" w:hAnsi="Times New Roman"/>
          <w:color w:val="auto"/>
          <w:sz w:val="24"/>
          <w:szCs w:val="24"/>
        </w:rPr>
      </w:pPr>
      <w:r w:rsidRPr="00676CDF">
        <w:rPr>
          <w:rFonts w:ascii="Times New Roman" w:hAnsi="Times New Roman" w:cs="Times New Roman"/>
          <w:color w:val="auto"/>
          <w:spacing w:val="2"/>
          <w:sz w:val="24"/>
          <w:szCs w:val="24"/>
        </w:rPr>
        <w:t xml:space="preserve">Принцип диалогического общения. В формировании </w:t>
      </w:r>
      <w:r w:rsidRPr="00676CDF">
        <w:rPr>
          <w:rFonts w:ascii="Times New Roman" w:hAnsi="Times New Roman" w:cs="Times New Roman"/>
          <w:color w:val="auto"/>
          <w:sz w:val="24"/>
          <w:szCs w:val="24"/>
        </w:rPr>
        <w:t xml:space="preserve">ценностных отношений большую роль играет диалогическое </w:t>
      </w:r>
      <w:r w:rsidRPr="00676CDF">
        <w:rPr>
          <w:rFonts w:ascii="Times New Roman" w:hAnsi="Times New Roman" w:cs="Times New Roman"/>
          <w:color w:val="auto"/>
          <w:spacing w:val="2"/>
          <w:sz w:val="24"/>
          <w:szCs w:val="24"/>
        </w:rPr>
        <w:t>общение младшего школьника со сверстниками, родителя</w:t>
      </w:r>
      <w:r w:rsidRPr="00676CDF">
        <w:rPr>
          <w:rFonts w:ascii="Times New Roman" w:hAnsi="Times New Roman" w:cs="Times New Roman"/>
          <w:color w:val="auto"/>
          <w:sz w:val="24"/>
          <w:szCs w:val="24"/>
        </w:rPr>
        <w:t>ми (законными представителями), учителем и другими зна</w:t>
      </w:r>
      <w:r w:rsidRPr="00676CDF">
        <w:rPr>
          <w:rFonts w:ascii="Times New Roman" w:hAnsi="Times New Roman" w:cs="Times New Roman"/>
          <w:color w:val="auto"/>
          <w:spacing w:val="2"/>
          <w:sz w:val="24"/>
          <w:szCs w:val="24"/>
        </w:rPr>
        <w:t>чимыми взрослыми. Наличие значимого другого в воспи</w:t>
      </w:r>
      <w:r w:rsidRPr="00676CDF">
        <w:rPr>
          <w:rFonts w:ascii="Times New Roman" w:hAnsi="Times New Roman" w:cs="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676CDF">
        <w:rPr>
          <w:rStyle w:val="Zag11"/>
          <w:rFonts w:ascii="Times New Roman" w:eastAsia="@Arial Unicode MS" w:hAnsi="Times New Roman" w:cs="Times New Roman"/>
          <w:color w:val="auto"/>
          <w:sz w:val="24"/>
          <w:szCs w:val="24"/>
        </w:rPr>
        <w:t xml:space="preserve">Организация диалогического общения учитывает объективно существующую степень развития субъектности ребенка, младшего подростка. </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color w:val="auto"/>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Принцип системно­деятельностной организации воспи</w:t>
      </w:r>
      <w:r w:rsidRPr="00676CDF">
        <w:rPr>
          <w:rFonts w:ascii="Times New Roman" w:hAnsi="Times New Roman" w:cs="Times New Roman"/>
          <w:color w:val="auto"/>
          <w:spacing w:val="2"/>
          <w:sz w:val="24"/>
          <w:szCs w:val="24"/>
        </w:rPr>
        <w:t>тания</w:t>
      </w:r>
      <w:r w:rsidRPr="00676CDF">
        <w:rPr>
          <w:rFonts w:ascii="Times New Roman" w:hAnsi="Times New Roman" w:cs="Times New Roman"/>
          <w:i/>
          <w:iCs/>
          <w:color w:val="auto"/>
          <w:spacing w:val="2"/>
          <w:sz w:val="24"/>
          <w:szCs w:val="24"/>
        </w:rPr>
        <w:t>.</w:t>
      </w:r>
      <w:r w:rsidRPr="00676CDF">
        <w:rPr>
          <w:rFonts w:ascii="Times New Roman" w:hAnsi="Times New Roman" w:cs="Times New Roman"/>
          <w:color w:val="auto"/>
          <w:spacing w:val="2"/>
          <w:sz w:val="24"/>
          <w:szCs w:val="24"/>
        </w:rPr>
        <w:t xml:space="preserve"> Воспитание, направленное на духовно-нравственное </w:t>
      </w:r>
      <w:r w:rsidRPr="00676CDF">
        <w:rPr>
          <w:rFonts w:ascii="Times New Roman" w:hAnsi="Times New Roman" w:cs="Times New Roman"/>
          <w:color w:val="auto"/>
          <w:spacing w:val="-4"/>
          <w:sz w:val="24"/>
          <w:szCs w:val="24"/>
        </w:rPr>
        <w:t>развитие обучающихся и поддерживаемое всем укладом школь</w:t>
      </w:r>
      <w:r w:rsidRPr="00676CDF">
        <w:rPr>
          <w:rFonts w:ascii="Times New Roman" w:hAnsi="Times New Roman" w:cs="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676CDF">
        <w:rPr>
          <w:rFonts w:ascii="Times New Roman" w:hAnsi="Times New Roman" w:cs="Times New Roman"/>
          <w:color w:val="auto"/>
          <w:sz w:val="24"/>
          <w:szCs w:val="24"/>
        </w:rPr>
        <w:t xml:space="preserve">ков. Интеграция содержания различных видов деятельности </w:t>
      </w:r>
      <w:r w:rsidRPr="00676CDF">
        <w:rPr>
          <w:rFonts w:ascii="Times New Roman" w:hAnsi="Times New Roman" w:cs="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676CDF">
        <w:rPr>
          <w:rFonts w:ascii="Times New Roman" w:hAnsi="Times New Roman" w:cs="Times New Roman"/>
          <w:color w:val="auto"/>
          <w:sz w:val="24"/>
          <w:szCs w:val="24"/>
        </w:rPr>
        <w:t>и открытие их личностного смысла. Для решения воспита</w:t>
      </w:r>
      <w:r w:rsidRPr="00676CDF">
        <w:rPr>
          <w:rFonts w:ascii="Times New Roman" w:hAnsi="Times New Roman" w:cs="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общеобразовательных дисциплин;</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произведений искусства;</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периодической литературы, публикаций, радио­ и телепередач, отражающих современную жизнь;</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духовной культуры и фольклора народов России;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истории, традиций и современной жизни своей Родины, своего края, своей семьи;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жизненного опыта своих родителей (законных представителей) и прародителей;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676CDF">
        <w:rPr>
          <w:rFonts w:ascii="Times New Roman" w:hAnsi="Times New Roman" w:cs="Times New Roman"/>
          <w:color w:val="auto"/>
          <w:sz w:val="24"/>
          <w:szCs w:val="24"/>
        </w:rPr>
        <w:t>и культурных практик;</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других источников информации и научного знания.</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Решение этих задач предполагает, что при разработке содержания образования</w:t>
      </w:r>
      <w:r w:rsidRPr="00676CDF">
        <w:rPr>
          <w:rFonts w:ascii="Times New Roman" w:hAnsi="Times New Roman" w:cs="Times New Roman"/>
          <w:color w:val="auto"/>
          <w:sz w:val="24"/>
          <w:szCs w:val="24"/>
        </w:rPr>
        <w:t xml:space="preserve"> гармонично сочетает специальные и культурологические знания, отражающие многонациональный характер российского народа.</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Таким образом, содержание разных видов учебной, се</w:t>
      </w:r>
      <w:r w:rsidRPr="00676CDF">
        <w:rPr>
          <w:rFonts w:ascii="Times New Roman" w:hAnsi="Times New Roman" w:cs="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676CDF">
        <w:rPr>
          <w:rFonts w:ascii="Times New Roman" w:hAnsi="Times New Roman" w:cs="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676CDF">
        <w:rPr>
          <w:rFonts w:ascii="Times New Roman" w:hAnsi="Times New Roman" w:cs="Times New Roman"/>
          <w:color w:val="auto"/>
          <w:spacing w:val="2"/>
          <w:sz w:val="24"/>
          <w:szCs w:val="24"/>
        </w:rPr>
        <w:t xml:space="preserve">ного учебного предмета, формы или вида образовательной </w:t>
      </w:r>
      <w:r w:rsidRPr="00676CDF">
        <w:rPr>
          <w:rFonts w:ascii="Times New Roman" w:hAnsi="Times New Roman" w:cs="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Перечисленные принципы определяют концептуальную </w:t>
      </w:r>
      <w:r w:rsidRPr="00676CDF">
        <w:rPr>
          <w:rFonts w:ascii="Times New Roman" w:hAnsi="Times New Roman" w:cs="Times New Roman"/>
          <w:color w:val="auto"/>
          <w:sz w:val="24"/>
          <w:szCs w:val="24"/>
        </w:rPr>
        <w:t>основу уклада школьной жизни. Сам по себе этот уклад фор</w:t>
      </w:r>
      <w:r w:rsidRPr="00676CDF">
        <w:rPr>
          <w:rFonts w:ascii="Times New Roman" w:hAnsi="Times New Roman" w:cs="Times New Roman"/>
          <w:color w:val="auto"/>
          <w:spacing w:val="2"/>
          <w:sz w:val="24"/>
          <w:szCs w:val="24"/>
        </w:rPr>
        <w:t xml:space="preserve">мален. Придает ему жизненную, социальную, культурную, </w:t>
      </w:r>
      <w:r w:rsidRPr="00676CDF">
        <w:rPr>
          <w:rFonts w:ascii="Times New Roman" w:hAnsi="Times New Roman" w:cs="Times New Roman"/>
          <w:color w:val="auto"/>
          <w:sz w:val="24"/>
          <w:szCs w:val="24"/>
        </w:rPr>
        <w:t>нравственную силу педагог.</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Обучающийся испытывает большое доверие к учителю. </w:t>
      </w:r>
      <w:r w:rsidRPr="00676CDF">
        <w:rPr>
          <w:rFonts w:ascii="Times New Roman" w:hAnsi="Times New Roman" w:cs="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676CDF">
        <w:rPr>
          <w:rFonts w:ascii="Times New Roman" w:hAnsi="Times New Roman" w:cs="Times New Roman"/>
          <w:color w:val="auto"/>
          <w:spacing w:val="2"/>
          <w:sz w:val="24"/>
          <w:szCs w:val="24"/>
        </w:rPr>
        <w:t xml:space="preserve">вечности, нравственности, об отношениях между людьми. </w:t>
      </w:r>
      <w:r w:rsidRPr="00676CDF">
        <w:rPr>
          <w:rFonts w:ascii="Times New Roman" w:hAnsi="Times New Roman" w:cs="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Родители (законные представители), как и педа</w:t>
      </w:r>
      <w:r w:rsidRPr="00676CDF">
        <w:rPr>
          <w:rFonts w:ascii="Times New Roman" w:hAnsi="Times New Roman" w:cs="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Обеспечивается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676CDF">
        <w:rPr>
          <w:rFonts w:ascii="Times New Roman" w:hAnsi="Times New Roman" w:cs="Times New Roman"/>
          <w:color w:val="auto"/>
          <w:spacing w:val="2"/>
          <w:sz w:val="24"/>
          <w:szCs w:val="24"/>
        </w:rPr>
        <w:t xml:space="preserve">ской Федерации, литературе и различных видах искусства, </w:t>
      </w:r>
      <w:r w:rsidRPr="00676CDF">
        <w:rPr>
          <w:rFonts w:ascii="Times New Roman" w:hAnsi="Times New Roman" w:cs="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676CDF">
        <w:rPr>
          <w:rFonts w:ascii="Times New Roman" w:hAnsi="Times New Roman" w:cs="Times New Roman"/>
          <w:color w:val="auto"/>
          <w:spacing w:val="2"/>
          <w:sz w:val="24"/>
          <w:szCs w:val="24"/>
        </w:rPr>
        <w:t>тания и социализации должны быть широко представлены примеры духов</w:t>
      </w:r>
      <w:r w:rsidRPr="00676CDF">
        <w:rPr>
          <w:rFonts w:ascii="Times New Roman" w:hAnsi="Times New Roman" w:cs="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676CDF">
        <w:rPr>
          <w:rFonts w:ascii="Times New Roman" w:hAnsi="Times New Roman" w:cs="Times New Roman"/>
          <w:color w:val="auto"/>
          <w:spacing w:val="-2"/>
          <w:sz w:val="24"/>
          <w:szCs w:val="24"/>
        </w:rPr>
        <w:t xml:space="preserve">му педагогическая поддержка нравственного самоопределения </w:t>
      </w:r>
      <w:r w:rsidRPr="00676CDF">
        <w:rPr>
          <w:rFonts w:ascii="Times New Roman" w:hAnsi="Times New Roman" w:cs="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994B50" w:rsidRPr="00676CDF" w:rsidRDefault="00994B50" w:rsidP="00F05064">
      <w:pPr>
        <w:ind w:firstLine="709"/>
        <w:jc w:val="both"/>
      </w:pPr>
      <w:r w:rsidRPr="00676CDF">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994B50" w:rsidRPr="00676CDF" w:rsidRDefault="00994B50" w:rsidP="00F05064">
      <w:pPr>
        <w:ind w:firstLine="709"/>
        <w:jc w:val="both"/>
      </w:pPr>
      <w:r w:rsidRPr="00676CDF">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94B50" w:rsidRPr="00676CDF" w:rsidRDefault="00994B50" w:rsidP="002C2BD1">
      <w:pPr>
        <w:outlineLvl w:val="1"/>
        <w:rPr>
          <w:b/>
          <w:bCs/>
        </w:rPr>
      </w:pPr>
      <w:r>
        <w:rPr>
          <w:b/>
          <w:bCs/>
        </w:rPr>
        <w:br w:type="page"/>
      </w:r>
      <w:bookmarkStart w:id="969" w:name="_Toc434869998"/>
      <w:bookmarkStart w:id="970" w:name="_Toc23880323"/>
      <w:r w:rsidRPr="00676CDF">
        <w:rPr>
          <w:b/>
          <w:bCs/>
        </w:rPr>
        <w:t>2.3.</w:t>
      </w:r>
      <w:r>
        <w:rPr>
          <w:b/>
          <w:bCs/>
        </w:rPr>
        <w:t>6</w:t>
      </w:r>
      <w:r w:rsidRPr="00676CDF">
        <w:rPr>
          <w:b/>
          <w:bCs/>
        </w:rPr>
        <w:t>.Описание форм и методов организации социально значимой деятельности обучающихся</w:t>
      </w:r>
      <w:bookmarkEnd w:id="969"/>
      <w:bookmarkEnd w:id="970"/>
    </w:p>
    <w:p w:rsidR="00994B50" w:rsidRPr="00676CDF" w:rsidRDefault="00994B50" w:rsidP="00F05064">
      <w:pPr>
        <w:ind w:firstLine="709"/>
        <w:jc w:val="both"/>
      </w:pPr>
      <w:r w:rsidRPr="00676CDF">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994B50" w:rsidRPr="00676CDF" w:rsidRDefault="00994B50" w:rsidP="00EE28A2">
      <w:pPr>
        <w:pStyle w:val="1-21"/>
        <w:numPr>
          <w:ilvl w:val="0"/>
          <w:numId w:val="33"/>
        </w:numPr>
        <w:tabs>
          <w:tab w:val="left" w:pos="993"/>
        </w:tabs>
        <w:ind w:left="0" w:firstLine="709"/>
        <w:jc w:val="both"/>
        <w:rPr>
          <w:rFonts w:ascii="Times New Roman" w:hAnsi="Times New Roman" w:cs="Times New Roman"/>
        </w:rPr>
      </w:pPr>
      <w:r w:rsidRPr="00676CDF">
        <w:rPr>
          <w:rFonts w:ascii="Times New Roman" w:hAnsi="Times New Roman" w:cs="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994B50" w:rsidRPr="00676CDF" w:rsidRDefault="00994B50" w:rsidP="00EE28A2">
      <w:pPr>
        <w:pStyle w:val="1-21"/>
        <w:numPr>
          <w:ilvl w:val="0"/>
          <w:numId w:val="33"/>
        </w:numPr>
        <w:tabs>
          <w:tab w:val="left" w:pos="993"/>
        </w:tabs>
        <w:ind w:left="0" w:firstLine="709"/>
        <w:jc w:val="both"/>
        <w:rPr>
          <w:rFonts w:ascii="Times New Roman" w:hAnsi="Times New Roman" w:cs="Times New Roman"/>
        </w:rPr>
      </w:pPr>
      <w:r w:rsidRPr="00676CDF">
        <w:rPr>
          <w:rFonts w:ascii="Times New Roman" w:hAnsi="Times New Roman" w:cs="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94B50" w:rsidRPr="00676CDF" w:rsidRDefault="00994B50" w:rsidP="00F05064">
      <w:pPr>
        <w:ind w:firstLine="709"/>
        <w:jc w:val="both"/>
      </w:pPr>
      <w:r w:rsidRPr="00676CDF">
        <w:rPr>
          <w:spacing w:val="-4"/>
        </w:rPr>
        <w:t>По организации социальная значимая деятельность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676CDF">
        <w:t>.</w:t>
      </w:r>
    </w:p>
    <w:p w:rsidR="00994B50" w:rsidRPr="00676CDF" w:rsidRDefault="00994B50" w:rsidP="00F05064">
      <w:pPr>
        <w:ind w:firstLine="709"/>
        <w:jc w:val="both"/>
      </w:pPr>
      <w:r w:rsidRPr="00676CDF">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994B50" w:rsidRPr="00676CDF" w:rsidRDefault="00994B50" w:rsidP="00F05064">
      <w:pPr>
        <w:ind w:firstLine="709"/>
        <w:jc w:val="both"/>
      </w:pPr>
      <w:r w:rsidRPr="00676CDF">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различен: от организации своего свободного времени до участия в решении важных социальных, экономических, культурных проблем сво</w:t>
      </w:r>
      <w:r w:rsidR="00FE7E3F">
        <w:t>ей</w:t>
      </w:r>
      <w:r w:rsidRPr="00676CDF">
        <w:t xml:space="preserve">  улицы, двора. Педагогическое сопровождение общественной самоорганизации – это предоставление обучающимся набора средств для решения актуальных задач. Педагоги ориентированы на следующие задачи: </w:t>
      </w:r>
    </w:p>
    <w:p w:rsidR="00994B50" w:rsidRPr="00676CDF" w:rsidRDefault="00994B50" w:rsidP="00EE28A2">
      <w:pPr>
        <w:pStyle w:val="1-21"/>
        <w:numPr>
          <w:ilvl w:val="0"/>
          <w:numId w:val="34"/>
        </w:numPr>
        <w:tabs>
          <w:tab w:val="left" w:pos="993"/>
        </w:tabs>
        <w:ind w:left="0" w:firstLine="709"/>
        <w:jc w:val="both"/>
        <w:rPr>
          <w:rFonts w:ascii="Times New Roman" w:hAnsi="Times New Roman" w:cs="Times New Roman"/>
        </w:rPr>
      </w:pPr>
      <w:r w:rsidRPr="00676CDF">
        <w:rPr>
          <w:rFonts w:ascii="Times New Roman" w:hAnsi="Times New Roman" w:cs="Times New Roman"/>
        </w:rPr>
        <w:t xml:space="preserve">осуществление консультирования школьников по наиболее эффективному достижению деловых и личностно значимых целей; </w:t>
      </w:r>
    </w:p>
    <w:p w:rsidR="00994B50" w:rsidRPr="00676CDF" w:rsidRDefault="00994B50" w:rsidP="00EE28A2">
      <w:pPr>
        <w:pStyle w:val="1-21"/>
        <w:numPr>
          <w:ilvl w:val="0"/>
          <w:numId w:val="34"/>
        </w:numPr>
        <w:tabs>
          <w:tab w:val="left" w:pos="993"/>
        </w:tabs>
        <w:ind w:left="0" w:firstLine="709"/>
        <w:jc w:val="both"/>
        <w:rPr>
          <w:rFonts w:ascii="Times New Roman" w:hAnsi="Times New Roman" w:cs="Times New Roman"/>
        </w:rPr>
      </w:pPr>
      <w:r w:rsidRPr="00676CDF">
        <w:rPr>
          <w:rFonts w:ascii="Times New Roman" w:hAnsi="Times New Roman" w:cs="Times New Roman"/>
        </w:rPr>
        <w:t xml:space="preserve">использование технологии развития способностей для достижения целей в различных областях жизни; </w:t>
      </w:r>
    </w:p>
    <w:p w:rsidR="00994B50" w:rsidRPr="00676CDF" w:rsidRDefault="00994B50" w:rsidP="00EE28A2">
      <w:pPr>
        <w:pStyle w:val="1-21"/>
        <w:numPr>
          <w:ilvl w:val="0"/>
          <w:numId w:val="34"/>
        </w:numPr>
        <w:tabs>
          <w:tab w:val="left" w:pos="993"/>
        </w:tabs>
        <w:ind w:left="0" w:firstLine="709"/>
        <w:jc w:val="both"/>
        <w:rPr>
          <w:rFonts w:ascii="Times New Roman" w:hAnsi="Times New Roman" w:cs="Times New Roman"/>
        </w:rPr>
      </w:pPr>
      <w:r w:rsidRPr="00676CDF">
        <w:rPr>
          <w:rFonts w:ascii="Times New Roman" w:hAnsi="Times New Roman" w:cs="Times New Roman"/>
        </w:rPr>
        <w:t>отказ взрослого от экспертной позиции;</w:t>
      </w:r>
    </w:p>
    <w:p w:rsidR="00994B50" w:rsidRPr="00676CDF" w:rsidRDefault="00994B50" w:rsidP="00EE28A2">
      <w:pPr>
        <w:pStyle w:val="1-21"/>
        <w:numPr>
          <w:ilvl w:val="0"/>
          <w:numId w:val="34"/>
        </w:numPr>
        <w:tabs>
          <w:tab w:val="left" w:pos="993"/>
        </w:tabs>
        <w:ind w:left="0" w:firstLine="709"/>
        <w:jc w:val="both"/>
        <w:rPr>
          <w:rFonts w:ascii="Times New Roman" w:hAnsi="Times New Roman" w:cs="Times New Roman"/>
        </w:rPr>
      </w:pPr>
      <w:r w:rsidRPr="00676CDF">
        <w:rPr>
          <w:rFonts w:ascii="Times New Roman" w:hAnsi="Times New Roman" w:cs="Times New Roman"/>
        </w:rPr>
        <w:t xml:space="preserve">задача взрослого – создать условия для принятия детьми решения. </w:t>
      </w:r>
    </w:p>
    <w:p w:rsidR="00994B50" w:rsidRPr="00676CDF" w:rsidRDefault="00994B50" w:rsidP="00F05064">
      <w:pPr>
        <w:ind w:firstLine="709"/>
        <w:jc w:val="both"/>
      </w:pPr>
      <w:r w:rsidRPr="00676CDF">
        <w:t>В качестве эффективных форм организации социально значимой деятельности младших школьников используются такие формы как продуктивная игра по решению актуальных проблем, а также проведение патриотических, волонтерских, экологических акций</w:t>
      </w:r>
    </w:p>
    <w:p w:rsidR="00994B50" w:rsidRPr="00676CDF" w:rsidRDefault="00994B50" w:rsidP="00F05064">
      <w:pPr>
        <w:ind w:firstLine="709"/>
        <w:jc w:val="both"/>
      </w:pPr>
    </w:p>
    <w:p w:rsidR="00994B50" w:rsidRPr="00676CDF" w:rsidRDefault="00994B50" w:rsidP="00F05064">
      <w:pPr>
        <w:ind w:left="709"/>
        <w:jc w:val="both"/>
        <w:outlineLvl w:val="1"/>
        <w:rPr>
          <w:b/>
          <w:bCs/>
        </w:rPr>
      </w:pPr>
      <w:bookmarkStart w:id="971" w:name="_Toc434869999"/>
      <w:bookmarkStart w:id="972" w:name="_Toc23880324"/>
      <w:r w:rsidRPr="00676CDF">
        <w:rPr>
          <w:b/>
          <w:bCs/>
        </w:rPr>
        <w:t>2.3.</w:t>
      </w:r>
      <w:r>
        <w:rPr>
          <w:b/>
          <w:bCs/>
        </w:rPr>
        <w:t>7</w:t>
      </w:r>
      <w:r w:rsidRPr="00676CDF">
        <w:rPr>
          <w:b/>
          <w:bCs/>
        </w:rPr>
        <w:t>.Описание основных технологий взаимодействия и сотрудничества субъектов воспитательной деятельности и социальных институтов</w:t>
      </w:r>
      <w:bookmarkEnd w:id="971"/>
      <w:bookmarkEnd w:id="972"/>
    </w:p>
    <w:p w:rsidR="00994B50" w:rsidRPr="00676CDF" w:rsidRDefault="00994B50" w:rsidP="00F05064">
      <w:pPr>
        <w:widowControl w:val="0"/>
        <w:ind w:firstLine="709"/>
        <w:jc w:val="both"/>
      </w:pPr>
      <w:r w:rsidRPr="00676CDF">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676CDF">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994B50" w:rsidRPr="00676CDF" w:rsidRDefault="00994B50" w:rsidP="00F05064">
      <w:pPr>
        <w:widowControl w:val="0"/>
        <w:ind w:firstLine="709"/>
        <w:jc w:val="both"/>
      </w:pPr>
      <w:r w:rsidRPr="00676CDF">
        <w:t>При разработке и осуществлении программы воспитания и социализации младших школьников образовательная организация взаимодействует с традиционными религиозными организациями, общественными организациями, молодежными движениями, организациями, объединениями, разделяющими в своей деятельности цели, задачи и ценности настоящей программы. При этом используются различные формы взаимодействия с согласия обучающихся и их родителей (законных представителей):</w:t>
      </w:r>
    </w:p>
    <w:p w:rsidR="00994B50" w:rsidRPr="00676CDF" w:rsidRDefault="00994B50" w:rsidP="00EE28A2">
      <w:pPr>
        <w:pStyle w:val="1-21"/>
        <w:widowControl w:val="0"/>
        <w:numPr>
          <w:ilvl w:val="0"/>
          <w:numId w:val="35"/>
        </w:numPr>
        <w:tabs>
          <w:tab w:val="left" w:pos="993"/>
        </w:tabs>
        <w:ind w:left="0" w:firstLine="709"/>
        <w:jc w:val="both"/>
        <w:rPr>
          <w:rFonts w:ascii="Times New Roman" w:hAnsi="Times New Roman" w:cs="Times New Roman"/>
        </w:rPr>
      </w:pPr>
      <w:r w:rsidRPr="00676CDF">
        <w:rPr>
          <w:rFonts w:ascii="Times New Roman" w:hAnsi="Times New Roman" w:cs="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994B50" w:rsidRPr="00676CDF" w:rsidRDefault="00994B50" w:rsidP="00EE28A2">
      <w:pPr>
        <w:pStyle w:val="1-21"/>
        <w:widowControl w:val="0"/>
        <w:numPr>
          <w:ilvl w:val="0"/>
          <w:numId w:val="35"/>
        </w:numPr>
        <w:tabs>
          <w:tab w:val="left" w:pos="993"/>
        </w:tabs>
        <w:ind w:left="0" w:firstLine="709"/>
        <w:jc w:val="both"/>
        <w:rPr>
          <w:rFonts w:ascii="Times New Roman" w:hAnsi="Times New Roman" w:cs="Times New Roman"/>
        </w:rPr>
      </w:pPr>
      <w:r w:rsidRPr="00676CDF">
        <w:rPr>
          <w:rFonts w:ascii="Times New Roman" w:hAnsi="Times New Roman" w:cs="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994B50" w:rsidRPr="00676CDF" w:rsidRDefault="00994B50" w:rsidP="00EE28A2">
      <w:pPr>
        <w:pStyle w:val="1-21"/>
        <w:numPr>
          <w:ilvl w:val="0"/>
          <w:numId w:val="35"/>
        </w:numPr>
        <w:tabs>
          <w:tab w:val="left" w:pos="993"/>
        </w:tabs>
        <w:autoSpaceDE w:val="0"/>
        <w:autoSpaceDN w:val="0"/>
        <w:adjustRightInd w:val="0"/>
        <w:ind w:left="0" w:firstLine="709"/>
        <w:jc w:val="both"/>
        <w:rPr>
          <w:rFonts w:ascii="Times New Roman" w:hAnsi="Times New Roman" w:cs="Times New Roman"/>
        </w:rPr>
      </w:pPr>
      <w:r w:rsidRPr="00676CDF">
        <w:rPr>
          <w:rFonts w:ascii="Times New Roman" w:hAnsi="Times New Roman" w:cs="Times New Roman"/>
        </w:rPr>
        <w:t>проведение совместных мероприятий по направлениям программы воспитания и социализации в образовательной организации.</w:t>
      </w:r>
    </w:p>
    <w:p w:rsidR="00994B50" w:rsidRPr="00676CDF" w:rsidRDefault="00994B50" w:rsidP="00F05064">
      <w:pPr>
        <w:pStyle w:val="1-21"/>
        <w:tabs>
          <w:tab w:val="left" w:pos="993"/>
        </w:tabs>
        <w:autoSpaceDE w:val="0"/>
        <w:autoSpaceDN w:val="0"/>
        <w:adjustRightInd w:val="0"/>
        <w:ind w:left="709"/>
        <w:jc w:val="both"/>
        <w:rPr>
          <w:rFonts w:ascii="Times New Roman" w:hAnsi="Times New Roman" w:cs="Times New Roman"/>
        </w:rPr>
      </w:pPr>
    </w:p>
    <w:p w:rsidR="00994B50" w:rsidRPr="00676CDF" w:rsidRDefault="00994B50" w:rsidP="00F05064">
      <w:pPr>
        <w:widowControl w:val="0"/>
        <w:autoSpaceDE w:val="0"/>
        <w:autoSpaceDN w:val="0"/>
        <w:adjustRightInd w:val="0"/>
        <w:ind w:firstLine="709"/>
        <w:jc w:val="center"/>
        <w:outlineLvl w:val="1"/>
        <w:rPr>
          <w:b/>
          <w:bCs/>
        </w:rPr>
      </w:pPr>
      <w:bookmarkStart w:id="973" w:name="_Toc434870000"/>
      <w:bookmarkStart w:id="974" w:name="_Toc23880325"/>
      <w:r w:rsidRPr="00676CDF">
        <w:rPr>
          <w:b/>
          <w:bCs/>
        </w:rPr>
        <w:t>2.3.</w:t>
      </w:r>
      <w:r>
        <w:rPr>
          <w:b/>
          <w:bCs/>
        </w:rPr>
        <w:t>8</w:t>
      </w:r>
      <w:r w:rsidRPr="00676CDF">
        <w:rPr>
          <w:b/>
          <w:bCs/>
        </w:rPr>
        <w:t>.</w:t>
      </w:r>
      <w:r>
        <w:rPr>
          <w:b/>
          <w:bCs/>
        </w:rPr>
        <w:t xml:space="preserve"> </w:t>
      </w:r>
      <w:r w:rsidRPr="00676CDF">
        <w:rPr>
          <w:b/>
          <w:bC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973"/>
      <w:bookmarkEnd w:id="974"/>
    </w:p>
    <w:p w:rsidR="00994B50" w:rsidRPr="00676CDF" w:rsidRDefault="00994B50" w:rsidP="00F05064">
      <w:pPr>
        <w:ind w:firstLine="709"/>
        <w:jc w:val="both"/>
      </w:pPr>
      <w:r w:rsidRPr="00676CDF">
        <w:rPr>
          <w:b/>
          <w:bCs/>
          <w:i/>
          <w:iCs/>
        </w:rPr>
        <w:t xml:space="preserve">Воспитание физической культуры, формирование ценностного отношения к здоровью и здоровому образу жизни. </w:t>
      </w:r>
      <w:r w:rsidRPr="00676CDF">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994B50" w:rsidRPr="00676CDF" w:rsidRDefault="00994B50" w:rsidP="00F05064">
      <w:pPr>
        <w:autoSpaceDE w:val="0"/>
        <w:autoSpaceDN w:val="0"/>
        <w:adjustRightInd w:val="0"/>
        <w:ind w:firstLine="709"/>
        <w:jc w:val="both"/>
      </w:pPr>
      <w:r w:rsidRPr="00676CDF">
        <w:rPr>
          <w:b/>
          <w:bCs/>
          <w:i/>
          <w:iCs/>
        </w:rPr>
        <w:t xml:space="preserve">Формы и методы </w:t>
      </w:r>
      <w:r w:rsidRPr="00676CDF">
        <w:t>формирования у обучающихся культуры здорового и безопасного образа жизни:</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предъявление примеров ведения здорового образа жизни;</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994B50" w:rsidRPr="00676CDF" w:rsidRDefault="00994B50" w:rsidP="00EE28A2">
      <w:pPr>
        <w:pStyle w:val="-110"/>
        <w:numPr>
          <w:ilvl w:val="0"/>
          <w:numId w:val="36"/>
        </w:numPr>
        <w:tabs>
          <w:tab w:val="left" w:pos="993"/>
        </w:tabs>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коллективные прогулки, туристические походы ученического класса;</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994B50" w:rsidRPr="00676CDF" w:rsidRDefault="00994B50" w:rsidP="00EE28A2">
      <w:pPr>
        <w:pStyle w:val="-110"/>
        <w:numPr>
          <w:ilvl w:val="0"/>
          <w:numId w:val="36"/>
        </w:numPr>
        <w:tabs>
          <w:tab w:val="left" w:pos="993"/>
        </w:tabs>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совместные праздники, турпоходы, спортивные соревнования для детей и родителей;</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994B50" w:rsidRPr="00676CDF" w:rsidRDefault="00994B50" w:rsidP="00F05064">
      <w:pPr>
        <w:pStyle w:val="220"/>
        <w:widowControl w:val="0"/>
      </w:pPr>
      <w:r w:rsidRPr="00676CDF">
        <w:rPr>
          <w:b/>
          <w:bCs/>
          <w:i/>
          <w:iCs/>
        </w:rPr>
        <w:t xml:space="preserve">Развитие экологической культуры личности, ценностного отношения к природе, созидательной экологической позиции. </w:t>
      </w:r>
      <w:r w:rsidRPr="00676CDF">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994B50" w:rsidRPr="00676CDF" w:rsidRDefault="00994B50" w:rsidP="00F05064">
      <w:pPr>
        <w:autoSpaceDE w:val="0"/>
        <w:autoSpaceDN w:val="0"/>
        <w:adjustRightInd w:val="0"/>
        <w:ind w:firstLine="709"/>
        <w:jc w:val="both"/>
      </w:pPr>
      <w:r w:rsidRPr="00676CDF">
        <w:rPr>
          <w:b/>
          <w:bCs/>
          <w:i/>
          <w:iCs/>
        </w:rPr>
        <w:t xml:space="preserve">Формы и методы </w:t>
      </w:r>
      <w:r w:rsidRPr="00676CDF">
        <w:t>формирования у младших школьников экологической культуры представлены в контексте основных вариантов взаимодействия человека и природы:</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76CDF">
        <w:rPr>
          <w:rFonts w:ascii="Times New Roman" w:hAnsi="Times New Roman" w:cs="Times New Roman"/>
          <w:sz w:val="24"/>
          <w:szCs w:val="24"/>
        </w:rPr>
        <w:t>;</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 xml:space="preserve">природоохранная деятельность (экологические акции, природоохранные флешмобы). </w:t>
      </w:r>
    </w:p>
    <w:p w:rsidR="00994B50" w:rsidRPr="00676CDF" w:rsidRDefault="00994B50" w:rsidP="00F05064">
      <w:pPr>
        <w:shd w:val="clear" w:color="auto" w:fill="FFFFFF"/>
        <w:tabs>
          <w:tab w:val="left" w:pos="142"/>
        </w:tabs>
        <w:ind w:firstLine="709"/>
        <w:jc w:val="both"/>
      </w:pPr>
      <w:r w:rsidRPr="00676CDF">
        <w:rPr>
          <w:b/>
          <w:bCs/>
          <w:i/>
          <w:iCs/>
        </w:rPr>
        <w:t xml:space="preserve">Обучение правилам безопасного поведения на дорогах </w:t>
      </w:r>
      <w:r w:rsidRPr="00676CDF">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94B50" w:rsidRPr="00676CDF" w:rsidRDefault="00994B50" w:rsidP="00F05064">
      <w:pPr>
        <w:autoSpaceDE w:val="0"/>
        <w:autoSpaceDN w:val="0"/>
        <w:adjustRightInd w:val="0"/>
        <w:ind w:firstLine="709"/>
        <w:jc w:val="both"/>
      </w:pPr>
      <w:r w:rsidRPr="00676CDF">
        <w:rPr>
          <w:b/>
          <w:bCs/>
          <w:i/>
          <w:iCs/>
        </w:rPr>
        <w:t xml:space="preserve">Мероприятия </w:t>
      </w:r>
      <w:r w:rsidRPr="00676CDF">
        <w:t>по обучению младших школьников правилам безопасного поведения на дорогах:</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 xml:space="preserve">практические занятия на автогородке «ПДД в части велосипедистов», </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конкурс памяток «Школьнику пешеходу (зима)», «Школьнику- пешеходу (весна)» и т. д.;</w:t>
      </w:r>
    </w:p>
    <w:p w:rsidR="00994B50" w:rsidRPr="00676CDF" w:rsidRDefault="00994B50" w:rsidP="00EE28A2">
      <w:pPr>
        <w:pStyle w:val="-110"/>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676CDF">
        <w:rPr>
          <w:rFonts w:ascii="Times New Roman" w:hAnsi="Times New Roman" w:cs="Times New Roman"/>
          <w:sz w:val="24"/>
          <w:szCs w:val="24"/>
        </w:rPr>
        <w:t>компьютерное тестирование по правилам дорожного движения.</w:t>
      </w:r>
    </w:p>
    <w:p w:rsidR="00994B50" w:rsidRPr="00676CDF" w:rsidRDefault="00994B50" w:rsidP="00F05064">
      <w:pPr>
        <w:pStyle w:val="1-21"/>
        <w:tabs>
          <w:tab w:val="left" w:pos="993"/>
        </w:tabs>
        <w:autoSpaceDE w:val="0"/>
        <w:autoSpaceDN w:val="0"/>
        <w:adjustRightInd w:val="0"/>
        <w:ind w:left="709"/>
        <w:jc w:val="both"/>
        <w:rPr>
          <w:rFonts w:ascii="Times New Roman" w:hAnsi="Times New Roman" w:cs="Times New Roman"/>
        </w:rPr>
      </w:pPr>
    </w:p>
    <w:p w:rsidR="00994B50" w:rsidRPr="00676CDF" w:rsidRDefault="00994B50" w:rsidP="00F05064">
      <w:pPr>
        <w:shd w:val="clear" w:color="auto" w:fill="FFFFFF"/>
        <w:tabs>
          <w:tab w:val="left" w:pos="142"/>
        </w:tabs>
        <w:ind w:left="709"/>
        <w:jc w:val="both"/>
        <w:outlineLvl w:val="1"/>
        <w:rPr>
          <w:b/>
          <w:bCs/>
        </w:rPr>
      </w:pPr>
      <w:bookmarkStart w:id="975" w:name="_Toc434870001"/>
      <w:bookmarkStart w:id="976" w:name="_Toc23880326"/>
      <w:r w:rsidRPr="00676CDF">
        <w:rPr>
          <w:b/>
          <w:bCs/>
        </w:rPr>
        <w:t>2.3.</w:t>
      </w:r>
      <w:r>
        <w:rPr>
          <w:b/>
          <w:bCs/>
        </w:rPr>
        <w:t>9</w:t>
      </w:r>
      <w:r w:rsidRPr="00676CDF">
        <w:rPr>
          <w:b/>
          <w:bCs/>
        </w:rPr>
        <w:t>.</w:t>
      </w:r>
      <w:r>
        <w:rPr>
          <w:b/>
          <w:bCs/>
        </w:rPr>
        <w:t xml:space="preserve"> </w:t>
      </w:r>
      <w:r w:rsidRPr="00676CDF">
        <w:rPr>
          <w:b/>
          <w:bCs/>
        </w:rPr>
        <w:t>Описание форм и методов повышения педагогической культуры родителей (законных представителей) обучающихся</w:t>
      </w:r>
      <w:bookmarkEnd w:id="975"/>
      <w:bookmarkEnd w:id="976"/>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Повышение педагогической культуры родителей (закон</w:t>
      </w:r>
      <w:r w:rsidRPr="00676CDF">
        <w:rPr>
          <w:rFonts w:ascii="Times New Roman" w:hAnsi="Times New Roman" w:cs="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Система работы образовательной организации по повы</w:t>
      </w:r>
      <w:r w:rsidRPr="00676CDF">
        <w:rPr>
          <w:rFonts w:ascii="Times New Roman" w:hAnsi="Times New Roman" w:cs="Times New Roman"/>
          <w:color w:val="auto"/>
          <w:sz w:val="24"/>
          <w:szCs w:val="24"/>
        </w:rPr>
        <w:t>шению педагогической культуры родителей (законных пред</w:t>
      </w:r>
      <w:r w:rsidRPr="00676CDF">
        <w:rPr>
          <w:rFonts w:ascii="Times New Roman" w:hAnsi="Times New Roman" w:cs="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676CDF">
        <w:rPr>
          <w:rFonts w:ascii="Times New Roman" w:hAnsi="Times New Roman" w:cs="Times New Roman"/>
          <w:color w:val="auto"/>
          <w:sz w:val="24"/>
          <w:szCs w:val="24"/>
        </w:rPr>
        <w:t>должна быть основана на следующих принципах:</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сочетание педагогического просвещения с педагогическим </w:t>
      </w:r>
      <w:r w:rsidRPr="00676CDF">
        <w:rPr>
          <w:rFonts w:ascii="Times New Roman" w:hAnsi="Times New Roman" w:cs="Times New Roman"/>
          <w:color w:val="auto"/>
          <w:sz w:val="24"/>
          <w:szCs w:val="24"/>
        </w:rPr>
        <w:t>самообразованием родителей (законных представителей);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педагогическое внимание, уважение и требовательность</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z w:val="24"/>
          <w:szCs w:val="24"/>
        </w:rPr>
        <w:t>к родителям (законным представителям);</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поддержка и индивидуальное сопровождение становле</w:t>
      </w:r>
      <w:r w:rsidRPr="00676CDF">
        <w:rPr>
          <w:rFonts w:ascii="Times New Roman" w:hAnsi="Times New Roman" w:cs="Times New Roman"/>
          <w:color w:val="auto"/>
          <w:sz w:val="24"/>
          <w:szCs w:val="24"/>
        </w:rPr>
        <w:t>ния и развития педагогической культуры каждого из родителей (законных представителей);</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опора на положительный опыт семейного воспитания, традиционные семейные ценности народов России.</w:t>
      </w:r>
    </w:p>
    <w:p w:rsidR="00994B50" w:rsidRPr="00676CDF" w:rsidRDefault="00994B50" w:rsidP="00F05064">
      <w:pPr>
        <w:ind w:firstLine="709"/>
        <w:jc w:val="both"/>
      </w:pPr>
      <w:r w:rsidRPr="00676CDF">
        <w:rPr>
          <w:b/>
          <w:bCs/>
        </w:rPr>
        <w:t>Методы</w:t>
      </w:r>
      <w:r w:rsidRPr="00676CDF">
        <w:t xml:space="preserve"> повышения педагогической культуры родителей: </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 xml:space="preserve"> информирование родителей специалистами (педагогами, врачами и т. п.);</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организация предъявления родителями своего опыта воспитания, своих проектов решения актуальных задач помощи ребенку;</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проигрывание родителем актуальных ситуаций для понимания собственных стереотипов и барьеров для эффективного воспитания;</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организация преодоления родителями ошибочных и неэффективных способов решения задач семейного воспитания младших школьников;</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организация совместного времяпрепровождения родителей одного ученического класса;</w:t>
      </w:r>
    </w:p>
    <w:p w:rsidR="00994B50" w:rsidRPr="00676CDF" w:rsidRDefault="00994B50" w:rsidP="00EE28A2">
      <w:pPr>
        <w:pStyle w:val="1-21"/>
        <w:numPr>
          <w:ilvl w:val="0"/>
          <w:numId w:val="36"/>
        </w:numPr>
        <w:tabs>
          <w:tab w:val="left" w:pos="993"/>
        </w:tabs>
        <w:ind w:left="0" w:firstLine="709"/>
        <w:jc w:val="both"/>
        <w:rPr>
          <w:rFonts w:ascii="Times New Roman" w:hAnsi="Times New Roman" w:cs="Times New Roman"/>
        </w:rPr>
      </w:pPr>
      <w:r w:rsidRPr="00676CDF">
        <w:rPr>
          <w:rFonts w:ascii="Times New Roman" w:hAnsi="Times New Roman" w:cs="Times New Roman"/>
        </w:rPr>
        <w:t>преобразования стереотипов взаимодействия с родными близкими и партнерами в воспитании и социализации детей.</w:t>
      </w:r>
    </w:p>
    <w:p w:rsidR="00994B50" w:rsidRPr="00676CDF" w:rsidRDefault="00994B50" w:rsidP="00F05064">
      <w:pPr>
        <w:ind w:firstLine="709"/>
        <w:jc w:val="both"/>
      </w:pPr>
      <w:r w:rsidRPr="00676CDF">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94B50" w:rsidRPr="00676CDF" w:rsidRDefault="00994B50" w:rsidP="00F05064">
      <w:pPr>
        <w:pStyle w:val="a4"/>
        <w:spacing w:line="240" w:lineRule="auto"/>
        <w:ind w:firstLine="709"/>
        <w:rPr>
          <w:rFonts w:ascii="Times New Roman" w:hAnsi="Times New Roman" w:cs="Times New Roman"/>
          <w:color w:val="auto"/>
          <w:sz w:val="24"/>
          <w:szCs w:val="24"/>
        </w:rPr>
      </w:pPr>
    </w:p>
    <w:p w:rsidR="00994B50" w:rsidRPr="00676CDF" w:rsidRDefault="00994B50" w:rsidP="00F05064">
      <w:pPr>
        <w:pStyle w:val="a4"/>
        <w:spacing w:line="240" w:lineRule="auto"/>
        <w:ind w:firstLine="709"/>
        <w:jc w:val="left"/>
        <w:outlineLvl w:val="1"/>
        <w:rPr>
          <w:rFonts w:ascii="Times New Roman" w:hAnsi="Times New Roman" w:cs="Times New Roman"/>
          <w:b/>
          <w:bCs/>
          <w:color w:val="auto"/>
          <w:sz w:val="24"/>
          <w:szCs w:val="24"/>
        </w:rPr>
      </w:pPr>
      <w:bookmarkStart w:id="977" w:name="_Toc434870002"/>
      <w:bookmarkStart w:id="978" w:name="_Toc23880327"/>
      <w:r w:rsidRPr="00676CDF">
        <w:rPr>
          <w:rFonts w:ascii="Times New Roman" w:hAnsi="Times New Roman" w:cs="Times New Roman"/>
          <w:b/>
          <w:bCs/>
          <w:color w:val="auto"/>
          <w:sz w:val="24"/>
          <w:szCs w:val="24"/>
        </w:rPr>
        <w:t>2.3.</w:t>
      </w:r>
      <w:r>
        <w:rPr>
          <w:rFonts w:ascii="Times New Roman" w:hAnsi="Times New Roman" w:cs="Times New Roman"/>
          <w:b/>
          <w:bCs/>
          <w:color w:val="auto"/>
          <w:sz w:val="24"/>
          <w:szCs w:val="24"/>
        </w:rPr>
        <w:t>10</w:t>
      </w:r>
      <w:r w:rsidRPr="00676CDF">
        <w:rPr>
          <w:rFonts w:ascii="Times New Roman" w:hAnsi="Times New Roman" w:cs="Times New Roman"/>
          <w:b/>
          <w:bCs/>
          <w:color w:val="auto"/>
          <w:sz w:val="24"/>
          <w:szCs w:val="24"/>
        </w:rPr>
        <w:t>. Планируемые результаты</w:t>
      </w:r>
      <w:bookmarkEnd w:id="977"/>
      <w:bookmarkEnd w:id="978"/>
      <w:r w:rsidRPr="00676CDF">
        <w:rPr>
          <w:rFonts w:ascii="Times New Roman" w:hAnsi="Times New Roman" w:cs="Times New Roman"/>
          <w:b/>
          <w:bCs/>
          <w:color w:val="auto"/>
          <w:sz w:val="24"/>
          <w:szCs w:val="24"/>
        </w:rPr>
        <w:t xml:space="preserve"> </w:t>
      </w:r>
    </w:p>
    <w:p w:rsidR="00994B50" w:rsidRPr="00676CDF" w:rsidRDefault="00994B50" w:rsidP="00F05064">
      <w:pPr>
        <w:pStyle w:val="a4"/>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 xml:space="preserve">Каждое из основных направлений духовно­нравственного </w:t>
      </w:r>
      <w:r w:rsidRPr="00676CDF">
        <w:rPr>
          <w:rFonts w:ascii="Times New Roman" w:hAnsi="Times New Roman" w:cs="Times New Roman"/>
          <w:color w:val="auto"/>
          <w:spacing w:val="2"/>
          <w:sz w:val="24"/>
          <w:szCs w:val="24"/>
        </w:rPr>
        <w:t>развития, воспитания и социализации обучающихся обеспечива</w:t>
      </w:r>
      <w:r w:rsidR="00DB290F">
        <w:rPr>
          <w:rFonts w:ascii="Times New Roman" w:hAnsi="Times New Roman" w:cs="Times New Roman"/>
          <w:color w:val="auto"/>
          <w:spacing w:val="2"/>
          <w:sz w:val="24"/>
          <w:szCs w:val="24"/>
        </w:rPr>
        <w:t>ют</w:t>
      </w:r>
      <w:r w:rsidRPr="00676CDF">
        <w:rPr>
          <w:rFonts w:ascii="Times New Roman" w:hAnsi="Times New Roman" w:cs="Times New Roman"/>
          <w:color w:val="auto"/>
          <w:spacing w:val="2"/>
          <w:sz w:val="24"/>
          <w:szCs w:val="24"/>
        </w:rPr>
        <w:t xml:space="preserve"> </w:t>
      </w:r>
      <w:r w:rsidRPr="00676CDF">
        <w:rPr>
          <w:rFonts w:ascii="Times New Roman" w:hAnsi="Times New Roman" w:cs="Times New Roman"/>
          <w:color w:val="auto"/>
          <w:sz w:val="24"/>
          <w:szCs w:val="24"/>
        </w:rPr>
        <w:t xml:space="preserve">присвоение ими соответствующих ценностей, формирование </w:t>
      </w:r>
      <w:r w:rsidRPr="00676CDF">
        <w:rPr>
          <w:rFonts w:ascii="Times New Roman" w:hAnsi="Times New Roman" w:cs="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В результате реализации программы воспитания и социализации обучающихся на уровне начального общего образования обеспечива</w:t>
      </w:r>
      <w:r w:rsidR="00DB290F">
        <w:rPr>
          <w:rFonts w:ascii="Times New Roman" w:hAnsi="Times New Roman" w:cs="Times New Roman"/>
          <w:color w:val="auto"/>
          <w:sz w:val="24"/>
          <w:szCs w:val="24"/>
        </w:rPr>
        <w:t>е</w:t>
      </w:r>
      <w:r w:rsidRPr="00676CDF">
        <w:rPr>
          <w:rFonts w:ascii="Times New Roman" w:hAnsi="Times New Roman" w:cs="Times New Roman"/>
          <w:color w:val="auto"/>
          <w:sz w:val="24"/>
          <w:szCs w:val="24"/>
        </w:rPr>
        <w:t>т</w:t>
      </w:r>
      <w:r w:rsidR="00DB290F">
        <w:rPr>
          <w:rFonts w:ascii="Times New Roman" w:hAnsi="Times New Roman" w:cs="Times New Roman"/>
          <w:color w:val="auto"/>
          <w:sz w:val="24"/>
          <w:szCs w:val="24"/>
        </w:rPr>
        <w:t xml:space="preserve"> </w:t>
      </w:r>
      <w:r w:rsidRPr="00676CDF">
        <w:rPr>
          <w:rFonts w:ascii="Times New Roman" w:hAnsi="Times New Roman" w:cs="Times New Roman"/>
          <w:color w:val="auto"/>
          <w:sz w:val="24"/>
          <w:szCs w:val="24"/>
        </w:rPr>
        <w:t>достижение обучающимися:</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воспитательных результатов – тех духовно­нравственных </w:t>
      </w:r>
      <w:r w:rsidRPr="00676CDF">
        <w:rPr>
          <w:rFonts w:ascii="Times New Roman" w:hAnsi="Times New Roman" w:cs="Times New Roman"/>
          <w:color w:val="auto"/>
          <w:spacing w:val="2"/>
          <w:sz w:val="24"/>
          <w:szCs w:val="24"/>
        </w:rPr>
        <w:t xml:space="preserve">приобретений, которые получил обучающийся вследствие </w:t>
      </w:r>
      <w:r w:rsidRPr="00676CDF">
        <w:rPr>
          <w:rFonts w:ascii="Times New Roman" w:hAnsi="Times New Roman" w:cs="Times New Roman"/>
          <w:color w:val="auto"/>
          <w:sz w:val="24"/>
          <w:szCs w:val="24"/>
        </w:rPr>
        <w:t xml:space="preserve">участия в той или иной деятельности (например, приобрел, участвуя в каком­либо мероприятии, </w:t>
      </w:r>
      <w:r w:rsidRPr="00676CDF">
        <w:rPr>
          <w:rFonts w:ascii="Times New Roman" w:hAnsi="Times New Roman" w:cs="Times New Roman"/>
          <w:color w:val="auto"/>
          <w:spacing w:val="2"/>
          <w:sz w:val="24"/>
          <w:szCs w:val="24"/>
        </w:rPr>
        <w:t>опыт самостоятельного действия</w:t>
      </w:r>
      <w:r w:rsidRPr="00676CDF">
        <w:rPr>
          <w:rFonts w:ascii="Times New Roman" w:hAnsi="Times New Roman" w:cs="Times New Roman"/>
          <w:color w:val="auto"/>
          <w:sz w:val="24"/>
          <w:szCs w:val="24"/>
        </w:rPr>
        <w:t>);</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эффекта – последствий результата, того, к чему привело </w:t>
      </w:r>
      <w:r w:rsidRPr="00676CDF">
        <w:rPr>
          <w:rFonts w:ascii="Times New Roman" w:hAnsi="Times New Roman" w:cs="Times New Roman"/>
          <w:color w:val="auto"/>
          <w:spacing w:val="-2"/>
          <w:sz w:val="24"/>
          <w:szCs w:val="24"/>
        </w:rPr>
        <w:t xml:space="preserve">достижение результата (развитие обучающегося как личности, </w:t>
      </w:r>
      <w:r w:rsidRPr="00676CDF">
        <w:rPr>
          <w:rFonts w:ascii="Times New Roman" w:hAnsi="Times New Roman" w:cs="Times New Roman"/>
          <w:color w:val="auto"/>
          <w:sz w:val="24"/>
          <w:szCs w:val="24"/>
        </w:rPr>
        <w:t>формирование его компетентности, идентичности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w:t>
      </w:r>
    </w:p>
    <w:p w:rsidR="00994B50" w:rsidRPr="00676CDF" w:rsidRDefault="00994B50" w:rsidP="00F05064">
      <w:pPr>
        <w:pStyle w:val="a4"/>
        <w:spacing w:line="240" w:lineRule="auto"/>
        <w:ind w:firstLine="709"/>
        <w:rPr>
          <w:rFonts w:ascii="Times New Roman" w:hAnsi="Times New Roman" w:cs="Times New Roman"/>
          <w:color w:val="auto"/>
          <w:spacing w:val="-3"/>
          <w:sz w:val="24"/>
          <w:szCs w:val="24"/>
        </w:rPr>
      </w:pPr>
      <w:r w:rsidRPr="00676CDF">
        <w:rPr>
          <w:rFonts w:ascii="Times New Roman" w:hAnsi="Times New Roman" w:cs="Times New Roman"/>
          <w:color w:val="auto"/>
          <w:spacing w:val="-3"/>
          <w:sz w:val="24"/>
          <w:szCs w:val="24"/>
        </w:rPr>
        <w:t xml:space="preserve">При этом учитывается, что достижение эффекта – развитие </w:t>
      </w:r>
      <w:r w:rsidRPr="00676CDF">
        <w:rPr>
          <w:rFonts w:ascii="Times New Roman" w:hAnsi="Times New Roman" w:cs="Times New Roman"/>
          <w:color w:val="auto"/>
          <w:spacing w:val="-4"/>
          <w:sz w:val="24"/>
          <w:szCs w:val="24"/>
        </w:rPr>
        <w:t>личности обучающегося, формирование его социальных компе</w:t>
      </w:r>
      <w:r w:rsidRPr="00676CDF">
        <w:rPr>
          <w:rFonts w:ascii="Times New Roman" w:hAnsi="Times New Roman" w:cs="Times New Roman"/>
          <w:color w:val="auto"/>
          <w:spacing w:val="-3"/>
          <w:sz w:val="24"/>
          <w:szCs w:val="24"/>
        </w:rPr>
        <w:t>тенций и</w:t>
      </w:r>
      <w:r w:rsidRPr="00676CDF">
        <w:rPr>
          <w:rFonts w:ascii="Times New Roman" w:hAnsi="Times New Roman" w:cs="Times New Roman"/>
          <w:color w:val="auto"/>
          <w:spacing w:val="-3"/>
          <w:sz w:val="24"/>
          <w:szCs w:val="24"/>
        </w:rPr>
        <w:t> </w:t>
      </w:r>
      <w:r w:rsidRPr="00676CDF">
        <w:rPr>
          <w:rFonts w:ascii="Times New Roman" w:hAnsi="Times New Roman" w:cs="Times New Roman"/>
          <w:color w:val="auto"/>
          <w:spacing w:val="-3"/>
          <w:sz w:val="24"/>
          <w:szCs w:val="24"/>
        </w:rPr>
        <w:t>т.</w:t>
      </w:r>
      <w:r w:rsidRPr="00676CDF">
        <w:rPr>
          <w:rFonts w:ascii="Times New Roman" w:hAnsi="Times New Roman" w:cs="Times New Roman"/>
          <w:color w:val="auto"/>
          <w:spacing w:val="-3"/>
          <w:sz w:val="24"/>
          <w:szCs w:val="24"/>
        </w:rPr>
        <w:t> </w:t>
      </w:r>
      <w:r w:rsidRPr="00676CDF">
        <w:rPr>
          <w:rFonts w:ascii="Times New Roman" w:hAnsi="Times New Roman" w:cs="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676CDF">
        <w:rPr>
          <w:rFonts w:ascii="Times New Roman" w:hAnsi="Times New Roman" w:cs="Times New Roman"/>
          <w:color w:val="auto"/>
          <w:spacing w:val="-3"/>
          <w:sz w:val="24"/>
          <w:szCs w:val="24"/>
        </w:rPr>
        <w:t> </w:t>
      </w:r>
      <w:r w:rsidRPr="00676CDF">
        <w:rPr>
          <w:rFonts w:ascii="Times New Roman" w:hAnsi="Times New Roman" w:cs="Times New Roman"/>
          <w:color w:val="auto"/>
          <w:spacing w:val="-3"/>
          <w:sz w:val="24"/>
          <w:szCs w:val="24"/>
        </w:rPr>
        <w:t>т.</w:t>
      </w:r>
      <w:r w:rsidRPr="00676CDF">
        <w:rPr>
          <w:rFonts w:ascii="Times New Roman" w:hAnsi="Times New Roman" w:cs="Times New Roman"/>
          <w:color w:val="auto"/>
          <w:spacing w:val="-3"/>
          <w:sz w:val="24"/>
          <w:szCs w:val="24"/>
        </w:rPr>
        <w:t> </w:t>
      </w:r>
      <w:r w:rsidRPr="00676CDF">
        <w:rPr>
          <w:rFonts w:ascii="Times New Roman" w:hAnsi="Times New Roman" w:cs="Times New Roman"/>
          <w:color w:val="auto"/>
          <w:spacing w:val="-3"/>
          <w:sz w:val="24"/>
          <w:szCs w:val="24"/>
        </w:rPr>
        <w:t>п.), а также собственным усилиям обучающегося.</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Воспитательные результаты распределены по </w:t>
      </w:r>
      <w:r w:rsidRPr="00676CDF">
        <w:rPr>
          <w:rFonts w:ascii="Times New Roman" w:hAnsi="Times New Roman" w:cs="Times New Roman"/>
          <w:color w:val="auto"/>
          <w:sz w:val="24"/>
          <w:szCs w:val="24"/>
        </w:rPr>
        <w:t>трем уровням.</w:t>
      </w:r>
    </w:p>
    <w:p w:rsidR="00994B50" w:rsidRPr="00676CDF" w:rsidRDefault="00994B50" w:rsidP="00F05064">
      <w:pPr>
        <w:pStyle w:val="a4"/>
        <w:spacing w:line="240" w:lineRule="auto"/>
        <w:ind w:firstLine="709"/>
        <w:rPr>
          <w:rFonts w:ascii="Times New Roman" w:hAnsi="Times New Roman" w:cs="Times New Roman"/>
          <w:b/>
          <w:bCs/>
          <w:color w:val="auto"/>
          <w:spacing w:val="-4"/>
          <w:sz w:val="24"/>
          <w:szCs w:val="24"/>
        </w:rPr>
      </w:pPr>
      <w:r w:rsidRPr="00676CDF">
        <w:rPr>
          <w:rFonts w:ascii="Times New Roman" w:hAnsi="Times New Roman" w:cs="Times New Roman"/>
          <w:b/>
          <w:bCs/>
          <w:color w:val="auto"/>
          <w:spacing w:val="-2"/>
          <w:sz w:val="24"/>
          <w:szCs w:val="24"/>
        </w:rPr>
        <w:t>Первый уровень результатов</w:t>
      </w:r>
      <w:r w:rsidRPr="00676CDF">
        <w:rPr>
          <w:rFonts w:ascii="Times New Roman" w:hAnsi="Times New Roman" w:cs="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676CDF">
        <w:rPr>
          <w:rFonts w:ascii="Times New Roman" w:hAnsi="Times New Roman" w:cs="Times New Roman"/>
          <w:color w:val="auto"/>
          <w:spacing w:val="2"/>
          <w:sz w:val="24"/>
          <w:szCs w:val="24"/>
        </w:rPr>
        <w:t>мах поведения в обществе и</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т.</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п.), первичного понимания </w:t>
      </w:r>
      <w:r w:rsidRPr="00676CDF">
        <w:rPr>
          <w:rFonts w:ascii="Times New Roman" w:hAnsi="Times New Roman" w:cs="Times New Roman"/>
          <w:color w:val="auto"/>
          <w:spacing w:val="-3"/>
          <w:sz w:val="24"/>
          <w:szCs w:val="24"/>
        </w:rPr>
        <w:t>социальной реальности и повседневной жизни. Для достиже</w:t>
      </w:r>
      <w:r w:rsidRPr="00676CDF">
        <w:rPr>
          <w:rFonts w:ascii="Times New Roman" w:hAnsi="Times New Roman" w:cs="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676CDF">
        <w:rPr>
          <w:rFonts w:ascii="Times New Roman" w:hAnsi="Times New Roman" w:cs="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Второй уровень результатов</w:t>
      </w:r>
      <w:r w:rsidRPr="00676CDF">
        <w:rPr>
          <w:rFonts w:ascii="Times New Roman" w:hAnsi="Times New Roman" w:cs="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676CDF">
        <w:rPr>
          <w:rFonts w:ascii="Times New Roman" w:hAnsi="Times New Roman" w:cs="Times New Roman"/>
          <w:color w:val="auto"/>
          <w:spacing w:val="2"/>
          <w:sz w:val="24"/>
          <w:szCs w:val="24"/>
        </w:rPr>
        <w:t xml:space="preserve">татов особое значение имеет взаимодействие обучающихся </w:t>
      </w:r>
      <w:r w:rsidRPr="00676CDF">
        <w:rPr>
          <w:rFonts w:ascii="Times New Roman" w:hAnsi="Times New Roman" w:cs="Times New Roman"/>
          <w:color w:val="auto"/>
          <w:sz w:val="24"/>
          <w:szCs w:val="24"/>
        </w:rPr>
        <w:t xml:space="preserve">между собой на уровне класса, образовательной организации, </w:t>
      </w:r>
      <w:r w:rsidRPr="00676CDF">
        <w:rPr>
          <w:rFonts w:ascii="Times New Roman" w:hAnsi="Times New Roman" w:cs="Times New Roman"/>
          <w:color w:val="auto"/>
          <w:spacing w:val="2"/>
          <w:sz w:val="24"/>
          <w:szCs w:val="24"/>
        </w:rPr>
        <w:t xml:space="preserve">т. е. в защищенной среде, </w:t>
      </w:r>
      <w:r w:rsidRPr="00676CDF">
        <w:rPr>
          <w:rFonts w:ascii="Times New Roman" w:hAnsi="Times New Roman" w:cs="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94B50" w:rsidRPr="00676CDF" w:rsidRDefault="00994B50" w:rsidP="00F05064">
      <w:pPr>
        <w:pStyle w:val="a4"/>
        <w:spacing w:line="240" w:lineRule="auto"/>
        <w:ind w:firstLine="709"/>
        <w:rPr>
          <w:rFonts w:ascii="Times New Roman" w:hAnsi="Times New Roman" w:cs="Times New Roman"/>
          <w:color w:val="auto"/>
          <w:spacing w:val="-4"/>
          <w:sz w:val="24"/>
          <w:szCs w:val="24"/>
        </w:rPr>
      </w:pPr>
      <w:r w:rsidRPr="00676CDF">
        <w:rPr>
          <w:rFonts w:ascii="Times New Roman" w:hAnsi="Times New Roman" w:cs="Times New Roman"/>
          <w:b/>
          <w:bCs/>
          <w:color w:val="auto"/>
          <w:sz w:val="24"/>
          <w:szCs w:val="24"/>
        </w:rPr>
        <w:t>Третий уровень результатов</w:t>
      </w:r>
      <w:r w:rsidRPr="00676CDF">
        <w:rPr>
          <w:rFonts w:ascii="Times New Roman" w:hAnsi="Times New Roman" w:cs="Times New Roman"/>
          <w:color w:val="auto"/>
          <w:sz w:val="24"/>
          <w:szCs w:val="24"/>
        </w:rPr>
        <w:t xml:space="preserve"> – получение обучающимся </w:t>
      </w:r>
      <w:r w:rsidRPr="00676CDF">
        <w:rPr>
          <w:rFonts w:ascii="Times New Roman" w:hAnsi="Times New Roman" w:cs="Times New Roman"/>
          <w:color w:val="auto"/>
          <w:spacing w:val="-2"/>
          <w:sz w:val="24"/>
          <w:szCs w:val="24"/>
        </w:rPr>
        <w:t xml:space="preserve">начального опыта самостоятельного общественного действия, </w:t>
      </w:r>
      <w:r w:rsidRPr="00676CDF">
        <w:rPr>
          <w:rFonts w:ascii="Times New Roman" w:hAnsi="Times New Roman" w:cs="Times New Roman"/>
          <w:color w:val="auto"/>
          <w:spacing w:val="-4"/>
          <w:sz w:val="24"/>
          <w:szCs w:val="24"/>
        </w:rPr>
        <w:t xml:space="preserve">формирование у младшего школьника социально приемлемых </w:t>
      </w:r>
      <w:r w:rsidRPr="00676CDF">
        <w:rPr>
          <w:rFonts w:ascii="Times New Roman" w:hAnsi="Times New Roman" w:cs="Times New Roman"/>
          <w:color w:val="auto"/>
          <w:spacing w:val="-2"/>
          <w:sz w:val="24"/>
          <w:szCs w:val="24"/>
        </w:rPr>
        <w:t xml:space="preserve">моделей поведения. Только в самостоятельном общественном </w:t>
      </w:r>
      <w:r w:rsidRPr="00676CDF">
        <w:rPr>
          <w:rFonts w:ascii="Times New Roman" w:hAnsi="Times New Roman" w:cs="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676CDF">
        <w:rPr>
          <w:rFonts w:ascii="Times New Roman" w:hAnsi="Times New Roman" w:cs="Times New Roman"/>
          <w:color w:val="auto"/>
          <w:spacing w:val="-2"/>
          <w:sz w:val="24"/>
          <w:szCs w:val="24"/>
        </w:rPr>
        <w:t xml:space="preserve">ным человеком. Для достижения данного уровня результатов </w:t>
      </w:r>
      <w:r w:rsidRPr="00676CDF">
        <w:rPr>
          <w:rFonts w:ascii="Times New Roman" w:hAnsi="Times New Roman" w:cs="Times New Roman"/>
          <w:color w:val="auto"/>
          <w:spacing w:val="-4"/>
          <w:sz w:val="24"/>
          <w:szCs w:val="24"/>
        </w:rPr>
        <w:t>особое значение имеет взаимодействие обучающегося с пред</w:t>
      </w:r>
      <w:r w:rsidRPr="00676CDF">
        <w:rPr>
          <w:rFonts w:ascii="Times New Roman" w:hAnsi="Times New Roman" w:cs="Times New Roman"/>
          <w:color w:val="auto"/>
          <w:sz w:val="24"/>
          <w:szCs w:val="24"/>
        </w:rPr>
        <w:t xml:space="preserve">ставителями различных социальных субъектов за пределами </w:t>
      </w:r>
      <w:r w:rsidRPr="00676CDF">
        <w:rPr>
          <w:rFonts w:ascii="Times New Roman" w:hAnsi="Times New Roman" w:cs="Times New Roman"/>
          <w:color w:val="auto"/>
          <w:spacing w:val="-4"/>
          <w:sz w:val="24"/>
          <w:szCs w:val="24"/>
        </w:rPr>
        <w:t>образовательной организации, в открытой общественной среде.</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С переходом от одного уровня результатов к другому существенно возрастают воспитательные эффекты:</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на первом уровне воспитание приближено к обучению, </w:t>
      </w:r>
      <w:r w:rsidRPr="00676CDF">
        <w:rPr>
          <w:rFonts w:ascii="Times New Roman" w:hAnsi="Times New Roman" w:cs="Times New Roman"/>
          <w:color w:val="auto"/>
          <w:spacing w:val="2"/>
          <w:sz w:val="24"/>
          <w:szCs w:val="24"/>
        </w:rPr>
        <w:t xml:space="preserve">при этом предметом воспитания как учения являются не </w:t>
      </w:r>
      <w:r w:rsidRPr="00676CDF">
        <w:rPr>
          <w:rFonts w:ascii="Times New Roman" w:hAnsi="Times New Roman" w:cs="Times New Roman"/>
          <w:color w:val="auto"/>
          <w:sz w:val="24"/>
          <w:szCs w:val="24"/>
        </w:rPr>
        <w:t>столько научные знания, сколько знания о ценностях;</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на втором уровне воспитание осуществляется в контексте жизнедеятельности школьников </w:t>
      </w:r>
      <w:r w:rsidRPr="00676CDF">
        <w:rPr>
          <w:rFonts w:ascii="Times New Roman" w:hAnsi="Times New Roman" w:cs="Times New Roman"/>
          <w:color w:val="auto"/>
          <w:spacing w:val="2"/>
          <w:sz w:val="24"/>
          <w:szCs w:val="24"/>
        </w:rPr>
        <w:t xml:space="preserve">в форме отдельных нравственно ориентированных </w:t>
      </w:r>
      <w:r w:rsidRPr="00676CDF">
        <w:rPr>
          <w:rFonts w:ascii="Times New Roman" w:hAnsi="Times New Roman" w:cs="Times New Roman"/>
          <w:color w:val="auto"/>
          <w:sz w:val="24"/>
          <w:szCs w:val="24"/>
        </w:rPr>
        <w:t>поступков;</w:t>
      </w:r>
    </w:p>
    <w:p w:rsidR="00994B50" w:rsidRPr="00676CDF" w:rsidRDefault="00994B50" w:rsidP="00F05064">
      <w:pPr>
        <w:pStyle w:val="ae"/>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676CDF">
        <w:rPr>
          <w:rFonts w:ascii="Times New Roman" w:hAnsi="Times New Roman" w:cs="Times New Roman"/>
          <w:color w:val="auto"/>
          <w:sz w:val="24"/>
          <w:szCs w:val="24"/>
        </w:rPr>
        <w:t>.</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z w:val="24"/>
          <w:szCs w:val="24"/>
        </w:rPr>
        <w:t>Таким образом, знания о ценностях переводятся в реаль</w:t>
      </w:r>
      <w:r w:rsidRPr="00676CDF">
        <w:rPr>
          <w:rFonts w:ascii="Times New Roman" w:hAnsi="Times New Roman" w:cs="Times New Roman"/>
          <w:color w:val="auto"/>
          <w:spacing w:val="-2"/>
          <w:sz w:val="24"/>
          <w:szCs w:val="24"/>
        </w:rPr>
        <w:t>но действующие, осознанные мотивы поведения, значения цен</w:t>
      </w:r>
      <w:r w:rsidRPr="00676CDF">
        <w:rPr>
          <w:rFonts w:ascii="Times New Roman" w:hAnsi="Times New Roman" w:cs="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994B50" w:rsidRPr="00676CDF" w:rsidRDefault="00DB290F" w:rsidP="00F05064">
      <w:pPr>
        <w:pStyle w:val="a4"/>
        <w:spacing w:line="240" w:lineRule="auto"/>
        <w:ind w:firstLine="709"/>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xml:space="preserve">В образовательной организации выбран </w:t>
      </w:r>
      <w:r w:rsidR="00994B50" w:rsidRPr="00676CDF">
        <w:rPr>
          <w:rFonts w:ascii="Times New Roman" w:hAnsi="Times New Roman" w:cs="Times New Roman"/>
          <w:color w:val="auto"/>
          <w:spacing w:val="-2"/>
          <w:sz w:val="24"/>
          <w:szCs w:val="24"/>
        </w:rPr>
        <w:t xml:space="preserve">последовательный, постепенный переход от одного уровня воспитательных результатов к другому. В то же время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Переход от одного уровня воспитательных результатов</w:t>
      </w:r>
      <w:r w:rsidRPr="00676CDF">
        <w:rPr>
          <w:rFonts w:ascii="Times New Roman" w:hAnsi="Times New Roman" w:cs="Times New Roman"/>
          <w:color w:val="auto"/>
          <w:sz w:val="24"/>
          <w:szCs w:val="24"/>
        </w:rPr>
        <w:t xml:space="preserve"> к другому последовательный, постепенный.</w:t>
      </w:r>
    </w:p>
    <w:p w:rsidR="00994B50" w:rsidRPr="00676CDF" w:rsidRDefault="00994B50" w:rsidP="00F05064">
      <w:pPr>
        <w:pStyle w:val="a4"/>
        <w:spacing w:line="240" w:lineRule="auto"/>
        <w:ind w:firstLine="709"/>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Достижение трех уровней воспитательных результатов </w:t>
      </w:r>
      <w:r w:rsidRPr="00676CDF">
        <w:rPr>
          <w:rFonts w:ascii="Times New Roman" w:hAnsi="Times New Roman" w:cs="Times New Roman"/>
          <w:color w:val="auto"/>
          <w:sz w:val="24"/>
          <w:szCs w:val="24"/>
        </w:rPr>
        <w:t>обе</w:t>
      </w:r>
      <w:r w:rsidRPr="00676CDF">
        <w:rPr>
          <w:rFonts w:ascii="Times New Roman" w:hAnsi="Times New Roman" w:cs="Times New Roman"/>
          <w:color w:val="auto"/>
          <w:spacing w:val="2"/>
          <w:sz w:val="24"/>
          <w:szCs w:val="24"/>
        </w:rPr>
        <w:t>спечивает появление значимых эффектов духовно­нрав</w:t>
      </w:r>
      <w:r w:rsidRPr="00676CDF">
        <w:rPr>
          <w:rFonts w:ascii="Times New Roman" w:hAnsi="Times New Roman" w:cs="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676CDF">
        <w:rPr>
          <w:rFonts w:ascii="Times New Roman" w:hAnsi="Times New Roman" w:cs="Times New Roman"/>
          <w:color w:val="auto"/>
          <w:spacing w:val="2"/>
          <w:sz w:val="24"/>
          <w:szCs w:val="24"/>
        </w:rPr>
        <w:t>национальных ценностей, развитие нравственного самосо</w:t>
      </w:r>
      <w:r w:rsidRPr="00676CDF">
        <w:rPr>
          <w:rFonts w:ascii="Times New Roman" w:hAnsi="Times New Roman" w:cs="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994B50" w:rsidRPr="00676CDF" w:rsidRDefault="00994B50" w:rsidP="00F05064">
      <w:pPr>
        <w:ind w:firstLine="709"/>
        <w:jc w:val="both"/>
      </w:pPr>
      <w:r w:rsidRPr="00676CDF">
        <w:t>По каждому из направлений духовно-нравственного развития, воспитания и социализации обучающихся на уровне начального общего образования должны быть достигнуты обучающимися следующие воспитательные результаты.</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Гражданско-патриотическое воспитание:</w:t>
      </w:r>
    </w:p>
    <w:p w:rsidR="00994B50" w:rsidRPr="00676CDF" w:rsidRDefault="00994B50" w:rsidP="00EE28A2">
      <w:pPr>
        <w:numPr>
          <w:ilvl w:val="0"/>
          <w:numId w:val="37"/>
        </w:numPr>
        <w:tabs>
          <w:tab w:val="left" w:pos="993"/>
        </w:tabs>
        <w:ind w:left="0" w:firstLine="709"/>
        <w:jc w:val="both"/>
      </w:pPr>
      <w:r w:rsidRPr="00676CDF">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94B50" w:rsidRPr="00676CDF" w:rsidRDefault="00994B50" w:rsidP="00EE28A2">
      <w:pPr>
        <w:numPr>
          <w:ilvl w:val="0"/>
          <w:numId w:val="37"/>
        </w:numPr>
        <w:tabs>
          <w:tab w:val="left" w:pos="993"/>
        </w:tabs>
        <w:ind w:left="0" w:firstLine="709"/>
        <w:jc w:val="both"/>
      </w:pPr>
      <w:r w:rsidRPr="00676CDF">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94B50" w:rsidRPr="00676CDF" w:rsidRDefault="00994B50" w:rsidP="00EE28A2">
      <w:pPr>
        <w:numPr>
          <w:ilvl w:val="0"/>
          <w:numId w:val="37"/>
        </w:numPr>
        <w:tabs>
          <w:tab w:val="left" w:pos="993"/>
        </w:tabs>
        <w:ind w:left="0" w:firstLine="709"/>
        <w:jc w:val="both"/>
      </w:pPr>
      <w:r w:rsidRPr="00676CDF">
        <w:t>первоначальный опыт ролевого взаимодействия и реализации гражданской, патриотической позиции;</w:t>
      </w:r>
    </w:p>
    <w:p w:rsidR="00994B50" w:rsidRPr="00676CDF" w:rsidRDefault="00994B50" w:rsidP="00EE28A2">
      <w:pPr>
        <w:numPr>
          <w:ilvl w:val="0"/>
          <w:numId w:val="37"/>
        </w:numPr>
        <w:tabs>
          <w:tab w:val="left" w:pos="993"/>
        </w:tabs>
        <w:ind w:left="0" w:firstLine="709"/>
        <w:jc w:val="both"/>
      </w:pPr>
      <w:r w:rsidRPr="00676CDF">
        <w:rPr>
          <w:spacing w:val="2"/>
        </w:rPr>
        <w:t>первоначальный опыт межкультурной ком</w:t>
      </w:r>
      <w:r w:rsidRPr="00676CDF">
        <w:t>муникации с детьми и взрослыми – представителями разных народов России;</w:t>
      </w:r>
    </w:p>
    <w:p w:rsidR="00994B50" w:rsidRPr="00676CDF" w:rsidRDefault="00994B50" w:rsidP="00EE28A2">
      <w:pPr>
        <w:numPr>
          <w:ilvl w:val="0"/>
          <w:numId w:val="37"/>
        </w:numPr>
        <w:tabs>
          <w:tab w:val="left" w:pos="993"/>
        </w:tabs>
        <w:ind w:left="0" w:firstLine="709"/>
        <w:jc w:val="both"/>
      </w:pPr>
      <w:r w:rsidRPr="00676CDF">
        <w:t>уважительное отношение к воинскому прошлому и настоящему нашей страны, уважение к защитникам Родины.</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Нравственное и духовное воспитание:</w:t>
      </w:r>
    </w:p>
    <w:p w:rsidR="00994B50" w:rsidRPr="00676CDF" w:rsidRDefault="00994B50" w:rsidP="00EE28A2">
      <w:pPr>
        <w:numPr>
          <w:ilvl w:val="0"/>
          <w:numId w:val="37"/>
        </w:numPr>
        <w:tabs>
          <w:tab w:val="left" w:pos="993"/>
        </w:tabs>
        <w:ind w:left="0" w:firstLine="709"/>
        <w:jc w:val="both"/>
      </w:pPr>
      <w:r w:rsidRPr="00676CDF">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94B50" w:rsidRPr="00676CDF" w:rsidRDefault="00994B50" w:rsidP="00EE28A2">
      <w:pPr>
        <w:numPr>
          <w:ilvl w:val="0"/>
          <w:numId w:val="37"/>
        </w:numPr>
        <w:tabs>
          <w:tab w:val="left" w:pos="993"/>
        </w:tabs>
        <w:ind w:left="0" w:firstLine="709"/>
        <w:jc w:val="both"/>
      </w:pPr>
      <w:r w:rsidRPr="00676CDF">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94B50" w:rsidRPr="00676CDF" w:rsidRDefault="00994B50" w:rsidP="00EE28A2">
      <w:pPr>
        <w:numPr>
          <w:ilvl w:val="0"/>
          <w:numId w:val="37"/>
        </w:numPr>
        <w:tabs>
          <w:tab w:val="left" w:pos="993"/>
        </w:tabs>
        <w:ind w:left="0" w:firstLine="709"/>
        <w:jc w:val="both"/>
      </w:pPr>
      <w:r w:rsidRPr="00676CDF">
        <w:t>уважительное отношение к традиционным религиям народов России;</w:t>
      </w:r>
    </w:p>
    <w:p w:rsidR="00994B50" w:rsidRPr="00676CDF" w:rsidRDefault="00994B50" w:rsidP="00EE28A2">
      <w:pPr>
        <w:numPr>
          <w:ilvl w:val="0"/>
          <w:numId w:val="37"/>
        </w:numPr>
        <w:tabs>
          <w:tab w:val="left" w:pos="993"/>
        </w:tabs>
        <w:ind w:left="0" w:firstLine="709"/>
        <w:jc w:val="both"/>
      </w:pPr>
      <w:r w:rsidRPr="00676CDF">
        <w:t>неравнодушие к жизненным проблемам других людей, сочувствие к человеку, находящемуся в трудной ситуации;</w:t>
      </w:r>
    </w:p>
    <w:p w:rsidR="00994B50" w:rsidRPr="00676CDF" w:rsidRDefault="00994B50" w:rsidP="00EE28A2">
      <w:pPr>
        <w:numPr>
          <w:ilvl w:val="0"/>
          <w:numId w:val="37"/>
        </w:numPr>
        <w:tabs>
          <w:tab w:val="left" w:pos="993"/>
        </w:tabs>
        <w:ind w:left="0" w:firstLine="709"/>
        <w:jc w:val="both"/>
      </w:pPr>
      <w:r w:rsidRPr="00676CDF">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94B50" w:rsidRPr="00676CDF" w:rsidRDefault="00994B50" w:rsidP="00EE28A2">
      <w:pPr>
        <w:numPr>
          <w:ilvl w:val="0"/>
          <w:numId w:val="37"/>
        </w:numPr>
        <w:tabs>
          <w:tab w:val="left" w:pos="993"/>
        </w:tabs>
        <w:ind w:left="0" w:firstLine="709"/>
        <w:jc w:val="both"/>
      </w:pPr>
      <w:r w:rsidRPr="00676CDF">
        <w:t>уважительное отношение к родителям (законным представителям), к старшим, заботливое отношение к младшим;</w:t>
      </w:r>
    </w:p>
    <w:p w:rsidR="00994B50" w:rsidRPr="00676CDF" w:rsidRDefault="00994B50" w:rsidP="00EE28A2">
      <w:pPr>
        <w:numPr>
          <w:ilvl w:val="0"/>
          <w:numId w:val="37"/>
        </w:numPr>
        <w:tabs>
          <w:tab w:val="left" w:pos="993"/>
        </w:tabs>
        <w:ind w:left="0" w:firstLine="709"/>
        <w:jc w:val="both"/>
        <w:rPr>
          <w:b/>
          <w:bCs/>
          <w:spacing w:val="2"/>
        </w:rPr>
      </w:pPr>
      <w:r w:rsidRPr="00676CDF">
        <w:t>знание традиций своей семьи и образовательной организации, бережное отношение к ним.</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положительного отношения к труду и творчеству:</w:t>
      </w:r>
    </w:p>
    <w:p w:rsidR="00994B50" w:rsidRPr="00676CDF" w:rsidRDefault="00994B50" w:rsidP="00EE28A2">
      <w:pPr>
        <w:numPr>
          <w:ilvl w:val="0"/>
          <w:numId w:val="37"/>
        </w:numPr>
        <w:tabs>
          <w:tab w:val="left" w:pos="993"/>
        </w:tabs>
        <w:ind w:left="0" w:firstLine="709"/>
        <w:jc w:val="both"/>
      </w:pPr>
      <w:r w:rsidRPr="00676CDF">
        <w:t>ценностное отношение к труду и творчеству, человеку труда, трудовым достижениям России и человечества, трудолюбие;</w:t>
      </w:r>
    </w:p>
    <w:p w:rsidR="00994B50" w:rsidRPr="00676CDF" w:rsidRDefault="00994B50" w:rsidP="00EE28A2">
      <w:pPr>
        <w:numPr>
          <w:ilvl w:val="0"/>
          <w:numId w:val="37"/>
        </w:numPr>
        <w:tabs>
          <w:tab w:val="left" w:pos="993"/>
        </w:tabs>
        <w:ind w:left="0" w:firstLine="709"/>
        <w:jc w:val="both"/>
      </w:pPr>
      <w:r w:rsidRPr="00676CDF">
        <w:t>ценностное и творческое отношение к учебному труду, понимание важности образования для жизни человека;</w:t>
      </w:r>
    </w:p>
    <w:p w:rsidR="00994B50" w:rsidRPr="00676CDF" w:rsidRDefault="00994B50" w:rsidP="00EE28A2">
      <w:pPr>
        <w:numPr>
          <w:ilvl w:val="0"/>
          <w:numId w:val="37"/>
        </w:numPr>
        <w:tabs>
          <w:tab w:val="left" w:pos="993"/>
        </w:tabs>
        <w:ind w:left="0" w:firstLine="709"/>
        <w:jc w:val="both"/>
      </w:pPr>
      <w:r w:rsidRPr="00676CDF">
        <w:t>элементарные представления о различных профессиях;</w:t>
      </w:r>
    </w:p>
    <w:p w:rsidR="00994B50" w:rsidRPr="00676CDF" w:rsidRDefault="00994B50" w:rsidP="00EE28A2">
      <w:pPr>
        <w:numPr>
          <w:ilvl w:val="0"/>
          <w:numId w:val="37"/>
        </w:numPr>
        <w:tabs>
          <w:tab w:val="left" w:pos="993"/>
        </w:tabs>
        <w:ind w:left="0" w:firstLine="709"/>
        <w:jc w:val="both"/>
      </w:pPr>
      <w:r w:rsidRPr="00676CDF">
        <w:t>первоначальные навыки трудового, творческого сотрудничества со сверстниками, старшими детьми и взрослыми;</w:t>
      </w:r>
    </w:p>
    <w:p w:rsidR="00994B50" w:rsidRPr="00676CDF" w:rsidRDefault="00994B50" w:rsidP="00EE28A2">
      <w:pPr>
        <w:numPr>
          <w:ilvl w:val="0"/>
          <w:numId w:val="37"/>
        </w:numPr>
        <w:tabs>
          <w:tab w:val="left" w:pos="993"/>
        </w:tabs>
        <w:ind w:left="0" w:firstLine="709"/>
        <w:jc w:val="both"/>
      </w:pPr>
      <w:r w:rsidRPr="00676CDF">
        <w:t>осознание приоритета нравственных основ труда, творчества, создания нового;</w:t>
      </w:r>
    </w:p>
    <w:p w:rsidR="00994B50" w:rsidRPr="00676CDF" w:rsidRDefault="00994B50" w:rsidP="00EE28A2">
      <w:pPr>
        <w:numPr>
          <w:ilvl w:val="0"/>
          <w:numId w:val="37"/>
        </w:numPr>
        <w:tabs>
          <w:tab w:val="left" w:pos="993"/>
        </w:tabs>
        <w:ind w:left="0" w:firstLine="709"/>
        <w:jc w:val="both"/>
      </w:pPr>
      <w:r w:rsidRPr="00676CDF">
        <w:t>первоначальный опыт участия в различных видах общественно полезной и личностно значимой деятельности;</w:t>
      </w:r>
    </w:p>
    <w:p w:rsidR="00994B50" w:rsidRPr="00676CDF" w:rsidRDefault="00994B50" w:rsidP="00EE28A2">
      <w:pPr>
        <w:numPr>
          <w:ilvl w:val="0"/>
          <w:numId w:val="37"/>
        </w:numPr>
        <w:tabs>
          <w:tab w:val="left" w:pos="993"/>
        </w:tabs>
        <w:ind w:left="0" w:firstLine="709"/>
        <w:jc w:val="both"/>
      </w:pPr>
      <w:r w:rsidRPr="00676CDF">
        <w:t>потребности и начальные умения выражать себя в различных доступных и наиболее привлекательных для ребенка видах творческой деятельности;</w:t>
      </w:r>
    </w:p>
    <w:p w:rsidR="00994B50" w:rsidRPr="00676CDF" w:rsidRDefault="00994B50" w:rsidP="00EE28A2">
      <w:pPr>
        <w:numPr>
          <w:ilvl w:val="0"/>
          <w:numId w:val="37"/>
        </w:numPr>
        <w:tabs>
          <w:tab w:val="left" w:pos="993"/>
        </w:tabs>
        <w:ind w:left="0" w:firstLine="709"/>
        <w:jc w:val="both"/>
      </w:pPr>
      <w:r w:rsidRPr="00676CDF">
        <w:t>осознание важности самореализации в социальном творчестве, познавательной и практической, общественно полезной деятельности;</w:t>
      </w:r>
    </w:p>
    <w:p w:rsidR="00994B50" w:rsidRPr="00676CDF" w:rsidRDefault="00994B50" w:rsidP="00EE28A2">
      <w:pPr>
        <w:numPr>
          <w:ilvl w:val="0"/>
          <w:numId w:val="37"/>
        </w:numPr>
        <w:tabs>
          <w:tab w:val="left" w:pos="993"/>
        </w:tabs>
        <w:ind w:left="0" w:firstLine="709"/>
        <w:jc w:val="both"/>
        <w:rPr>
          <w:b/>
          <w:bCs/>
          <w:spacing w:val="2"/>
        </w:rPr>
      </w:pPr>
      <w:r w:rsidRPr="00676CDF">
        <w:t>умения</w:t>
      </w:r>
      <w:r w:rsidRPr="00676CDF">
        <w:rPr>
          <w:spacing w:val="-4"/>
        </w:rPr>
        <w:t xml:space="preserve"> и навыки самообслуживания в шко</w:t>
      </w:r>
      <w:r w:rsidRPr="00676CDF">
        <w:t>ле и дома.</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Интеллектуальное воспитание:</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994B50" w:rsidRPr="00676CDF" w:rsidRDefault="00994B50" w:rsidP="00EE28A2">
      <w:pPr>
        <w:numPr>
          <w:ilvl w:val="0"/>
          <w:numId w:val="37"/>
        </w:numPr>
        <w:tabs>
          <w:tab w:val="left" w:pos="993"/>
        </w:tabs>
        <w:ind w:left="0" w:firstLine="709"/>
        <w:jc w:val="both"/>
      </w:pPr>
      <w:r w:rsidRPr="00676CDF">
        <w:t>элементарные навыки учебно-исследовательской работы;</w:t>
      </w:r>
    </w:p>
    <w:p w:rsidR="00994B50" w:rsidRPr="00676CDF" w:rsidRDefault="00994B50" w:rsidP="00EE28A2">
      <w:pPr>
        <w:numPr>
          <w:ilvl w:val="0"/>
          <w:numId w:val="37"/>
        </w:numPr>
        <w:tabs>
          <w:tab w:val="left" w:pos="993"/>
        </w:tabs>
        <w:ind w:left="0" w:firstLine="709"/>
        <w:jc w:val="both"/>
      </w:pPr>
      <w:r w:rsidRPr="00676CDF">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994B50" w:rsidRPr="00676CDF" w:rsidRDefault="00994B50" w:rsidP="00EE28A2">
      <w:pPr>
        <w:numPr>
          <w:ilvl w:val="0"/>
          <w:numId w:val="37"/>
        </w:numPr>
        <w:tabs>
          <w:tab w:val="left" w:pos="993"/>
        </w:tabs>
        <w:ind w:left="0" w:firstLine="709"/>
        <w:jc w:val="both"/>
        <w:rPr>
          <w:b/>
          <w:bCs/>
          <w:spacing w:val="2"/>
        </w:rPr>
      </w:pPr>
      <w:r w:rsidRPr="00676CDF">
        <w:t xml:space="preserve">элементарные представления об этике интеллектуальной деятельности. </w:t>
      </w:r>
    </w:p>
    <w:p w:rsidR="00994B50" w:rsidRPr="00676CDF" w:rsidRDefault="00994B50" w:rsidP="00F05064">
      <w:pPr>
        <w:pStyle w:val="ae"/>
        <w:spacing w:line="240" w:lineRule="auto"/>
        <w:ind w:firstLine="709"/>
        <w:rPr>
          <w:rFonts w:ascii="Times New Roman" w:hAnsi="Times New Roman" w:cs="Times New Roman"/>
          <w:color w:val="auto"/>
          <w:spacing w:val="2"/>
          <w:sz w:val="24"/>
          <w:szCs w:val="24"/>
        </w:rPr>
      </w:pPr>
      <w:r w:rsidRPr="00676CDF">
        <w:rPr>
          <w:rFonts w:ascii="Times New Roman" w:hAnsi="Times New Roman" w:cs="Times New Roman"/>
          <w:b/>
          <w:bCs/>
          <w:color w:val="auto"/>
          <w:spacing w:val="2"/>
          <w:sz w:val="24"/>
          <w:szCs w:val="24"/>
        </w:rPr>
        <w:t>Здоровьесберегающее воспитание</w:t>
      </w:r>
      <w:r w:rsidRPr="00676CDF">
        <w:rPr>
          <w:rFonts w:ascii="Times New Roman" w:hAnsi="Times New Roman" w:cs="Times New Roman"/>
          <w:color w:val="auto"/>
          <w:spacing w:val="2"/>
          <w:sz w:val="24"/>
          <w:szCs w:val="24"/>
        </w:rPr>
        <w:t>:</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994B50" w:rsidRPr="00676CDF" w:rsidRDefault="00994B50" w:rsidP="00EE28A2">
      <w:pPr>
        <w:numPr>
          <w:ilvl w:val="0"/>
          <w:numId w:val="37"/>
        </w:numPr>
        <w:tabs>
          <w:tab w:val="left" w:pos="993"/>
        </w:tabs>
        <w:ind w:left="0" w:firstLine="709"/>
        <w:jc w:val="both"/>
      </w:pPr>
      <w:r w:rsidRPr="00676CDF">
        <w:t>элементарный опыт пропаганды здорового образа жизни;</w:t>
      </w:r>
    </w:p>
    <w:p w:rsidR="00994B50" w:rsidRPr="00676CDF" w:rsidRDefault="00994B50" w:rsidP="00EE28A2">
      <w:pPr>
        <w:numPr>
          <w:ilvl w:val="0"/>
          <w:numId w:val="37"/>
        </w:numPr>
        <w:tabs>
          <w:tab w:val="left" w:pos="993"/>
        </w:tabs>
        <w:ind w:left="0" w:firstLine="709"/>
        <w:jc w:val="both"/>
      </w:pPr>
      <w:r w:rsidRPr="00676CDF">
        <w:t xml:space="preserve"> элементарный опыт организации здорового образа жизни;</w:t>
      </w:r>
    </w:p>
    <w:p w:rsidR="00994B50" w:rsidRPr="00676CDF" w:rsidRDefault="00994B50" w:rsidP="00EE28A2">
      <w:pPr>
        <w:numPr>
          <w:ilvl w:val="0"/>
          <w:numId w:val="37"/>
        </w:numPr>
        <w:tabs>
          <w:tab w:val="left" w:pos="993"/>
        </w:tabs>
        <w:ind w:left="0" w:firstLine="709"/>
        <w:jc w:val="both"/>
      </w:pPr>
      <w:r w:rsidRPr="00676CDF">
        <w:t>представление о возможном негативном влиянии компьютерных игр, телевидения, рекламы на здоровье человека;</w:t>
      </w:r>
    </w:p>
    <w:p w:rsidR="00994B50" w:rsidRPr="00676CDF" w:rsidRDefault="00994B50" w:rsidP="00EE28A2">
      <w:pPr>
        <w:numPr>
          <w:ilvl w:val="0"/>
          <w:numId w:val="37"/>
        </w:numPr>
        <w:tabs>
          <w:tab w:val="left" w:pos="993"/>
        </w:tabs>
        <w:ind w:left="0" w:firstLine="709"/>
        <w:jc w:val="both"/>
      </w:pPr>
      <w:r w:rsidRPr="00676CDF">
        <w:t>представление о негативном влиянии психоактивных веществ, алкоголя, табакокурения на здоровье человека;</w:t>
      </w:r>
    </w:p>
    <w:p w:rsidR="00994B50" w:rsidRPr="00676CDF" w:rsidRDefault="00994B50" w:rsidP="00EE28A2">
      <w:pPr>
        <w:numPr>
          <w:ilvl w:val="0"/>
          <w:numId w:val="37"/>
        </w:numPr>
        <w:tabs>
          <w:tab w:val="left" w:pos="993"/>
        </w:tabs>
        <w:ind w:left="0" w:firstLine="709"/>
        <w:jc w:val="both"/>
        <w:rPr>
          <w:spacing w:val="2"/>
        </w:rPr>
      </w:pPr>
      <w:r w:rsidRPr="00676CDF">
        <w:t>регулярные</w:t>
      </w:r>
      <w:r w:rsidRPr="00676CDF">
        <w:rPr>
          <w:spacing w:val="2"/>
        </w:rPr>
        <w:t xml:space="preserve"> занятия</w:t>
      </w:r>
      <w:r w:rsidRPr="00676CDF">
        <w:t xml:space="preserve"> физической культурой и спортом и осознанное к ним отношение.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Социокультурное и медиакультурное воспитание:</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первоначальное представление о значении понятий «миролюбие», «гражданское согласие», «социальное партнерство»;</w:t>
      </w:r>
    </w:p>
    <w:p w:rsidR="00994B50" w:rsidRPr="00676CDF" w:rsidRDefault="00994B50" w:rsidP="00EE28A2">
      <w:pPr>
        <w:numPr>
          <w:ilvl w:val="0"/>
          <w:numId w:val="37"/>
        </w:numPr>
        <w:tabs>
          <w:tab w:val="left" w:pos="993"/>
        </w:tabs>
        <w:ind w:left="0" w:firstLine="709"/>
        <w:jc w:val="both"/>
        <w:rPr>
          <w:spacing w:val="2"/>
        </w:rPr>
      </w:pPr>
      <w:r w:rsidRPr="00676CDF">
        <w:rPr>
          <w:spacing w:val="2"/>
        </w:rPr>
        <w:t xml:space="preserve"> элементарный опыт, межкультурного, межнационального, межконфессионального сотрудничества, диалогического общения;</w:t>
      </w:r>
    </w:p>
    <w:p w:rsidR="00994B50" w:rsidRPr="00676CDF" w:rsidRDefault="00994B50" w:rsidP="00EE28A2">
      <w:pPr>
        <w:numPr>
          <w:ilvl w:val="0"/>
          <w:numId w:val="37"/>
        </w:numPr>
        <w:tabs>
          <w:tab w:val="left" w:pos="993"/>
        </w:tabs>
        <w:ind w:left="0" w:firstLine="709"/>
        <w:jc w:val="both"/>
        <w:rPr>
          <w:spacing w:val="2"/>
        </w:rPr>
      </w:pPr>
      <w:r w:rsidRPr="00676CDF">
        <w:rPr>
          <w:spacing w:val="2"/>
        </w:rPr>
        <w:t xml:space="preserve"> первичный опыт социального партнерства и диалога поколений;</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994B50" w:rsidRPr="00676CDF" w:rsidRDefault="00994B50" w:rsidP="00EE28A2">
      <w:pPr>
        <w:numPr>
          <w:ilvl w:val="0"/>
          <w:numId w:val="37"/>
        </w:numPr>
        <w:tabs>
          <w:tab w:val="left" w:pos="993"/>
        </w:tabs>
        <w:ind w:left="0" w:firstLine="709"/>
        <w:jc w:val="both"/>
        <w:rPr>
          <w:spacing w:val="2"/>
        </w:rPr>
      </w:pPr>
      <w:r w:rsidRPr="00676CDF">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Культуротворческое и эстетическое воспитание:</w:t>
      </w:r>
    </w:p>
    <w:p w:rsidR="00994B50" w:rsidRPr="00676CDF" w:rsidRDefault="00994B50" w:rsidP="00EE28A2">
      <w:pPr>
        <w:numPr>
          <w:ilvl w:val="0"/>
          <w:numId w:val="37"/>
        </w:numPr>
        <w:tabs>
          <w:tab w:val="left" w:pos="993"/>
        </w:tabs>
        <w:ind w:left="0" w:firstLine="709"/>
        <w:jc w:val="both"/>
        <w:rPr>
          <w:spacing w:val="2"/>
        </w:rPr>
      </w:pPr>
      <w:r w:rsidRPr="00676CDF">
        <w:t xml:space="preserve"> умения видеть </w:t>
      </w:r>
      <w:r w:rsidRPr="00676CDF">
        <w:rPr>
          <w:spacing w:val="2"/>
        </w:rPr>
        <w:t>красоту в окружающем мире;</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первоначальные умения видеть красоту в поведении, поступках людей;</w:t>
      </w:r>
    </w:p>
    <w:p w:rsidR="00994B50" w:rsidRPr="00676CDF" w:rsidRDefault="00994B50" w:rsidP="00EE28A2">
      <w:pPr>
        <w:numPr>
          <w:ilvl w:val="0"/>
          <w:numId w:val="37"/>
        </w:numPr>
        <w:tabs>
          <w:tab w:val="left" w:pos="993"/>
        </w:tabs>
        <w:ind w:left="0" w:firstLine="709"/>
        <w:jc w:val="both"/>
        <w:rPr>
          <w:spacing w:val="2"/>
        </w:rPr>
      </w:pPr>
      <w:r w:rsidRPr="00676CDF">
        <w:rPr>
          <w:spacing w:val="2"/>
        </w:rPr>
        <w:t>элементарные представления об эстетических и художественных ценностях отечественной культуры;</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первоначальный опыт эмоционального постижения народного творчества, этнокультурных традиций, фольклора народов России;</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94B50" w:rsidRPr="00676CDF" w:rsidRDefault="00994B50" w:rsidP="00EE28A2">
      <w:pPr>
        <w:numPr>
          <w:ilvl w:val="0"/>
          <w:numId w:val="37"/>
        </w:numPr>
        <w:tabs>
          <w:tab w:val="left" w:pos="993"/>
        </w:tabs>
        <w:ind w:left="0" w:firstLine="709"/>
        <w:jc w:val="both"/>
        <w:rPr>
          <w:spacing w:val="2"/>
        </w:rPr>
      </w:pPr>
      <w:r w:rsidRPr="00676CDF">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94B50" w:rsidRPr="00676CDF" w:rsidRDefault="00994B50" w:rsidP="00EE28A2">
      <w:pPr>
        <w:numPr>
          <w:ilvl w:val="0"/>
          <w:numId w:val="37"/>
        </w:numPr>
        <w:tabs>
          <w:tab w:val="left" w:pos="993"/>
        </w:tabs>
        <w:ind w:left="0" w:firstLine="709"/>
        <w:jc w:val="both"/>
        <w:rPr>
          <w:b/>
          <w:bCs/>
          <w:spacing w:val="2"/>
        </w:rPr>
      </w:pPr>
      <w:r w:rsidRPr="00676CDF">
        <w:rPr>
          <w:spacing w:val="2"/>
        </w:rPr>
        <w:t>понимание важности</w:t>
      </w:r>
      <w:r w:rsidRPr="00676CDF">
        <w:t xml:space="preserve"> реализации эстетических ценностей в пространстве образовательной организации и семьи, в быту, в стиле одежды.</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 xml:space="preserve">Правовое воспитание и культура безопасности: </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правах, свободах и обязанностях человека;</w:t>
      </w:r>
    </w:p>
    <w:p w:rsidR="00994B50" w:rsidRPr="00676CDF" w:rsidRDefault="00994B50" w:rsidP="00EE28A2">
      <w:pPr>
        <w:numPr>
          <w:ilvl w:val="0"/>
          <w:numId w:val="37"/>
        </w:numPr>
        <w:tabs>
          <w:tab w:val="left" w:pos="993"/>
        </w:tabs>
        <w:ind w:left="0" w:firstLine="709"/>
        <w:jc w:val="both"/>
      </w:pPr>
      <w:r w:rsidRPr="00676CDF">
        <w:t>первоначальные умения отвечать за свои поступки, достигать общественного согласия по вопросам школьной жизни;</w:t>
      </w:r>
    </w:p>
    <w:p w:rsidR="00994B50" w:rsidRPr="00676CDF" w:rsidRDefault="00994B50" w:rsidP="00EE28A2">
      <w:pPr>
        <w:numPr>
          <w:ilvl w:val="0"/>
          <w:numId w:val="37"/>
        </w:numPr>
        <w:tabs>
          <w:tab w:val="left" w:pos="993"/>
        </w:tabs>
        <w:ind w:left="0" w:firstLine="709"/>
        <w:jc w:val="both"/>
      </w:pPr>
      <w:r w:rsidRPr="00676CDF">
        <w:t>элементарный опыт ответственного социального поведения, реализации прав школьника;</w:t>
      </w:r>
    </w:p>
    <w:p w:rsidR="00994B50" w:rsidRPr="00676CDF" w:rsidRDefault="00994B50" w:rsidP="00EE28A2">
      <w:pPr>
        <w:numPr>
          <w:ilvl w:val="0"/>
          <w:numId w:val="37"/>
        </w:numPr>
        <w:tabs>
          <w:tab w:val="left" w:pos="993"/>
        </w:tabs>
        <w:ind w:left="0" w:firstLine="709"/>
        <w:jc w:val="both"/>
      </w:pPr>
      <w:r w:rsidRPr="00676CDF">
        <w:t>первоначальный опыт общественного школьного самоуправления;</w:t>
      </w:r>
    </w:p>
    <w:p w:rsidR="00994B50" w:rsidRPr="00676CDF" w:rsidRDefault="00994B50" w:rsidP="00EE28A2">
      <w:pPr>
        <w:numPr>
          <w:ilvl w:val="0"/>
          <w:numId w:val="37"/>
        </w:numPr>
        <w:tabs>
          <w:tab w:val="left" w:pos="993"/>
        </w:tabs>
        <w:ind w:left="0" w:firstLine="709"/>
        <w:jc w:val="both"/>
      </w:pPr>
      <w:r w:rsidRPr="00676CDF">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994B50" w:rsidRPr="00676CDF" w:rsidRDefault="00994B50" w:rsidP="00EE28A2">
      <w:pPr>
        <w:numPr>
          <w:ilvl w:val="0"/>
          <w:numId w:val="37"/>
        </w:numPr>
        <w:tabs>
          <w:tab w:val="left" w:pos="993"/>
        </w:tabs>
        <w:ind w:left="0" w:firstLine="709"/>
        <w:jc w:val="both"/>
        <w:rPr>
          <w:b/>
          <w:bCs/>
          <w:spacing w:val="2"/>
        </w:rPr>
      </w:pPr>
      <w:r w:rsidRPr="00676CDF">
        <w:t>первоначальные представления о правилах безопасного поведения в школе, семье, на улице, общественных местах.</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Воспитание семейных ценностей:</w:t>
      </w:r>
    </w:p>
    <w:p w:rsidR="00994B50" w:rsidRPr="00676CDF" w:rsidRDefault="00994B50" w:rsidP="00EE28A2">
      <w:pPr>
        <w:numPr>
          <w:ilvl w:val="0"/>
          <w:numId w:val="37"/>
        </w:numPr>
        <w:tabs>
          <w:tab w:val="left" w:pos="993"/>
        </w:tabs>
        <w:ind w:left="0" w:firstLine="709"/>
        <w:jc w:val="both"/>
      </w:pPr>
      <w:r w:rsidRPr="00676CDF">
        <w:t>элементарные представления о семье как социальном институте, о роли семьи в жизни человека;</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994B50" w:rsidRPr="00676CDF" w:rsidRDefault="00994B50" w:rsidP="00EE28A2">
      <w:pPr>
        <w:numPr>
          <w:ilvl w:val="0"/>
          <w:numId w:val="37"/>
        </w:numPr>
        <w:tabs>
          <w:tab w:val="left" w:pos="993"/>
        </w:tabs>
        <w:ind w:left="0" w:firstLine="709"/>
        <w:jc w:val="both"/>
        <w:rPr>
          <w:b/>
          <w:bCs/>
          <w:spacing w:val="2"/>
        </w:rPr>
      </w:pPr>
      <w:r w:rsidRPr="00676CDF">
        <w:t>опыт позитивного взаимодействия в семье в рамках школьно-семейных программ и проектов.</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Формирование коммуникативной культуры</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значении общения для жизни человека, развития личности, успешной учебы;</w:t>
      </w:r>
    </w:p>
    <w:p w:rsidR="00994B50" w:rsidRPr="00676CDF" w:rsidRDefault="00994B50" w:rsidP="00EE28A2">
      <w:pPr>
        <w:numPr>
          <w:ilvl w:val="0"/>
          <w:numId w:val="37"/>
        </w:numPr>
        <w:tabs>
          <w:tab w:val="left" w:pos="993"/>
        </w:tabs>
        <w:ind w:left="0" w:firstLine="709"/>
        <w:jc w:val="both"/>
      </w:pPr>
      <w:r w:rsidRPr="00676CDF">
        <w:t>знание правил эффективного, бесконфликтного, безопасного общения в классе, школе, семье, со сверстниками, старшими;</w:t>
      </w:r>
    </w:p>
    <w:p w:rsidR="00994B50" w:rsidRPr="00676CDF" w:rsidRDefault="00994B50" w:rsidP="00EE28A2">
      <w:pPr>
        <w:numPr>
          <w:ilvl w:val="0"/>
          <w:numId w:val="37"/>
        </w:numPr>
        <w:tabs>
          <w:tab w:val="left" w:pos="993"/>
        </w:tabs>
        <w:ind w:left="0" w:firstLine="709"/>
        <w:jc w:val="both"/>
      </w:pPr>
      <w:r w:rsidRPr="00676CDF">
        <w:t>элементарные основы риторической компетентности;</w:t>
      </w:r>
    </w:p>
    <w:p w:rsidR="00994B50" w:rsidRPr="00676CDF" w:rsidRDefault="00994B50" w:rsidP="00EE28A2">
      <w:pPr>
        <w:numPr>
          <w:ilvl w:val="0"/>
          <w:numId w:val="37"/>
        </w:numPr>
        <w:tabs>
          <w:tab w:val="left" w:pos="993"/>
        </w:tabs>
        <w:ind w:left="0" w:firstLine="709"/>
        <w:jc w:val="both"/>
      </w:pPr>
      <w:r w:rsidRPr="00676CDF">
        <w:t>элементарный опыт участия в развитии школьных средств массовой информации;</w:t>
      </w:r>
    </w:p>
    <w:p w:rsidR="00994B50" w:rsidRPr="00676CDF" w:rsidRDefault="00994B50" w:rsidP="00EE28A2">
      <w:pPr>
        <w:numPr>
          <w:ilvl w:val="0"/>
          <w:numId w:val="37"/>
        </w:numPr>
        <w:tabs>
          <w:tab w:val="left" w:pos="993"/>
        </w:tabs>
        <w:ind w:left="0" w:firstLine="709"/>
        <w:jc w:val="both"/>
      </w:pPr>
      <w:r w:rsidRPr="00676CDF">
        <w:t xml:space="preserve"> первоначальные представления о безопасном общении в интернете, о современных технологиях коммуникации;</w:t>
      </w:r>
    </w:p>
    <w:p w:rsidR="00994B50" w:rsidRPr="00676CDF" w:rsidRDefault="00994B50" w:rsidP="00EE28A2">
      <w:pPr>
        <w:numPr>
          <w:ilvl w:val="0"/>
          <w:numId w:val="37"/>
        </w:numPr>
        <w:tabs>
          <w:tab w:val="left" w:pos="993"/>
        </w:tabs>
        <w:ind w:left="0" w:firstLine="709"/>
        <w:jc w:val="both"/>
      </w:pPr>
      <w:r w:rsidRPr="00676CDF">
        <w:t>первоначальные представления о ценности и возможностях родного языка, об истории родного языка, его особенностях и месте в мире;</w:t>
      </w:r>
    </w:p>
    <w:p w:rsidR="00994B50" w:rsidRPr="00676CDF" w:rsidRDefault="00994B50" w:rsidP="00EE28A2">
      <w:pPr>
        <w:numPr>
          <w:ilvl w:val="0"/>
          <w:numId w:val="37"/>
        </w:numPr>
        <w:tabs>
          <w:tab w:val="left" w:pos="993"/>
        </w:tabs>
        <w:ind w:left="0" w:firstLine="709"/>
        <w:jc w:val="both"/>
        <w:rPr>
          <w:b/>
          <w:bCs/>
          <w:spacing w:val="2"/>
        </w:rPr>
      </w:pPr>
      <w:r w:rsidRPr="00676CDF">
        <w:t>элементарные навыки межкультурной коммуникации.</w:t>
      </w:r>
    </w:p>
    <w:p w:rsidR="00994B50" w:rsidRPr="00676CDF" w:rsidRDefault="00994B50" w:rsidP="00F05064">
      <w:pPr>
        <w:pStyle w:val="ae"/>
        <w:spacing w:line="240" w:lineRule="auto"/>
        <w:ind w:firstLine="709"/>
        <w:rPr>
          <w:rFonts w:ascii="Times New Roman" w:hAnsi="Times New Roman" w:cs="Times New Roman"/>
          <w:b/>
          <w:bCs/>
          <w:color w:val="auto"/>
          <w:spacing w:val="2"/>
          <w:sz w:val="24"/>
          <w:szCs w:val="24"/>
        </w:rPr>
      </w:pPr>
      <w:r w:rsidRPr="00676CDF">
        <w:rPr>
          <w:rFonts w:ascii="Times New Roman" w:hAnsi="Times New Roman" w:cs="Times New Roman"/>
          <w:b/>
          <w:bCs/>
          <w:color w:val="auto"/>
          <w:spacing w:val="2"/>
          <w:sz w:val="24"/>
          <w:szCs w:val="24"/>
        </w:rPr>
        <w:t>Экологическое воспитание:</w:t>
      </w:r>
    </w:p>
    <w:p w:rsidR="00994B50" w:rsidRPr="00676CDF" w:rsidRDefault="00994B50" w:rsidP="00EE28A2">
      <w:pPr>
        <w:numPr>
          <w:ilvl w:val="0"/>
          <w:numId w:val="37"/>
        </w:numPr>
        <w:tabs>
          <w:tab w:val="left" w:pos="993"/>
        </w:tabs>
        <w:ind w:left="0" w:firstLine="709"/>
        <w:jc w:val="both"/>
      </w:pPr>
      <w:r w:rsidRPr="00676CDF">
        <w:t>ценностное отношение к природе;</w:t>
      </w:r>
    </w:p>
    <w:p w:rsidR="00994B50" w:rsidRPr="00676CDF" w:rsidRDefault="00994B50" w:rsidP="00EE28A2">
      <w:pPr>
        <w:numPr>
          <w:ilvl w:val="0"/>
          <w:numId w:val="37"/>
        </w:numPr>
        <w:tabs>
          <w:tab w:val="left" w:pos="993"/>
        </w:tabs>
        <w:ind w:left="0" w:firstLine="709"/>
        <w:jc w:val="both"/>
      </w:pPr>
      <w:r w:rsidRPr="00676CDF">
        <w:t>элементарные представления об экокультурных ценностях, о законодательстве в области защиты окружающей среды;</w:t>
      </w:r>
    </w:p>
    <w:p w:rsidR="00994B50" w:rsidRPr="00676CDF" w:rsidRDefault="00994B50" w:rsidP="00EE28A2">
      <w:pPr>
        <w:numPr>
          <w:ilvl w:val="0"/>
          <w:numId w:val="37"/>
        </w:numPr>
        <w:tabs>
          <w:tab w:val="left" w:pos="993"/>
        </w:tabs>
        <w:ind w:left="0" w:firstLine="709"/>
        <w:jc w:val="both"/>
      </w:pPr>
      <w:r w:rsidRPr="00676CDF">
        <w:t>первоначальный опыт эстетического, эмоционально-нравственного отношения к природе;</w:t>
      </w:r>
    </w:p>
    <w:p w:rsidR="00994B50" w:rsidRPr="00676CDF" w:rsidRDefault="00994B50" w:rsidP="00EE28A2">
      <w:pPr>
        <w:numPr>
          <w:ilvl w:val="0"/>
          <w:numId w:val="37"/>
        </w:numPr>
        <w:tabs>
          <w:tab w:val="left" w:pos="993"/>
        </w:tabs>
        <w:ind w:left="0" w:firstLine="709"/>
        <w:jc w:val="both"/>
      </w:pPr>
      <w:r w:rsidRPr="00676CDF">
        <w:t>элементарные знания о традициях нравственно-этического отношения к природе в культуре народов России, нормах экологической этики;</w:t>
      </w:r>
    </w:p>
    <w:p w:rsidR="00994B50" w:rsidRPr="00676CDF" w:rsidRDefault="00994B50" w:rsidP="00EE28A2">
      <w:pPr>
        <w:numPr>
          <w:ilvl w:val="0"/>
          <w:numId w:val="37"/>
        </w:numPr>
        <w:tabs>
          <w:tab w:val="left" w:pos="993"/>
        </w:tabs>
        <w:ind w:left="0" w:firstLine="709"/>
        <w:jc w:val="both"/>
        <w:rPr>
          <w:b/>
          <w:bCs/>
          <w:spacing w:val="2"/>
        </w:rPr>
      </w:pPr>
      <w:r w:rsidRPr="00676CDF">
        <w:t>первоначальный опыт участия в природоохранной деятельности в школе, на пришкольном участке, по месту жительства.</w:t>
      </w:r>
    </w:p>
    <w:p w:rsidR="00994B50" w:rsidRPr="00676CDF" w:rsidRDefault="00994B50" w:rsidP="00F05064">
      <w:pPr>
        <w:ind w:firstLine="709"/>
        <w:jc w:val="both"/>
      </w:pPr>
    </w:p>
    <w:p w:rsidR="00994B50" w:rsidRPr="00676CDF" w:rsidRDefault="00994B50" w:rsidP="00595268">
      <w:pPr>
        <w:pStyle w:val="aff0"/>
        <w:numPr>
          <w:ilvl w:val="1"/>
          <w:numId w:val="51"/>
        </w:numPr>
        <w:spacing w:line="240" w:lineRule="auto"/>
        <w:ind w:left="0" w:firstLine="0"/>
        <w:rPr>
          <w:sz w:val="24"/>
          <w:szCs w:val="24"/>
        </w:rPr>
      </w:pPr>
      <w:bookmarkStart w:id="979" w:name="_Toc288394104"/>
      <w:bookmarkStart w:id="980" w:name="_Toc288410571"/>
      <w:bookmarkStart w:id="981" w:name="_Toc288410700"/>
      <w:bookmarkStart w:id="982" w:name="_Toc434869084"/>
      <w:bookmarkStart w:id="983" w:name="_Toc434870004"/>
      <w:bookmarkStart w:id="984" w:name="_Toc23880328"/>
      <w:r w:rsidRPr="00676CDF">
        <w:rPr>
          <w:sz w:val="24"/>
          <w:szCs w:val="24"/>
        </w:rPr>
        <w:t>Программа формирования экологической культуры, здорового и безопасного образа жизни</w:t>
      </w:r>
      <w:bookmarkEnd w:id="979"/>
      <w:bookmarkEnd w:id="980"/>
      <w:bookmarkEnd w:id="981"/>
      <w:bookmarkEnd w:id="982"/>
      <w:bookmarkEnd w:id="983"/>
      <w:bookmarkEnd w:id="984"/>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676CDF">
        <w:rPr>
          <w:rStyle w:val="Zag11"/>
          <w:rFonts w:ascii="Times New Roman" w:hAnsi="Times New Roman" w:cs="Times New Roman"/>
          <w:color w:val="auto"/>
          <w:spacing w:val="2"/>
          <w:sz w:val="24"/>
          <w:szCs w:val="24"/>
        </w:rPr>
        <w:t xml:space="preserve">у обучающихся знаний, установок, личностных ориентиров </w:t>
      </w:r>
      <w:r w:rsidRPr="00676CDF">
        <w:rPr>
          <w:rStyle w:val="Zag11"/>
          <w:rFonts w:ascii="Times New Roman" w:hAnsi="Times New Roman" w:cs="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994B50" w:rsidRPr="00676CDF" w:rsidRDefault="00994B50" w:rsidP="00F05064">
      <w:pPr>
        <w:pStyle w:val="a4"/>
        <w:spacing w:line="240" w:lineRule="auto"/>
        <w:ind w:firstLine="454"/>
        <w:rPr>
          <w:rStyle w:val="Zag11"/>
          <w:rFonts w:ascii="Times New Roman" w:hAnsi="Times New Roman" w:cs="Times New Roman"/>
          <w:color w:val="auto"/>
          <w:spacing w:val="2"/>
          <w:sz w:val="24"/>
          <w:szCs w:val="24"/>
        </w:rPr>
      </w:pPr>
      <w:r w:rsidRPr="00676CDF">
        <w:rPr>
          <w:rStyle w:val="Zag11"/>
          <w:rFonts w:ascii="Times New Roman" w:hAnsi="Times New Roman" w:cs="Times New Roman"/>
          <w:color w:val="auto"/>
          <w:spacing w:val="2"/>
          <w:sz w:val="24"/>
          <w:szCs w:val="24"/>
        </w:rPr>
        <w:t>Программа построена на основе общенациональных цен</w:t>
      </w:r>
      <w:r w:rsidRPr="00676CDF">
        <w:rPr>
          <w:rStyle w:val="Zag11"/>
          <w:rFonts w:ascii="Times New Roman" w:hAnsi="Times New Roman" w:cs="Times New Roman"/>
          <w:color w:val="auto"/>
          <w:sz w:val="24"/>
          <w:szCs w:val="24"/>
        </w:rPr>
        <w:t xml:space="preserve">ностей российского общества, таких, как гражданственность, </w:t>
      </w:r>
      <w:r w:rsidRPr="00676CDF">
        <w:rPr>
          <w:rStyle w:val="Zag11"/>
          <w:rFonts w:ascii="Times New Roman" w:hAnsi="Times New Roman" w:cs="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676CDF">
        <w:rPr>
          <w:rStyle w:val="Zag11"/>
          <w:rFonts w:ascii="Times New Roman" w:hAnsi="Times New Roman" w:cs="Times New Roman"/>
          <w:color w:val="auto"/>
          <w:sz w:val="24"/>
          <w:szCs w:val="24"/>
        </w:rPr>
        <w:t xml:space="preserve">экологическую грамотность, действовать предусмотрительно, </w:t>
      </w:r>
      <w:r w:rsidRPr="00676CDF">
        <w:rPr>
          <w:rStyle w:val="Zag11"/>
          <w:rFonts w:ascii="Times New Roman" w:hAnsi="Times New Roman" w:cs="Times New Roman"/>
          <w:color w:val="auto"/>
          <w:spacing w:val="2"/>
          <w:sz w:val="24"/>
          <w:szCs w:val="24"/>
        </w:rPr>
        <w:t>осознанно придерживаться здорового и экологически без</w:t>
      </w:r>
      <w:r w:rsidRPr="00676CDF">
        <w:rPr>
          <w:rStyle w:val="Zag11"/>
          <w:rFonts w:ascii="Times New Roman" w:hAnsi="Times New Roman" w:cs="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676CDF">
        <w:rPr>
          <w:rStyle w:val="Zag11"/>
          <w:rFonts w:ascii="Times New Roman" w:hAnsi="Times New Roman" w:cs="Times New Roman"/>
          <w:color w:val="auto"/>
          <w:spacing w:val="2"/>
          <w:sz w:val="24"/>
          <w:szCs w:val="24"/>
        </w:rPr>
        <w:t xml:space="preserve">информации, красоты, здоровья, материального благополучия. </w:t>
      </w:r>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994B50" w:rsidRPr="00676CDF" w:rsidRDefault="00994B50" w:rsidP="00F05064">
      <w:pPr>
        <w:pStyle w:val="21"/>
        <w:spacing w:line="240" w:lineRule="auto"/>
        <w:outlineLvl w:val="9"/>
        <w:rPr>
          <w:rStyle w:val="Zag11"/>
          <w:color w:val="auto"/>
          <w:sz w:val="24"/>
          <w:szCs w:val="24"/>
        </w:rPr>
      </w:pPr>
      <w:bookmarkStart w:id="985" w:name="_Toc434870005"/>
      <w:bookmarkStart w:id="986" w:name="_Toc23880329"/>
      <w:r w:rsidRPr="00676CDF">
        <w:rPr>
          <w:rStyle w:val="Zag11"/>
          <w:color w:val="auto"/>
          <w:sz w:val="24"/>
          <w:szCs w:val="24"/>
        </w:rPr>
        <w:t>неблагоприятные экологические, социальные и экономические условия;</w:t>
      </w:r>
      <w:bookmarkEnd w:id="985"/>
      <w:bookmarkEnd w:id="986"/>
    </w:p>
    <w:p w:rsidR="00994B50" w:rsidRPr="00676CDF" w:rsidRDefault="00994B50" w:rsidP="00F05064">
      <w:pPr>
        <w:pStyle w:val="21"/>
        <w:spacing w:line="240" w:lineRule="auto"/>
        <w:outlineLvl w:val="9"/>
        <w:rPr>
          <w:rStyle w:val="Zag11"/>
          <w:color w:val="auto"/>
          <w:spacing w:val="2"/>
          <w:sz w:val="24"/>
          <w:szCs w:val="24"/>
        </w:rPr>
      </w:pPr>
      <w:bookmarkStart w:id="987" w:name="_Toc434870006"/>
      <w:bookmarkStart w:id="988" w:name="_Toc23880330"/>
      <w:r w:rsidRPr="00676CDF">
        <w:rPr>
          <w:rStyle w:val="Zag11"/>
          <w:color w:val="auto"/>
          <w:spacing w:val="-2"/>
          <w:sz w:val="24"/>
          <w:szCs w:val="24"/>
        </w:rPr>
        <w:t>факторы риска, имеющие место в образовательных организациях</w:t>
      </w:r>
      <w:r w:rsidRPr="00676CDF">
        <w:rPr>
          <w:rStyle w:val="Zag11"/>
          <w:color w:val="auto"/>
          <w:spacing w:val="2"/>
          <w:sz w:val="24"/>
          <w:szCs w:val="24"/>
        </w:rPr>
        <w:t>, которые приводят к дальнейшему ухудшению здоровья детей и подростков от первого к последнему году обучения;</w:t>
      </w:r>
      <w:bookmarkEnd w:id="987"/>
      <w:bookmarkEnd w:id="988"/>
    </w:p>
    <w:p w:rsidR="00994B50" w:rsidRPr="00676CDF" w:rsidRDefault="00994B50" w:rsidP="00F05064">
      <w:pPr>
        <w:pStyle w:val="21"/>
        <w:spacing w:line="240" w:lineRule="auto"/>
        <w:outlineLvl w:val="9"/>
        <w:rPr>
          <w:rStyle w:val="Zag11"/>
          <w:color w:val="auto"/>
          <w:sz w:val="24"/>
          <w:szCs w:val="24"/>
        </w:rPr>
      </w:pPr>
      <w:bookmarkStart w:id="989" w:name="_Toc434870008"/>
      <w:bookmarkStart w:id="990" w:name="_Toc23880331"/>
      <w:r w:rsidRPr="00676CDF">
        <w:rPr>
          <w:rStyle w:val="Zag11"/>
          <w:color w:val="auto"/>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676CDF">
        <w:rPr>
          <w:rStyle w:val="Zag11"/>
          <w:color w:val="auto"/>
          <w:spacing w:val="-2"/>
          <w:sz w:val="24"/>
          <w:szCs w:val="24"/>
        </w:rPr>
        <w:t>опыта «нездоровья» (за исключением детей с серьезными хро</w:t>
      </w:r>
      <w:r w:rsidRPr="00676CDF">
        <w:rPr>
          <w:rStyle w:val="Zag11"/>
          <w:color w:val="auto"/>
          <w:sz w:val="24"/>
          <w:szCs w:val="24"/>
        </w:rPr>
        <w:t>ническими заболеваниями) и восприятием ребенком состо</w:t>
      </w:r>
      <w:r w:rsidRPr="00676CDF">
        <w:rPr>
          <w:rStyle w:val="Zag11"/>
          <w:color w:val="auto"/>
          <w:spacing w:val="2"/>
          <w:sz w:val="24"/>
          <w:szCs w:val="24"/>
        </w:rPr>
        <w:t xml:space="preserve">яния болезни главным образом как ограничения свободы </w:t>
      </w:r>
      <w:r w:rsidRPr="00676CDF">
        <w:rPr>
          <w:rStyle w:val="Zag11"/>
          <w:color w:val="auto"/>
          <w:sz w:val="24"/>
          <w:szCs w:val="24"/>
        </w:rPr>
        <w:t>(необходимость лежать в постели, болезненные уколы).</w:t>
      </w:r>
      <w:bookmarkEnd w:id="989"/>
      <w:bookmarkEnd w:id="990"/>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z w:val="24"/>
          <w:szCs w:val="24"/>
        </w:rPr>
        <w:t>Наиболее эффективным путем формирования экологиче</w:t>
      </w:r>
      <w:r w:rsidRPr="00676CDF">
        <w:rPr>
          <w:rStyle w:val="Zag11"/>
          <w:rFonts w:ascii="Times New Roman" w:hAnsi="Times New Roman" w:cs="Times New Roman"/>
          <w:color w:val="auto"/>
          <w:spacing w:val="2"/>
          <w:sz w:val="24"/>
          <w:szCs w:val="24"/>
        </w:rPr>
        <w:t>ской культуры, здорового и безопасного образа жизни об</w:t>
      </w:r>
      <w:r w:rsidRPr="00676CDF">
        <w:rPr>
          <w:rStyle w:val="Zag11"/>
          <w:rFonts w:ascii="Times New Roman" w:hAnsi="Times New Roman" w:cs="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676CDF">
        <w:rPr>
          <w:rStyle w:val="Zag11"/>
          <w:rFonts w:ascii="Times New Roman" w:hAnsi="Times New Roman" w:cs="Times New Roman"/>
          <w:color w:val="auto"/>
          <w:spacing w:val="2"/>
          <w:sz w:val="24"/>
          <w:szCs w:val="24"/>
        </w:rPr>
        <w:t xml:space="preserve">ной и успешной социализации ребенка в образовательной </w:t>
      </w:r>
      <w:r w:rsidRPr="00676CDF">
        <w:rPr>
          <w:rStyle w:val="Zag11"/>
          <w:rFonts w:ascii="Times New Roman" w:hAnsi="Times New Roman" w:cs="Times New Roman"/>
          <w:color w:val="auto"/>
          <w:sz w:val="24"/>
          <w:szCs w:val="24"/>
        </w:rPr>
        <w:t xml:space="preserve">организации, развивающая способность понимать свое состояние, знать способы и варианты рациональной организации </w:t>
      </w:r>
      <w:r w:rsidRPr="00676CDF">
        <w:rPr>
          <w:rStyle w:val="Zag11"/>
          <w:rFonts w:ascii="Times New Roman" w:hAnsi="Times New Roman" w:cs="Times New Roman"/>
          <w:color w:val="auto"/>
          <w:spacing w:val="2"/>
          <w:sz w:val="24"/>
          <w:szCs w:val="24"/>
        </w:rPr>
        <w:t xml:space="preserve">режима дня и двигательной активности, питания, правил </w:t>
      </w:r>
      <w:r w:rsidRPr="00676CDF">
        <w:rPr>
          <w:rStyle w:val="Zag11"/>
          <w:rFonts w:ascii="Times New Roman" w:hAnsi="Times New Roman" w:cs="Times New Roman"/>
          <w:color w:val="auto"/>
          <w:sz w:val="24"/>
          <w:szCs w:val="24"/>
        </w:rPr>
        <w:t>личной гигиены.</w:t>
      </w:r>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pacing w:val="-2"/>
          <w:sz w:val="24"/>
          <w:szCs w:val="24"/>
        </w:rPr>
        <w:t>Одним из компонентов формирования экологической куль</w:t>
      </w:r>
      <w:r w:rsidRPr="00676CDF">
        <w:rPr>
          <w:rStyle w:val="Zag11"/>
          <w:rFonts w:ascii="Times New Roman" w:hAnsi="Times New Roman" w:cs="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676CDF">
        <w:rPr>
          <w:rStyle w:val="Zag11"/>
          <w:rFonts w:ascii="Times New Roman" w:hAnsi="Times New Roman" w:cs="Times New Roman"/>
          <w:color w:val="auto"/>
          <w:sz w:val="24"/>
          <w:szCs w:val="24"/>
        </w:rPr>
        <w:t>представителей) к совместной работе с детьми, к разработке программы школы по охране здоровья обучающихся.</w:t>
      </w:r>
    </w:p>
    <w:p w:rsidR="00994B50" w:rsidRPr="00676CDF" w:rsidRDefault="00994B50" w:rsidP="00F05064">
      <w:pPr>
        <w:pStyle w:val="a4"/>
        <w:spacing w:line="240" w:lineRule="auto"/>
        <w:ind w:firstLine="454"/>
        <w:rPr>
          <w:rStyle w:val="Zag11"/>
          <w:rFonts w:ascii="Times New Roman" w:hAnsi="Times New Roman" w:cs="Times New Roman"/>
          <w:b/>
          <w:bCs/>
          <w:color w:val="auto"/>
          <w:sz w:val="24"/>
          <w:szCs w:val="24"/>
        </w:rPr>
      </w:pPr>
      <w:r w:rsidRPr="00676CDF">
        <w:rPr>
          <w:rStyle w:val="Zag11"/>
          <w:rFonts w:ascii="Times New Roman" w:hAnsi="Times New Roman" w:cs="Times New Roman"/>
          <w:b/>
          <w:bCs/>
          <w:color w:val="auto"/>
          <w:sz w:val="24"/>
          <w:szCs w:val="24"/>
        </w:rPr>
        <w:t>Цели и задачи программы</w:t>
      </w:r>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pacing w:val="-2"/>
          <w:sz w:val="24"/>
          <w:szCs w:val="24"/>
        </w:rPr>
        <w:t>Разработка программы формирования экологической куль</w:t>
      </w:r>
      <w:r w:rsidRPr="00676CDF">
        <w:rPr>
          <w:rStyle w:val="Zag11"/>
          <w:rFonts w:ascii="Times New Roman" w:hAnsi="Times New Roman" w:cs="Times New Roman"/>
          <w:color w:val="auto"/>
          <w:sz w:val="24"/>
          <w:szCs w:val="24"/>
        </w:rPr>
        <w:t xml:space="preserve">туры, здорового и безопасного образа жизни, а также организация всей работы по ее реализации строиться на </w:t>
      </w:r>
      <w:r w:rsidRPr="00676CDF">
        <w:rPr>
          <w:rStyle w:val="Zag11"/>
          <w:rFonts w:ascii="Times New Roman" w:hAnsi="Times New Roman" w:cs="Times New Roman"/>
          <w:color w:val="auto"/>
          <w:spacing w:val="2"/>
          <w:sz w:val="24"/>
          <w:szCs w:val="24"/>
        </w:rPr>
        <w:t>основе научной обоснованности, последовательности, воз</w:t>
      </w:r>
      <w:r w:rsidRPr="00676CDF">
        <w:rPr>
          <w:rStyle w:val="Zag11"/>
          <w:rFonts w:ascii="Times New Roman" w:hAnsi="Times New Roman" w:cs="Times New Roman"/>
          <w:color w:val="auto"/>
          <w:sz w:val="24"/>
          <w:szCs w:val="24"/>
        </w:rPr>
        <w:t>растной и социокультурной адекватности, информационной безопасности и практической целесообразности.</w:t>
      </w:r>
    </w:p>
    <w:p w:rsidR="00994B50" w:rsidRPr="00676CDF" w:rsidRDefault="00994B50" w:rsidP="00F05064">
      <w:pPr>
        <w:pStyle w:val="a4"/>
        <w:spacing w:line="240" w:lineRule="auto"/>
        <w:ind w:firstLine="454"/>
        <w:rPr>
          <w:rStyle w:val="Zag11"/>
          <w:rFonts w:ascii="Times New Roman" w:hAnsi="Times New Roman" w:cs="Times New Roman"/>
          <w:color w:val="auto"/>
          <w:sz w:val="24"/>
          <w:szCs w:val="24"/>
        </w:rPr>
      </w:pPr>
      <w:r w:rsidRPr="00676CDF">
        <w:rPr>
          <w:rStyle w:val="Zag11"/>
          <w:rFonts w:ascii="Times New Roman" w:hAnsi="Times New Roman" w:cs="Times New Roman"/>
          <w:color w:val="auto"/>
          <w:spacing w:val="2"/>
          <w:sz w:val="24"/>
          <w:szCs w:val="24"/>
        </w:rPr>
        <w:t xml:space="preserve">Основная </w:t>
      </w:r>
      <w:r w:rsidRPr="00676CDF">
        <w:rPr>
          <w:rStyle w:val="Zag11"/>
          <w:rFonts w:ascii="Times New Roman" w:hAnsi="Times New Roman" w:cs="Times New Roman"/>
          <w:b/>
          <w:bCs/>
          <w:color w:val="auto"/>
          <w:spacing w:val="2"/>
          <w:sz w:val="24"/>
          <w:szCs w:val="24"/>
        </w:rPr>
        <w:t>цель</w:t>
      </w:r>
      <w:r w:rsidRPr="00676CDF">
        <w:rPr>
          <w:rStyle w:val="Zag11"/>
          <w:rFonts w:ascii="Times New Roman" w:hAnsi="Times New Roman" w:cs="Times New Roman"/>
          <w:color w:val="auto"/>
          <w:spacing w:val="2"/>
          <w:sz w:val="24"/>
          <w:szCs w:val="24"/>
        </w:rPr>
        <w:t xml:space="preserve"> настоящей программы – сохранение и укрепление физического, психологического и социально</w:t>
      </w:r>
      <w:r w:rsidRPr="00676CDF">
        <w:rPr>
          <w:rStyle w:val="Zag11"/>
          <w:rFonts w:ascii="Times New Roman" w:hAnsi="Times New Roman" w:cs="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676CDF">
        <w:rPr>
          <w:rStyle w:val="Zag11"/>
          <w:rFonts w:ascii="Times New Roman" w:hAnsi="Times New Roman" w:cs="Times New Roman"/>
          <w:color w:val="auto"/>
          <w:spacing w:val="2"/>
          <w:sz w:val="24"/>
          <w:szCs w:val="24"/>
        </w:rPr>
        <w:t>вательному и эмоциональному развитию ребенка, достиже</w:t>
      </w:r>
      <w:r w:rsidRPr="00676CDF">
        <w:rPr>
          <w:rStyle w:val="Zag11"/>
          <w:rFonts w:ascii="Times New Roman" w:hAnsi="Times New Roman" w:cs="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994B50" w:rsidRPr="00676CDF" w:rsidRDefault="00994B50" w:rsidP="00F05064">
      <w:pPr>
        <w:pStyle w:val="a4"/>
        <w:spacing w:line="240" w:lineRule="auto"/>
        <w:ind w:firstLine="454"/>
        <w:rPr>
          <w:rStyle w:val="Zag11"/>
          <w:rFonts w:ascii="Times New Roman" w:hAnsi="Times New Roman" w:cs="Times New Roman"/>
          <w:b/>
          <w:bCs/>
          <w:color w:val="auto"/>
          <w:sz w:val="24"/>
          <w:szCs w:val="24"/>
        </w:rPr>
      </w:pPr>
      <w:r w:rsidRPr="00676CDF">
        <w:rPr>
          <w:rStyle w:val="Zag11"/>
          <w:rFonts w:ascii="Times New Roman" w:hAnsi="Times New Roman" w:cs="Times New Roman"/>
          <w:b/>
          <w:bCs/>
          <w:color w:val="auto"/>
          <w:sz w:val="24"/>
          <w:szCs w:val="24"/>
        </w:rPr>
        <w:t>Задачи программы:</w:t>
      </w:r>
    </w:p>
    <w:p w:rsidR="00994B50" w:rsidRPr="00676CDF" w:rsidRDefault="00994B50" w:rsidP="00F05064">
      <w:pPr>
        <w:pStyle w:val="21"/>
        <w:spacing w:line="240" w:lineRule="auto"/>
        <w:outlineLvl w:val="9"/>
        <w:rPr>
          <w:rStyle w:val="Zag11"/>
          <w:color w:val="auto"/>
          <w:sz w:val="24"/>
          <w:szCs w:val="24"/>
        </w:rPr>
      </w:pPr>
      <w:bookmarkStart w:id="991" w:name="_Toc434870009"/>
      <w:bookmarkStart w:id="992" w:name="_Toc23880332"/>
      <w:r w:rsidRPr="00676CDF">
        <w:rPr>
          <w:rStyle w:val="Zag11"/>
          <w:color w:val="auto"/>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676CDF">
        <w:rPr>
          <w:rStyle w:val="Zag11"/>
          <w:color w:val="auto"/>
          <w:sz w:val="24"/>
          <w:szCs w:val="24"/>
        </w:rPr>
        <w:t>в быту и природе, безопасного для человека и окружающей среды;</w:t>
      </w:r>
      <w:bookmarkEnd w:id="991"/>
      <w:bookmarkEnd w:id="992"/>
    </w:p>
    <w:p w:rsidR="00994B50" w:rsidRPr="00676CDF" w:rsidRDefault="00994B50" w:rsidP="00F05064">
      <w:pPr>
        <w:pStyle w:val="21"/>
        <w:spacing w:line="240" w:lineRule="auto"/>
        <w:outlineLvl w:val="9"/>
        <w:rPr>
          <w:rStyle w:val="Zag11"/>
          <w:color w:val="auto"/>
          <w:sz w:val="24"/>
          <w:szCs w:val="24"/>
        </w:rPr>
      </w:pPr>
      <w:bookmarkStart w:id="993" w:name="_Toc434870010"/>
      <w:bookmarkStart w:id="994" w:name="_Toc23880333"/>
      <w:r w:rsidRPr="00676CDF">
        <w:rPr>
          <w:rStyle w:val="Zag11"/>
          <w:color w:val="auto"/>
          <w:sz w:val="24"/>
          <w:szCs w:val="24"/>
        </w:rPr>
        <w:t xml:space="preserve">сформировать представление о позитивных и негативных </w:t>
      </w:r>
      <w:r w:rsidRPr="00676CDF">
        <w:rPr>
          <w:rStyle w:val="Zag11"/>
          <w:color w:val="auto"/>
          <w:spacing w:val="2"/>
          <w:sz w:val="24"/>
          <w:szCs w:val="24"/>
        </w:rPr>
        <w:t xml:space="preserve">факторах, влияющих на здоровье, в том числе о влиянии </w:t>
      </w:r>
      <w:r w:rsidRPr="00676CDF">
        <w:rPr>
          <w:rStyle w:val="Zag11"/>
          <w:color w:val="auto"/>
          <w:sz w:val="24"/>
          <w:szCs w:val="24"/>
        </w:rPr>
        <w:t>на здоровье позитивных и негативных эмоций, получаемых от общения с компьютером, просмотра телепередач, участия в азартных играх;</w:t>
      </w:r>
      <w:bookmarkEnd w:id="993"/>
      <w:bookmarkEnd w:id="994"/>
    </w:p>
    <w:p w:rsidR="00994B50" w:rsidRPr="00676CDF" w:rsidRDefault="00994B50" w:rsidP="00F05064">
      <w:pPr>
        <w:pStyle w:val="21"/>
        <w:spacing w:line="240" w:lineRule="auto"/>
        <w:outlineLvl w:val="9"/>
        <w:rPr>
          <w:rStyle w:val="Zag11"/>
          <w:color w:val="auto"/>
          <w:sz w:val="24"/>
          <w:szCs w:val="24"/>
        </w:rPr>
      </w:pPr>
      <w:bookmarkStart w:id="995" w:name="_Toc434870011"/>
      <w:bookmarkStart w:id="996" w:name="_Toc23880334"/>
      <w:r w:rsidRPr="00676CDF">
        <w:rPr>
          <w:rStyle w:val="Zag11"/>
          <w:color w:val="auto"/>
          <w:spacing w:val="2"/>
          <w:sz w:val="24"/>
          <w:szCs w:val="24"/>
        </w:rPr>
        <w:t>дать представление с учетом принципа информацион</w:t>
      </w:r>
      <w:r w:rsidRPr="00676CDF">
        <w:rPr>
          <w:rStyle w:val="Zag11"/>
          <w:color w:val="auto"/>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bookmarkEnd w:id="995"/>
      <w:bookmarkEnd w:id="996"/>
    </w:p>
    <w:p w:rsidR="00994B50" w:rsidRPr="00676CDF" w:rsidRDefault="00994B50" w:rsidP="00F05064">
      <w:pPr>
        <w:pStyle w:val="21"/>
        <w:spacing w:line="240" w:lineRule="auto"/>
        <w:outlineLvl w:val="9"/>
        <w:rPr>
          <w:rStyle w:val="Zag11"/>
          <w:color w:val="auto"/>
          <w:sz w:val="24"/>
          <w:szCs w:val="24"/>
        </w:rPr>
      </w:pPr>
      <w:bookmarkStart w:id="997" w:name="_Toc434870012"/>
      <w:bookmarkStart w:id="998" w:name="_Toc23880335"/>
      <w:r w:rsidRPr="00676CDF">
        <w:rPr>
          <w:rStyle w:val="Zag11"/>
          <w:color w:val="auto"/>
          <w:sz w:val="24"/>
          <w:szCs w:val="24"/>
        </w:rPr>
        <w:t>сформировать познавательный интерес и бережное отношение к природе;</w:t>
      </w:r>
      <w:bookmarkEnd w:id="997"/>
      <w:bookmarkEnd w:id="998"/>
    </w:p>
    <w:p w:rsidR="00994B50" w:rsidRPr="00676CDF" w:rsidRDefault="00994B50" w:rsidP="00F05064">
      <w:pPr>
        <w:pStyle w:val="21"/>
        <w:spacing w:line="240" w:lineRule="auto"/>
        <w:outlineLvl w:val="9"/>
        <w:rPr>
          <w:rStyle w:val="Zag11"/>
          <w:color w:val="auto"/>
          <w:sz w:val="24"/>
          <w:szCs w:val="24"/>
        </w:rPr>
      </w:pPr>
      <w:bookmarkStart w:id="999" w:name="_Toc434870013"/>
      <w:bookmarkStart w:id="1000" w:name="_Toc23880336"/>
      <w:r w:rsidRPr="00676CDF">
        <w:rPr>
          <w:rStyle w:val="Zag11"/>
          <w:color w:val="auto"/>
          <w:sz w:val="24"/>
          <w:szCs w:val="24"/>
        </w:rPr>
        <w:t>научить школьников выполнять правила личной гигиены и развить готовность на их основе самостоятельно поддерживать свое здоровье;</w:t>
      </w:r>
      <w:bookmarkEnd w:id="999"/>
      <w:bookmarkEnd w:id="1000"/>
    </w:p>
    <w:p w:rsidR="00994B50" w:rsidRPr="00676CDF" w:rsidRDefault="00994B50" w:rsidP="00F05064">
      <w:pPr>
        <w:pStyle w:val="21"/>
        <w:spacing w:line="240" w:lineRule="auto"/>
        <w:outlineLvl w:val="9"/>
        <w:rPr>
          <w:rStyle w:val="Zag11"/>
          <w:color w:val="auto"/>
          <w:sz w:val="24"/>
          <w:szCs w:val="24"/>
        </w:rPr>
      </w:pPr>
      <w:bookmarkStart w:id="1001" w:name="_Toc434870014"/>
      <w:bookmarkStart w:id="1002" w:name="_Toc23880337"/>
      <w:r w:rsidRPr="00676CDF">
        <w:rPr>
          <w:rStyle w:val="Zag11"/>
          <w:color w:val="auto"/>
          <w:spacing w:val="2"/>
          <w:sz w:val="24"/>
          <w:szCs w:val="24"/>
        </w:rPr>
        <w:t xml:space="preserve">сформировать представление о правильном (здоровом) </w:t>
      </w:r>
      <w:r w:rsidRPr="00676CDF">
        <w:rPr>
          <w:rStyle w:val="Zag11"/>
          <w:color w:val="auto"/>
          <w:sz w:val="24"/>
          <w:szCs w:val="24"/>
        </w:rPr>
        <w:t>питании, его режиме, структуре, полезных продуктах;</w:t>
      </w:r>
      <w:bookmarkEnd w:id="1001"/>
      <w:bookmarkEnd w:id="1002"/>
    </w:p>
    <w:p w:rsidR="00994B50" w:rsidRPr="00676CDF" w:rsidRDefault="00994B50" w:rsidP="00F05064">
      <w:pPr>
        <w:pStyle w:val="21"/>
        <w:spacing w:line="240" w:lineRule="auto"/>
        <w:outlineLvl w:val="9"/>
        <w:rPr>
          <w:rStyle w:val="Zag11"/>
          <w:color w:val="auto"/>
          <w:sz w:val="24"/>
          <w:szCs w:val="24"/>
        </w:rPr>
      </w:pPr>
      <w:bookmarkStart w:id="1003" w:name="_Toc434870015"/>
      <w:bookmarkStart w:id="1004" w:name="_Toc23880338"/>
      <w:r w:rsidRPr="00676CDF">
        <w:rPr>
          <w:rStyle w:val="Zag11"/>
          <w:color w:val="auto"/>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bookmarkEnd w:id="1003"/>
      <w:bookmarkEnd w:id="1004"/>
    </w:p>
    <w:p w:rsidR="00994B50" w:rsidRPr="00676CDF" w:rsidRDefault="00994B50" w:rsidP="00F05064">
      <w:pPr>
        <w:pStyle w:val="21"/>
        <w:spacing w:line="240" w:lineRule="auto"/>
        <w:outlineLvl w:val="9"/>
        <w:rPr>
          <w:rStyle w:val="Zag11"/>
          <w:color w:val="auto"/>
          <w:spacing w:val="-2"/>
          <w:sz w:val="24"/>
          <w:szCs w:val="24"/>
        </w:rPr>
      </w:pPr>
      <w:bookmarkStart w:id="1005" w:name="_Toc434870016"/>
      <w:bookmarkStart w:id="1006" w:name="_Toc23880339"/>
      <w:r w:rsidRPr="00676CDF">
        <w:rPr>
          <w:rStyle w:val="Zag11"/>
          <w:color w:val="auto"/>
          <w:spacing w:val="-5"/>
          <w:sz w:val="24"/>
          <w:szCs w:val="24"/>
        </w:rPr>
        <w:t>обучить безопасному поведению в окружающей среде и эле</w:t>
      </w:r>
      <w:r w:rsidRPr="00676CDF">
        <w:rPr>
          <w:rStyle w:val="Zag11"/>
          <w:color w:val="auto"/>
          <w:spacing w:val="-2"/>
          <w:sz w:val="24"/>
          <w:szCs w:val="24"/>
        </w:rPr>
        <w:t>ментарным навыкам поведения в экстремальных ситуациях;</w:t>
      </w:r>
      <w:bookmarkEnd w:id="1005"/>
      <w:bookmarkEnd w:id="1006"/>
    </w:p>
    <w:p w:rsidR="00994B50" w:rsidRPr="00676CDF" w:rsidRDefault="00994B50" w:rsidP="00F05064">
      <w:pPr>
        <w:pStyle w:val="21"/>
        <w:spacing w:line="240" w:lineRule="auto"/>
        <w:outlineLvl w:val="9"/>
        <w:rPr>
          <w:rStyle w:val="Zag11"/>
          <w:color w:val="auto"/>
          <w:sz w:val="24"/>
          <w:szCs w:val="24"/>
        </w:rPr>
      </w:pPr>
      <w:bookmarkStart w:id="1007" w:name="_Toc434870017"/>
      <w:bookmarkStart w:id="1008" w:name="_Toc23880340"/>
      <w:r w:rsidRPr="00676CDF">
        <w:rPr>
          <w:rStyle w:val="Zag11"/>
          <w:color w:val="auto"/>
          <w:spacing w:val="2"/>
          <w:sz w:val="24"/>
          <w:szCs w:val="24"/>
        </w:rPr>
        <w:t xml:space="preserve">сформировать навыки позитивного </w:t>
      </w:r>
      <w:r w:rsidRPr="00676CDF">
        <w:rPr>
          <w:rStyle w:val="Zag11"/>
          <w:color w:val="auto"/>
          <w:sz w:val="24"/>
          <w:szCs w:val="24"/>
        </w:rPr>
        <w:t>общения;</w:t>
      </w:r>
      <w:bookmarkEnd w:id="1007"/>
      <w:bookmarkEnd w:id="1008"/>
    </w:p>
    <w:p w:rsidR="00994B50" w:rsidRPr="00676CDF" w:rsidRDefault="00994B50" w:rsidP="00F05064">
      <w:pPr>
        <w:pStyle w:val="21"/>
        <w:spacing w:line="240" w:lineRule="auto"/>
        <w:outlineLvl w:val="9"/>
        <w:rPr>
          <w:rStyle w:val="Zag11"/>
          <w:color w:val="auto"/>
          <w:sz w:val="24"/>
          <w:szCs w:val="24"/>
        </w:rPr>
      </w:pPr>
      <w:bookmarkStart w:id="1009" w:name="_Toc434870018"/>
      <w:bookmarkStart w:id="1010" w:name="_Toc23880341"/>
      <w:r w:rsidRPr="00676CDF">
        <w:rPr>
          <w:rStyle w:val="Zag11"/>
          <w:color w:val="auto"/>
          <w:spacing w:val="2"/>
          <w:sz w:val="24"/>
          <w:szCs w:val="24"/>
        </w:rPr>
        <w:t>научить осознанному выбору поступков, стиля поведе</w:t>
      </w:r>
      <w:r w:rsidRPr="00676CDF">
        <w:rPr>
          <w:rStyle w:val="Zag11"/>
          <w:color w:val="auto"/>
          <w:sz w:val="24"/>
          <w:szCs w:val="24"/>
        </w:rPr>
        <w:t>ния, позволяющих сохранять и укреплять здоровье;</w:t>
      </w:r>
      <w:bookmarkEnd w:id="1009"/>
      <w:bookmarkEnd w:id="1010"/>
    </w:p>
    <w:p w:rsidR="00994B50" w:rsidRPr="00676CDF" w:rsidRDefault="00994B50" w:rsidP="00F05064">
      <w:pPr>
        <w:pStyle w:val="21"/>
        <w:spacing w:line="240" w:lineRule="auto"/>
        <w:outlineLvl w:val="9"/>
        <w:rPr>
          <w:rStyle w:val="Zag11"/>
          <w:color w:val="auto"/>
          <w:sz w:val="24"/>
          <w:szCs w:val="24"/>
        </w:rPr>
      </w:pPr>
      <w:bookmarkStart w:id="1011" w:name="_Toc434870019"/>
      <w:bookmarkStart w:id="1012" w:name="_Toc23880342"/>
      <w:r w:rsidRPr="00676CDF">
        <w:rPr>
          <w:rStyle w:val="Zag11"/>
          <w:color w:val="auto"/>
          <w:sz w:val="24"/>
          <w:szCs w:val="24"/>
        </w:rPr>
        <w:t>сформировать потребность ребенка безбоязненно обра</w:t>
      </w:r>
      <w:r w:rsidRPr="00676CDF">
        <w:rPr>
          <w:rStyle w:val="Zag11"/>
          <w:color w:val="auto"/>
          <w:spacing w:val="2"/>
          <w:sz w:val="24"/>
          <w:szCs w:val="24"/>
        </w:rPr>
        <w:t>щаться к врачу по любым вопросам состояния здоровья,</w:t>
      </w:r>
      <w:r w:rsidRPr="00676CDF">
        <w:rPr>
          <w:rStyle w:val="Zag11"/>
          <w:color w:val="auto"/>
          <w:sz w:val="24"/>
          <w:szCs w:val="24"/>
        </w:rPr>
        <w:t>в том числе связанным с особенностями роста и развития.</w:t>
      </w:r>
      <w:bookmarkEnd w:id="1011"/>
      <w:bookmarkEnd w:id="1012"/>
    </w:p>
    <w:p w:rsidR="00C15911" w:rsidRPr="00C15911" w:rsidRDefault="00C15911" w:rsidP="00C15911">
      <w:pPr>
        <w:spacing w:line="235" w:lineRule="auto"/>
        <w:ind w:left="260"/>
        <w:jc w:val="both"/>
      </w:pPr>
      <w:r w:rsidRPr="00C15911">
        <w:rPr>
          <w:b/>
          <w:bCs/>
        </w:rPr>
        <w:t>Формы и методы формирования у учащихся экологической культуры, здорового и безопасного образа жизни.</w:t>
      </w:r>
    </w:p>
    <w:p w:rsidR="00C15911" w:rsidRPr="00C15911" w:rsidRDefault="00C15911" w:rsidP="00C15911">
      <w:pPr>
        <w:spacing w:line="10" w:lineRule="exact"/>
      </w:pPr>
    </w:p>
    <w:p w:rsidR="00C15911" w:rsidRPr="00C15911" w:rsidRDefault="00C15911" w:rsidP="00C15911">
      <w:pPr>
        <w:spacing w:line="238" w:lineRule="auto"/>
        <w:ind w:left="260" w:firstLine="418"/>
        <w:jc w:val="both"/>
      </w:pPr>
      <w:r w:rsidRPr="00C15911">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C15911" w:rsidRPr="00C15911" w:rsidRDefault="00C15911" w:rsidP="00C15911">
      <w:pPr>
        <w:spacing w:line="21" w:lineRule="exact"/>
      </w:pPr>
    </w:p>
    <w:p w:rsidR="00C15911" w:rsidRPr="00C15911" w:rsidRDefault="00C15911" w:rsidP="00C15911">
      <w:pPr>
        <w:numPr>
          <w:ilvl w:val="2"/>
          <w:numId w:val="52"/>
        </w:numPr>
        <w:tabs>
          <w:tab w:val="left" w:pos="1102"/>
        </w:tabs>
        <w:spacing w:line="235" w:lineRule="auto"/>
        <w:ind w:left="260" w:firstLine="350"/>
        <w:jc w:val="both"/>
      </w:pPr>
      <w:r w:rsidRPr="00C15911">
        <w:t xml:space="preserve">УМК,  реализуемых в начальной школе МОУ </w:t>
      </w:r>
      <w:r>
        <w:t>Новобелоярской</w:t>
      </w:r>
      <w:r w:rsidRPr="00C15911">
        <w:t xml:space="preserve"> СШ реализуется гуманистическое убеждение: обучение</w:t>
      </w:r>
      <w:r>
        <w:t xml:space="preserve"> </w:t>
      </w:r>
      <w:r w:rsidRPr="00C15911">
        <w:t>развитие каждого ребенка в школе может быть успешным, если создать для них необходимые условия. Одно из основных условий – личностно ориентированный подход к ребенку с опорой на его жизненный опыт и вариативность требований, учитывающих: уровень подготовки обучающихся к школе, общие способности к обучению, уровень доступной ребенку самоорганизации, жизненный опыт.</w:t>
      </w:r>
    </w:p>
    <w:p w:rsidR="00C15911" w:rsidRPr="00C15911" w:rsidRDefault="00C15911" w:rsidP="00C15911">
      <w:pPr>
        <w:spacing w:line="16" w:lineRule="exact"/>
      </w:pPr>
    </w:p>
    <w:p w:rsidR="00C15911" w:rsidRPr="00C15911" w:rsidRDefault="00C15911" w:rsidP="00C15911">
      <w:pPr>
        <w:numPr>
          <w:ilvl w:val="1"/>
          <w:numId w:val="52"/>
        </w:numPr>
        <w:tabs>
          <w:tab w:val="left" w:pos="797"/>
        </w:tabs>
        <w:spacing w:line="234" w:lineRule="auto"/>
        <w:ind w:left="260" w:firstLine="280"/>
        <w:jc w:val="both"/>
      </w:pPr>
      <w:r w:rsidRPr="00C15911">
        <w:t>УМК обеспечено: отбор содержания, включающего систему заданий разного уровня трудности (с соблюдением меры трудности);</w:t>
      </w:r>
    </w:p>
    <w:p w:rsidR="00C15911" w:rsidRPr="00C15911" w:rsidRDefault="00C15911" w:rsidP="00C15911">
      <w:pPr>
        <w:sectPr w:rsidR="00C15911" w:rsidRPr="00C15911">
          <w:pgSz w:w="11900" w:h="16836"/>
          <w:pgMar w:top="1138" w:right="844" w:bottom="657" w:left="1440" w:header="0" w:footer="0" w:gutter="0"/>
          <w:cols w:space="720" w:equalWidth="0">
            <w:col w:w="9620"/>
          </w:cols>
        </w:sectPr>
      </w:pPr>
    </w:p>
    <w:p w:rsidR="00C15911" w:rsidRPr="00C15911" w:rsidRDefault="00C15911" w:rsidP="00C15911">
      <w:pPr>
        <w:spacing w:line="235" w:lineRule="auto"/>
        <w:ind w:left="260" w:right="20"/>
      </w:pPr>
      <w:r w:rsidRPr="00C15911">
        <w:t>сочетание различных методов, средств, форм обучения и контроля; возможность сочетания индивидуальной деятельности ребенка с его работой</w:t>
      </w:r>
      <w:r>
        <w:t xml:space="preserve"> </w:t>
      </w:r>
      <w:r w:rsidRPr="00C15911">
        <w:t>малых группах и участием в клубной работе. Принцип учета индивидуальных возможностей и способностей школьников напрямую связан с задачами урочной деятельности, одновременно решаемыми при формировании экологической культуры, здорового и безопасного образа жизни. Он предусматривает поддержку всех обучающихся с использованием разного по трудности и объему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C15911" w:rsidRPr="00C15911" w:rsidRDefault="00C15911" w:rsidP="00C15911">
      <w:pPr>
        <w:spacing w:line="25" w:lineRule="exact"/>
      </w:pPr>
    </w:p>
    <w:p w:rsidR="00C15911" w:rsidRPr="00C15911" w:rsidRDefault="00C15911" w:rsidP="00C15911">
      <w:pPr>
        <w:spacing w:line="238" w:lineRule="auto"/>
        <w:ind w:left="260" w:firstLine="348"/>
        <w:jc w:val="both"/>
      </w:pPr>
      <w:r w:rsidRPr="00C15911">
        <w:t>Реализуемый в УМК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природе).</w:t>
      </w:r>
    </w:p>
    <w:p w:rsidR="00C15911" w:rsidRPr="00C15911" w:rsidRDefault="00C15911" w:rsidP="00C15911">
      <w:pPr>
        <w:spacing w:line="19" w:lineRule="exact"/>
      </w:pPr>
    </w:p>
    <w:p w:rsidR="00C15911" w:rsidRPr="00C15911" w:rsidRDefault="00C15911" w:rsidP="00C15911">
      <w:pPr>
        <w:spacing w:line="237" w:lineRule="auto"/>
        <w:ind w:left="260" w:firstLine="348"/>
        <w:jc w:val="both"/>
      </w:pPr>
      <w:r w:rsidRPr="00C15911">
        <w:t>Безусловно, заявленные позиции носят экологический, здоровье сберегающий характер, создают безопасную образовательную среду с точки зрения психологической, личностной защищенности каждого школьника.</w:t>
      </w:r>
    </w:p>
    <w:p w:rsidR="00C15911" w:rsidRPr="00C15911" w:rsidRDefault="00C15911" w:rsidP="00C15911">
      <w:pPr>
        <w:spacing w:line="13" w:lineRule="exact"/>
      </w:pPr>
    </w:p>
    <w:p w:rsidR="00C15911" w:rsidRPr="00C15911" w:rsidRDefault="00C15911" w:rsidP="00C15911">
      <w:pPr>
        <w:numPr>
          <w:ilvl w:val="1"/>
          <w:numId w:val="53"/>
        </w:numPr>
        <w:tabs>
          <w:tab w:val="left" w:pos="927"/>
        </w:tabs>
        <w:spacing w:line="237" w:lineRule="auto"/>
        <w:ind w:left="260" w:firstLine="350"/>
        <w:jc w:val="both"/>
      </w:pPr>
      <w:r w:rsidRPr="00C15911">
        <w:t>планируемых результатах   экологическая культура рассматривается как ценностное отношение к природному миру, готовность следовать нормам природоохранного, нерасточительного, здоровье сберегающего поведения.</w:t>
      </w:r>
    </w:p>
    <w:p w:rsidR="00C15911" w:rsidRPr="00C15911" w:rsidRDefault="00C15911" w:rsidP="00C15911">
      <w:pPr>
        <w:spacing w:line="17" w:lineRule="exact"/>
      </w:pPr>
    </w:p>
    <w:p w:rsidR="00C15911" w:rsidRPr="00C15911" w:rsidRDefault="00C15911" w:rsidP="00C15911">
      <w:pPr>
        <w:spacing w:line="238" w:lineRule="auto"/>
        <w:ind w:left="260" w:firstLine="348"/>
        <w:jc w:val="both"/>
      </w:pPr>
      <w:r w:rsidRPr="00C15911">
        <w:t>Ориентируясь на планируемые результаты, первое знакомство с терминами «экология», «эколог», «Красная книга России» в окружающем мире происходит уже в первом классе при изучении окружающего мира (тема «Человек и общество»). Дети вместе со взрослыми разрабатывают экологические (предупредительные) знаки и устанавливают их на пришкольном участке. Дети знакомятся с правилами безопасного поведения, учатся соблюдать режим дня и режим питания.</w:t>
      </w:r>
    </w:p>
    <w:p w:rsidR="00C15911" w:rsidRPr="00C15911" w:rsidRDefault="00C15911" w:rsidP="00C15911">
      <w:pPr>
        <w:spacing w:line="18" w:lineRule="exact"/>
      </w:pPr>
    </w:p>
    <w:p w:rsidR="00C15911" w:rsidRPr="00C15911" w:rsidRDefault="00C15911" w:rsidP="00C15911">
      <w:pPr>
        <w:spacing w:line="237" w:lineRule="auto"/>
        <w:ind w:left="260" w:firstLine="278"/>
        <w:jc w:val="both"/>
      </w:pPr>
      <w:r w:rsidRPr="00C15911">
        <w:t>Во втором классе, при изучении раздела «Человек и природа» младшие школьники учатся определять характер взаимоотношений человека с природой, находить примеры влияния этих отношений на природные объекты, выполнять правила безопасного поведения в природе, оказывать первую помощь при несложных несчастных случаях.</w:t>
      </w:r>
    </w:p>
    <w:p w:rsidR="00C15911" w:rsidRPr="00C15911" w:rsidRDefault="00C15911" w:rsidP="00C15911">
      <w:pPr>
        <w:spacing w:line="18" w:lineRule="exact"/>
      </w:pPr>
    </w:p>
    <w:p w:rsidR="00C15911" w:rsidRPr="00C15911" w:rsidRDefault="00C15911" w:rsidP="00C15911">
      <w:pPr>
        <w:numPr>
          <w:ilvl w:val="1"/>
          <w:numId w:val="53"/>
        </w:numPr>
        <w:tabs>
          <w:tab w:val="left" w:pos="874"/>
        </w:tabs>
        <w:spacing w:line="238" w:lineRule="auto"/>
        <w:ind w:left="260" w:firstLine="350"/>
        <w:jc w:val="both"/>
      </w:pPr>
      <w:r w:rsidRPr="00C15911">
        <w:t>третьем и четвертом классах учащиеся характеризуют влияние человека на природные сообщества (на примере своей местности); фиксируют результаты наблюдений за погодными явлениями родного края в предложенной форме (дневник наблюдений, условные обозначения); изучают представителей растительного и животного мира своего края, занесенных в Красную книгу России.</w:t>
      </w:r>
    </w:p>
    <w:p w:rsidR="00C15911" w:rsidRPr="00C15911" w:rsidRDefault="00C15911" w:rsidP="00C15911">
      <w:pPr>
        <w:spacing w:line="2" w:lineRule="exact"/>
      </w:pPr>
    </w:p>
    <w:p w:rsidR="00C15911" w:rsidRPr="00C15911" w:rsidRDefault="00C15911" w:rsidP="00C15911">
      <w:pPr>
        <w:ind w:left="180" w:firstLine="430"/>
      </w:pPr>
      <w:r w:rsidRPr="00C15911">
        <w:t>Обучающиеся  получают  возможность  научиться  осознавать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воды, газа, топлива) и в природе (бережное отношение к почве, растениям, диким животным); понимать необходимость соблюдения правил экологического поведения на природе.</w:t>
      </w:r>
    </w:p>
    <w:p w:rsidR="00C15911" w:rsidRPr="00C15911" w:rsidRDefault="00C15911" w:rsidP="00C15911">
      <w:pPr>
        <w:spacing w:line="14" w:lineRule="exact"/>
        <w:ind w:left="180"/>
      </w:pPr>
    </w:p>
    <w:p w:rsidR="00C15911" w:rsidRPr="00C15911" w:rsidRDefault="00C15911" w:rsidP="00C15911">
      <w:pPr>
        <w:spacing w:line="237" w:lineRule="auto"/>
        <w:ind w:left="180" w:right="20"/>
        <w:jc w:val="both"/>
      </w:pPr>
      <w:r w:rsidRPr="00C15911">
        <w:t>Таким образом, учебный предмет «Окружающий мир» становится системообразующим в решении задач воспитания экологической культуры младших школьников.</w:t>
      </w:r>
    </w:p>
    <w:p w:rsidR="00C15911" w:rsidRPr="00C15911" w:rsidRDefault="00C15911" w:rsidP="00C15911">
      <w:pPr>
        <w:spacing w:line="13" w:lineRule="exact"/>
      </w:pPr>
    </w:p>
    <w:p w:rsidR="00C15911" w:rsidRPr="00C15911" w:rsidRDefault="00C15911" w:rsidP="00C15911">
      <w:pPr>
        <w:spacing w:line="237" w:lineRule="auto"/>
        <w:ind w:left="260" w:firstLine="348"/>
        <w:jc w:val="both"/>
      </w:pPr>
      <w:r w:rsidRPr="00C15911">
        <w:t>Учебный предмет «Физическая культура» обеспечивает формирование у обучающихся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содействие развитию личности обучающихся и укрепление их физического и духовного здоровья.</w:t>
      </w:r>
    </w:p>
    <w:p w:rsidR="00C15911" w:rsidRPr="00C15911" w:rsidRDefault="00C15911" w:rsidP="00C15911">
      <w:pPr>
        <w:spacing w:line="21" w:lineRule="exact"/>
      </w:pPr>
    </w:p>
    <w:p w:rsidR="00C15911" w:rsidRPr="00C15911" w:rsidRDefault="00C15911" w:rsidP="00C15911">
      <w:pPr>
        <w:spacing w:line="239" w:lineRule="auto"/>
        <w:ind w:left="260" w:firstLine="348"/>
        <w:jc w:val="both"/>
      </w:pPr>
      <w:r w:rsidRPr="00C15911">
        <w:t>Физическая культура является одним из важнейших предметов начальной школы при реализации программы формирования экологической культуры, здорового и безопасного образа жизни: во-первых, она жизненно необходима для естественного роста и развития ребенка; во-вторых, выполняет функцию физической и психоэмоциональной рекреации, способствует снятию эмоционального напряжения школьника, в том числе и от гиподинамии в учебном процессе; в-третьих, физическая культура призвана обеспечить развитие физических качеств и локомоций, сформировать интерес и потребность в регулярной двигательной активности и здоровом образе жизни. Кроме того, физическая культура обеспечивает воспитание нравственных качеств личности и развитие социальных компетенций учащихся через участие в спортивно-игровой деятельности и физической подготовке.</w:t>
      </w:r>
    </w:p>
    <w:p w:rsidR="00C15911" w:rsidRPr="00C15911" w:rsidRDefault="00C15911" w:rsidP="00C15911">
      <w:pPr>
        <w:spacing w:line="18" w:lineRule="exact"/>
      </w:pPr>
    </w:p>
    <w:p w:rsidR="00C15911" w:rsidRPr="00C15911" w:rsidRDefault="00C15911" w:rsidP="00C15911">
      <w:pPr>
        <w:spacing w:line="239" w:lineRule="auto"/>
        <w:ind w:left="260" w:firstLine="348"/>
        <w:jc w:val="both"/>
      </w:pPr>
      <w:r w:rsidRPr="00C15911">
        <w:t>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образовательной деятельности, что содействует развитию социально значимых качеств личности. В процессе формирования экологической культуры, здорового и безопасного образа жизни целесообразно использовать взаимосвязанные направления, ценностные установки и планируемые результаты.</w:t>
      </w:r>
    </w:p>
    <w:p w:rsidR="00476189" w:rsidRPr="00C15911" w:rsidRDefault="00476189" w:rsidP="00F05064">
      <w:pPr>
        <w:autoSpaceDE w:val="0"/>
        <w:autoSpaceDN w:val="0"/>
        <w:adjustRightInd w:val="0"/>
        <w:jc w:val="center"/>
        <w:rPr>
          <w:b/>
          <w:bCs/>
        </w:rPr>
      </w:pPr>
      <w:r w:rsidRPr="00C15911">
        <w:rPr>
          <w:b/>
          <w:bCs/>
        </w:rPr>
        <w:t>Основные направления, ценностные установки и планируемые</w:t>
      </w:r>
    </w:p>
    <w:p w:rsidR="004E71D4" w:rsidRDefault="00476189" w:rsidP="00F05064">
      <w:pPr>
        <w:autoSpaceDE w:val="0"/>
        <w:autoSpaceDN w:val="0"/>
        <w:adjustRightInd w:val="0"/>
        <w:jc w:val="center"/>
      </w:pPr>
      <w:r w:rsidRPr="00C15911">
        <w:rPr>
          <w:b/>
          <w:bCs/>
        </w:rPr>
        <w:t>результаты формирования экологической культуры, здорового и</w:t>
      </w:r>
      <w:r w:rsidR="002C4BD9" w:rsidRPr="00C15911">
        <w:rPr>
          <w:b/>
          <w:bCs/>
        </w:rPr>
        <w:t xml:space="preserve"> </w:t>
      </w:r>
      <w:r w:rsidRPr="00C15911">
        <w:rPr>
          <w:b/>
          <w:bCs/>
        </w:rPr>
        <w:t>безопасного образа жизни.</w:t>
      </w:r>
    </w:p>
    <w:tbl>
      <w:tblPr>
        <w:tblStyle w:val="afff2"/>
        <w:tblW w:w="0" w:type="auto"/>
        <w:tblInd w:w="0" w:type="dxa"/>
        <w:tblLook w:val="01E0" w:firstRow="1" w:lastRow="1" w:firstColumn="1" w:lastColumn="1" w:noHBand="0" w:noVBand="0"/>
      </w:tblPr>
      <w:tblGrid>
        <w:gridCol w:w="3284"/>
        <w:gridCol w:w="2584"/>
        <w:gridCol w:w="3780"/>
      </w:tblGrid>
      <w:tr w:rsidR="002C4BD9" w:rsidRPr="002C4BD9">
        <w:tc>
          <w:tcPr>
            <w:tcW w:w="3284" w:type="dxa"/>
          </w:tcPr>
          <w:p w:rsidR="002C4BD9" w:rsidRPr="002C4BD9" w:rsidRDefault="002C4BD9" w:rsidP="00F05064">
            <w:pPr>
              <w:autoSpaceDE w:val="0"/>
              <w:autoSpaceDN w:val="0"/>
              <w:adjustRightInd w:val="0"/>
            </w:pPr>
            <w:r w:rsidRPr="002C4BD9">
              <w:t>Направления</w:t>
            </w:r>
            <w:r>
              <w:t xml:space="preserve"> </w:t>
            </w:r>
            <w:r w:rsidRPr="002C4BD9">
              <w:t>формирования</w:t>
            </w:r>
          </w:p>
          <w:p w:rsidR="002C4BD9" w:rsidRPr="002C4BD9" w:rsidRDefault="002C4BD9" w:rsidP="00F05064">
            <w:pPr>
              <w:autoSpaceDE w:val="0"/>
              <w:autoSpaceDN w:val="0"/>
              <w:adjustRightInd w:val="0"/>
            </w:pPr>
            <w:r w:rsidRPr="002C4BD9">
              <w:t>Экологической</w:t>
            </w:r>
            <w:r>
              <w:t xml:space="preserve"> </w:t>
            </w:r>
            <w:r w:rsidRPr="002C4BD9">
              <w:t>культуры и</w:t>
            </w:r>
          </w:p>
          <w:p w:rsidR="002C4BD9" w:rsidRPr="002C4BD9" w:rsidRDefault="002C4BD9" w:rsidP="00F05064">
            <w:pPr>
              <w:autoSpaceDE w:val="0"/>
              <w:autoSpaceDN w:val="0"/>
              <w:adjustRightInd w:val="0"/>
              <w:rPr>
                <w:rStyle w:val="Zag11"/>
                <w:color w:val="auto"/>
              </w:rPr>
            </w:pPr>
            <w:r w:rsidRPr="002C4BD9">
              <w:t>здоровьесбережения</w:t>
            </w:r>
          </w:p>
        </w:tc>
        <w:tc>
          <w:tcPr>
            <w:tcW w:w="2584" w:type="dxa"/>
          </w:tcPr>
          <w:p w:rsidR="002C4BD9" w:rsidRPr="002C4BD9" w:rsidRDefault="002C4BD9" w:rsidP="00F05064">
            <w:pPr>
              <w:autoSpaceDE w:val="0"/>
              <w:autoSpaceDN w:val="0"/>
              <w:adjustRightInd w:val="0"/>
              <w:rPr>
                <w:rStyle w:val="Zag11"/>
                <w:color w:val="auto"/>
              </w:rPr>
            </w:pPr>
            <w:r w:rsidRPr="002C4BD9">
              <w:t>Ценностные</w:t>
            </w:r>
            <w:r>
              <w:t xml:space="preserve"> </w:t>
            </w:r>
            <w:r w:rsidRPr="002C4BD9">
              <w:t>установки</w:t>
            </w:r>
          </w:p>
        </w:tc>
        <w:tc>
          <w:tcPr>
            <w:tcW w:w="3780" w:type="dxa"/>
          </w:tcPr>
          <w:p w:rsidR="002C4BD9" w:rsidRPr="002C4BD9" w:rsidRDefault="002C4BD9" w:rsidP="00F05064">
            <w:pPr>
              <w:autoSpaceDE w:val="0"/>
              <w:autoSpaceDN w:val="0"/>
              <w:adjustRightInd w:val="0"/>
            </w:pPr>
            <w:r w:rsidRPr="002C4BD9">
              <w:t>Планируемые</w:t>
            </w:r>
            <w:r>
              <w:t xml:space="preserve"> </w:t>
            </w:r>
            <w:r w:rsidRPr="002C4BD9">
              <w:t>результаты</w:t>
            </w:r>
          </w:p>
          <w:p w:rsidR="002C4BD9" w:rsidRPr="002C4BD9" w:rsidRDefault="002C4BD9" w:rsidP="00F05064">
            <w:pPr>
              <w:autoSpaceDE w:val="0"/>
              <w:autoSpaceDN w:val="0"/>
              <w:adjustRightInd w:val="0"/>
            </w:pPr>
            <w:r w:rsidRPr="002C4BD9">
              <w:t>формирования</w:t>
            </w:r>
          </w:p>
          <w:p w:rsidR="002C4BD9" w:rsidRPr="002C4BD9" w:rsidRDefault="002C4BD9" w:rsidP="00F05064">
            <w:pPr>
              <w:autoSpaceDE w:val="0"/>
              <w:autoSpaceDN w:val="0"/>
              <w:adjustRightInd w:val="0"/>
              <w:rPr>
                <w:rStyle w:val="Zag11"/>
                <w:color w:val="auto"/>
              </w:rPr>
            </w:pPr>
            <w:r w:rsidRPr="002C4BD9">
              <w:t>экологической</w:t>
            </w:r>
            <w:r>
              <w:t xml:space="preserve"> </w:t>
            </w:r>
            <w:r w:rsidRPr="002C4BD9">
              <w:t>культуры, здорового и</w:t>
            </w:r>
            <w:r>
              <w:t xml:space="preserve"> </w:t>
            </w:r>
            <w:r w:rsidRPr="002C4BD9">
              <w:t>безопасного образа</w:t>
            </w:r>
            <w:r>
              <w:t xml:space="preserve"> </w:t>
            </w:r>
            <w:r w:rsidRPr="002C4BD9">
              <w:t>жизни</w:t>
            </w:r>
          </w:p>
        </w:tc>
      </w:tr>
      <w:tr w:rsidR="002C4BD9" w:rsidRPr="002C4BD9">
        <w:tc>
          <w:tcPr>
            <w:tcW w:w="3284" w:type="dxa"/>
          </w:tcPr>
          <w:p w:rsidR="002C4BD9" w:rsidRPr="002C4BD9" w:rsidRDefault="002C4BD9" w:rsidP="00F05064">
            <w:pPr>
              <w:autoSpaceDE w:val="0"/>
              <w:autoSpaceDN w:val="0"/>
              <w:adjustRightInd w:val="0"/>
            </w:pPr>
            <w:r w:rsidRPr="002C4BD9">
              <w:t>Формирование</w:t>
            </w:r>
          </w:p>
          <w:p w:rsidR="002C4BD9" w:rsidRPr="002C4BD9" w:rsidRDefault="002C4BD9" w:rsidP="00F05064">
            <w:pPr>
              <w:autoSpaceDE w:val="0"/>
              <w:autoSpaceDN w:val="0"/>
              <w:adjustRightInd w:val="0"/>
            </w:pPr>
            <w:r w:rsidRPr="002C4BD9">
              <w:t>представлений об</w:t>
            </w:r>
          </w:p>
          <w:p w:rsidR="002C4BD9" w:rsidRPr="002C4BD9" w:rsidRDefault="002C4BD9" w:rsidP="00F05064">
            <w:pPr>
              <w:autoSpaceDE w:val="0"/>
              <w:autoSpaceDN w:val="0"/>
              <w:adjustRightInd w:val="0"/>
            </w:pPr>
            <w:r w:rsidRPr="002C4BD9">
              <w:t>основах экологической</w:t>
            </w:r>
          </w:p>
          <w:p w:rsidR="002C4BD9" w:rsidRPr="002C4BD9" w:rsidRDefault="002C4BD9" w:rsidP="00F05064">
            <w:pPr>
              <w:autoSpaceDE w:val="0"/>
              <w:autoSpaceDN w:val="0"/>
              <w:adjustRightInd w:val="0"/>
            </w:pPr>
            <w:r w:rsidRPr="002C4BD9">
              <w:t>культуры на примере</w:t>
            </w:r>
          </w:p>
          <w:p w:rsidR="002C4BD9" w:rsidRPr="002C4BD9" w:rsidRDefault="002C4BD9" w:rsidP="00F05064">
            <w:pPr>
              <w:autoSpaceDE w:val="0"/>
              <w:autoSpaceDN w:val="0"/>
              <w:adjustRightInd w:val="0"/>
            </w:pPr>
            <w:r w:rsidRPr="002C4BD9">
              <w:t>экологически</w:t>
            </w:r>
          </w:p>
          <w:p w:rsidR="002C4BD9" w:rsidRPr="002C4BD9" w:rsidRDefault="002C4BD9" w:rsidP="00F05064">
            <w:pPr>
              <w:autoSpaceDE w:val="0"/>
              <w:autoSpaceDN w:val="0"/>
              <w:adjustRightInd w:val="0"/>
              <w:rPr>
                <w:rStyle w:val="Zag11"/>
                <w:color w:val="auto"/>
              </w:rPr>
            </w:pPr>
            <w:r w:rsidRPr="002C4BD9">
              <w:t>сообразного поведения.</w:t>
            </w:r>
          </w:p>
        </w:tc>
        <w:tc>
          <w:tcPr>
            <w:tcW w:w="2584" w:type="dxa"/>
          </w:tcPr>
          <w:p w:rsidR="002C4BD9" w:rsidRPr="002C4BD9" w:rsidRDefault="002C4BD9" w:rsidP="00F05064">
            <w:pPr>
              <w:autoSpaceDE w:val="0"/>
              <w:autoSpaceDN w:val="0"/>
              <w:adjustRightInd w:val="0"/>
            </w:pPr>
            <w:r w:rsidRPr="002C4BD9">
              <w:t>Здоровья физическое,</w:t>
            </w:r>
          </w:p>
          <w:p w:rsidR="002C4BD9" w:rsidRPr="002C4BD9" w:rsidRDefault="002C4BD9" w:rsidP="00F05064">
            <w:pPr>
              <w:autoSpaceDE w:val="0"/>
              <w:autoSpaceDN w:val="0"/>
              <w:adjustRightInd w:val="0"/>
            </w:pPr>
            <w:r w:rsidRPr="002C4BD9">
              <w:t>стремление к</w:t>
            </w:r>
          </w:p>
          <w:p w:rsidR="002C4BD9" w:rsidRPr="002C4BD9" w:rsidRDefault="002C4BD9" w:rsidP="00F05064">
            <w:pPr>
              <w:autoSpaceDE w:val="0"/>
              <w:autoSpaceDN w:val="0"/>
              <w:adjustRightInd w:val="0"/>
            </w:pPr>
            <w:r w:rsidRPr="002C4BD9">
              <w:t>здоровому образу</w:t>
            </w:r>
          </w:p>
          <w:p w:rsidR="002C4BD9" w:rsidRPr="002C4BD9" w:rsidRDefault="002C4BD9" w:rsidP="00F05064">
            <w:pPr>
              <w:autoSpaceDE w:val="0"/>
              <w:autoSpaceDN w:val="0"/>
              <w:adjustRightInd w:val="0"/>
            </w:pPr>
            <w:r w:rsidRPr="002C4BD9">
              <w:t>жизни, здоровье</w:t>
            </w:r>
          </w:p>
          <w:p w:rsidR="002C4BD9" w:rsidRPr="002C4BD9" w:rsidRDefault="002C4BD9" w:rsidP="00F05064">
            <w:pPr>
              <w:autoSpaceDE w:val="0"/>
              <w:autoSpaceDN w:val="0"/>
              <w:adjustRightInd w:val="0"/>
            </w:pPr>
            <w:r w:rsidRPr="002C4BD9">
              <w:t>нравственное,</w:t>
            </w:r>
          </w:p>
          <w:p w:rsidR="002C4BD9" w:rsidRPr="002C4BD9" w:rsidRDefault="002C4BD9" w:rsidP="00F05064">
            <w:pPr>
              <w:autoSpaceDE w:val="0"/>
              <w:autoSpaceDN w:val="0"/>
              <w:adjustRightInd w:val="0"/>
            </w:pPr>
            <w:r w:rsidRPr="002C4BD9">
              <w:t>психологическое и</w:t>
            </w:r>
          </w:p>
          <w:p w:rsidR="002C4BD9" w:rsidRPr="002C4BD9" w:rsidRDefault="002C4BD9" w:rsidP="00F05064">
            <w:pPr>
              <w:autoSpaceDE w:val="0"/>
              <w:autoSpaceDN w:val="0"/>
              <w:adjustRightInd w:val="0"/>
            </w:pPr>
            <w:r w:rsidRPr="002C4BD9">
              <w:t>социально-</w:t>
            </w:r>
          </w:p>
          <w:p w:rsidR="002C4BD9" w:rsidRPr="002C4BD9" w:rsidRDefault="002C4BD9" w:rsidP="00F05064">
            <w:pPr>
              <w:autoSpaceDE w:val="0"/>
              <w:autoSpaceDN w:val="0"/>
              <w:adjustRightInd w:val="0"/>
              <w:rPr>
                <w:rStyle w:val="Zag11"/>
                <w:color w:val="auto"/>
              </w:rPr>
            </w:pPr>
            <w:r w:rsidRPr="002C4BD9">
              <w:t>психологическое.</w:t>
            </w:r>
          </w:p>
        </w:tc>
        <w:tc>
          <w:tcPr>
            <w:tcW w:w="3780" w:type="dxa"/>
          </w:tcPr>
          <w:p w:rsidR="002C4BD9" w:rsidRPr="002C4BD9" w:rsidRDefault="002C4BD9" w:rsidP="00F05064">
            <w:pPr>
              <w:autoSpaceDE w:val="0"/>
              <w:autoSpaceDN w:val="0"/>
              <w:adjustRightInd w:val="0"/>
            </w:pPr>
            <w:r w:rsidRPr="002C4BD9">
              <w:t>1. У обучающихся</w:t>
            </w:r>
          </w:p>
          <w:p w:rsidR="002C4BD9" w:rsidRPr="002C4BD9" w:rsidRDefault="002C4BD9" w:rsidP="00F05064">
            <w:pPr>
              <w:autoSpaceDE w:val="0"/>
              <w:autoSpaceDN w:val="0"/>
              <w:adjustRightInd w:val="0"/>
            </w:pPr>
            <w:r w:rsidRPr="002C4BD9">
              <w:t>Сформировано</w:t>
            </w:r>
            <w:r>
              <w:t xml:space="preserve"> </w:t>
            </w:r>
            <w:r w:rsidRPr="002C4BD9">
              <w:t>представление об</w:t>
            </w:r>
          </w:p>
          <w:p w:rsidR="002C4BD9" w:rsidRPr="002C4BD9" w:rsidRDefault="002C4BD9" w:rsidP="00F05064">
            <w:pPr>
              <w:autoSpaceDE w:val="0"/>
              <w:autoSpaceDN w:val="0"/>
              <w:adjustRightInd w:val="0"/>
            </w:pPr>
            <w:r w:rsidRPr="002C4BD9">
              <w:t>основах экологической</w:t>
            </w:r>
            <w:r>
              <w:t xml:space="preserve"> </w:t>
            </w:r>
            <w:r w:rsidRPr="002C4BD9">
              <w:t>культуры на примере</w:t>
            </w:r>
            <w:r>
              <w:t xml:space="preserve"> </w:t>
            </w:r>
            <w:r w:rsidRPr="002C4BD9">
              <w:t>экологически</w:t>
            </w:r>
          </w:p>
          <w:p w:rsidR="002C4BD9" w:rsidRPr="002C4BD9" w:rsidRDefault="002C4BD9" w:rsidP="00F05064">
            <w:pPr>
              <w:autoSpaceDE w:val="0"/>
              <w:autoSpaceDN w:val="0"/>
              <w:adjustRightInd w:val="0"/>
            </w:pPr>
            <w:r w:rsidRPr="002C4BD9">
              <w:t>сообразного поведения</w:t>
            </w:r>
            <w:r>
              <w:t xml:space="preserve"> </w:t>
            </w:r>
            <w:r w:rsidRPr="002C4BD9">
              <w:t>в быту и природе,</w:t>
            </w:r>
            <w:r>
              <w:t xml:space="preserve"> </w:t>
            </w:r>
            <w:r w:rsidRPr="002C4BD9">
              <w:t>безопасного для</w:t>
            </w:r>
          </w:p>
          <w:p w:rsidR="002C4BD9" w:rsidRPr="002C4BD9" w:rsidRDefault="002C4BD9" w:rsidP="00F05064">
            <w:pPr>
              <w:autoSpaceDE w:val="0"/>
              <w:autoSpaceDN w:val="0"/>
              <w:adjustRightInd w:val="0"/>
            </w:pPr>
            <w:r w:rsidRPr="002C4BD9">
              <w:t>человека и окружающей</w:t>
            </w:r>
            <w:r>
              <w:t xml:space="preserve"> </w:t>
            </w:r>
            <w:r w:rsidRPr="002C4BD9">
              <w:t>среды.</w:t>
            </w:r>
          </w:p>
          <w:p w:rsidR="002C4BD9" w:rsidRPr="002C4BD9" w:rsidRDefault="002C4BD9" w:rsidP="00F05064">
            <w:pPr>
              <w:autoSpaceDE w:val="0"/>
              <w:autoSpaceDN w:val="0"/>
              <w:adjustRightInd w:val="0"/>
            </w:pPr>
            <w:r w:rsidRPr="002C4BD9">
              <w:t>2. У обучающихся</w:t>
            </w:r>
            <w:r>
              <w:t xml:space="preserve"> </w:t>
            </w:r>
            <w:r w:rsidRPr="002C4BD9">
              <w:t>сформировано</w:t>
            </w:r>
          </w:p>
          <w:p w:rsidR="002C4BD9" w:rsidRPr="002C4BD9" w:rsidRDefault="002C4BD9" w:rsidP="00F05064">
            <w:pPr>
              <w:autoSpaceDE w:val="0"/>
              <w:autoSpaceDN w:val="0"/>
              <w:adjustRightInd w:val="0"/>
            </w:pPr>
            <w:r w:rsidRPr="002C4BD9">
              <w:t>ценностное, бережное</w:t>
            </w:r>
            <w:r>
              <w:t xml:space="preserve"> </w:t>
            </w:r>
            <w:r w:rsidRPr="002C4BD9">
              <w:t>отношение к природе,</w:t>
            </w:r>
            <w:r>
              <w:t xml:space="preserve"> </w:t>
            </w:r>
            <w:r w:rsidRPr="002C4BD9">
              <w:t>своему здоровью,</w:t>
            </w:r>
          </w:p>
          <w:p w:rsidR="002C4BD9" w:rsidRPr="002C4BD9" w:rsidRDefault="002C4BD9" w:rsidP="00F05064">
            <w:pPr>
              <w:autoSpaceDE w:val="0"/>
              <w:autoSpaceDN w:val="0"/>
              <w:adjustRightInd w:val="0"/>
            </w:pPr>
            <w:r w:rsidRPr="002C4BD9">
              <w:t>здоровью близких и</w:t>
            </w:r>
            <w:r>
              <w:t xml:space="preserve"> </w:t>
            </w:r>
            <w:r w:rsidRPr="002C4BD9">
              <w:t>окружающих людей.</w:t>
            </w:r>
          </w:p>
          <w:p w:rsidR="002C4BD9" w:rsidRPr="002C4BD9" w:rsidRDefault="002C4BD9" w:rsidP="00F05064">
            <w:pPr>
              <w:autoSpaceDE w:val="0"/>
              <w:autoSpaceDN w:val="0"/>
              <w:adjustRightInd w:val="0"/>
            </w:pPr>
            <w:r w:rsidRPr="002C4BD9">
              <w:t>3. Обучающиеся имеют</w:t>
            </w:r>
          </w:p>
          <w:p w:rsidR="002C4BD9" w:rsidRPr="002C4BD9" w:rsidRDefault="002C4BD9" w:rsidP="00F05064">
            <w:pPr>
              <w:autoSpaceDE w:val="0"/>
              <w:autoSpaceDN w:val="0"/>
              <w:adjustRightInd w:val="0"/>
            </w:pPr>
            <w:r w:rsidRPr="002C4BD9">
              <w:t>Элементарные</w:t>
            </w:r>
            <w:r>
              <w:t xml:space="preserve"> </w:t>
            </w:r>
            <w:r w:rsidRPr="002C4BD9">
              <w:t>представления о</w:t>
            </w:r>
          </w:p>
          <w:p w:rsidR="002C4BD9" w:rsidRPr="002C4BD9" w:rsidRDefault="002C4BD9" w:rsidP="00F05064">
            <w:pPr>
              <w:autoSpaceDE w:val="0"/>
              <w:autoSpaceDN w:val="0"/>
              <w:adjustRightInd w:val="0"/>
            </w:pPr>
            <w:r w:rsidRPr="002C4BD9">
              <w:t>физическом</w:t>
            </w:r>
            <w:r>
              <w:t xml:space="preserve">, </w:t>
            </w:r>
            <w:r w:rsidRPr="002C4BD9">
              <w:t>нравственном,</w:t>
            </w:r>
          </w:p>
          <w:p w:rsidR="002C4BD9" w:rsidRPr="002C4BD9" w:rsidRDefault="002C4BD9" w:rsidP="00F05064">
            <w:pPr>
              <w:autoSpaceDE w:val="0"/>
              <w:autoSpaceDN w:val="0"/>
              <w:adjustRightInd w:val="0"/>
            </w:pPr>
            <w:r w:rsidRPr="002C4BD9">
              <w:t>психическом и</w:t>
            </w:r>
            <w:r>
              <w:t xml:space="preserve"> </w:t>
            </w:r>
            <w:r w:rsidRPr="002C4BD9">
              <w:t>социальном здоровье</w:t>
            </w:r>
            <w:r>
              <w:t xml:space="preserve"> </w:t>
            </w:r>
            <w:r w:rsidRPr="002C4BD9">
              <w:t>человека.</w:t>
            </w:r>
          </w:p>
          <w:p w:rsidR="002C4BD9" w:rsidRPr="002C4BD9" w:rsidRDefault="002C4BD9" w:rsidP="00F05064">
            <w:pPr>
              <w:autoSpaceDE w:val="0"/>
              <w:autoSpaceDN w:val="0"/>
              <w:adjustRightInd w:val="0"/>
            </w:pPr>
            <w:r w:rsidRPr="002C4BD9">
              <w:t>4. Обучающиеся имеют</w:t>
            </w:r>
            <w:r>
              <w:t xml:space="preserve"> </w:t>
            </w:r>
            <w:r w:rsidRPr="002C4BD9">
              <w:t>первоначальный</w:t>
            </w:r>
            <w:r>
              <w:t xml:space="preserve"> </w:t>
            </w:r>
            <w:r w:rsidRPr="002C4BD9">
              <w:t>личный опыт здоровье</w:t>
            </w:r>
            <w:r>
              <w:t xml:space="preserve"> </w:t>
            </w:r>
            <w:r w:rsidRPr="002C4BD9">
              <w:t>сберегающей</w:t>
            </w:r>
          </w:p>
          <w:p w:rsidR="002C4BD9" w:rsidRPr="002C4BD9" w:rsidRDefault="002C4BD9" w:rsidP="00F05064">
            <w:pPr>
              <w:autoSpaceDE w:val="0"/>
              <w:autoSpaceDN w:val="0"/>
              <w:adjustRightInd w:val="0"/>
            </w:pPr>
            <w:r w:rsidRPr="002C4BD9">
              <w:t>деятельности.</w:t>
            </w:r>
          </w:p>
          <w:p w:rsidR="002C4BD9" w:rsidRPr="002C4BD9" w:rsidRDefault="002C4BD9" w:rsidP="00F05064">
            <w:pPr>
              <w:autoSpaceDE w:val="0"/>
              <w:autoSpaceDN w:val="0"/>
              <w:adjustRightInd w:val="0"/>
            </w:pPr>
            <w:r w:rsidRPr="002C4BD9">
              <w:t>5. Обучающиеся имеют</w:t>
            </w:r>
          </w:p>
          <w:p w:rsidR="002C4BD9" w:rsidRPr="002C4BD9" w:rsidRDefault="002C4BD9" w:rsidP="00F05064">
            <w:pPr>
              <w:autoSpaceDE w:val="0"/>
              <w:autoSpaceDN w:val="0"/>
              <w:adjustRightInd w:val="0"/>
            </w:pPr>
            <w:r w:rsidRPr="002C4BD9">
              <w:t>Первоначальные</w:t>
            </w:r>
            <w:r>
              <w:t xml:space="preserve"> </w:t>
            </w:r>
            <w:r w:rsidRPr="002C4BD9">
              <w:t>представления о роли</w:t>
            </w:r>
            <w:r>
              <w:t xml:space="preserve"> </w:t>
            </w:r>
            <w:r w:rsidRPr="002C4BD9">
              <w:t>физической культуры и</w:t>
            </w:r>
          </w:p>
          <w:p w:rsidR="002C4BD9" w:rsidRPr="002C4BD9" w:rsidRDefault="002C4BD9" w:rsidP="00F05064">
            <w:pPr>
              <w:autoSpaceDE w:val="0"/>
              <w:autoSpaceDN w:val="0"/>
              <w:adjustRightInd w:val="0"/>
            </w:pPr>
            <w:r w:rsidRPr="002C4BD9">
              <w:t>спорта для здоровья</w:t>
            </w:r>
          </w:p>
          <w:p w:rsidR="002C4BD9" w:rsidRPr="002C4BD9" w:rsidRDefault="002C4BD9" w:rsidP="00F05064">
            <w:pPr>
              <w:autoSpaceDE w:val="0"/>
              <w:autoSpaceDN w:val="0"/>
              <w:adjustRightInd w:val="0"/>
            </w:pPr>
            <w:r w:rsidRPr="002C4BD9">
              <w:t>человека, его</w:t>
            </w:r>
            <w:r>
              <w:t xml:space="preserve"> </w:t>
            </w:r>
            <w:r w:rsidRPr="002C4BD9">
              <w:t>образования, труда и</w:t>
            </w:r>
            <w:r>
              <w:t xml:space="preserve"> </w:t>
            </w:r>
            <w:r w:rsidRPr="002C4BD9">
              <w:t>творчества.</w:t>
            </w:r>
          </w:p>
          <w:p w:rsidR="002C4BD9" w:rsidRPr="002C4BD9" w:rsidRDefault="002C4BD9" w:rsidP="00F05064">
            <w:pPr>
              <w:autoSpaceDE w:val="0"/>
              <w:autoSpaceDN w:val="0"/>
              <w:adjustRightInd w:val="0"/>
            </w:pPr>
            <w:r w:rsidRPr="002C4BD9">
              <w:t>6. Обучающиеся знают</w:t>
            </w:r>
          </w:p>
          <w:p w:rsidR="002C4BD9" w:rsidRPr="002C4BD9" w:rsidRDefault="002C4BD9" w:rsidP="00F05064">
            <w:pPr>
              <w:autoSpaceDE w:val="0"/>
              <w:autoSpaceDN w:val="0"/>
              <w:adjustRightInd w:val="0"/>
            </w:pPr>
            <w:r w:rsidRPr="002C4BD9">
              <w:t>о возможном</w:t>
            </w:r>
            <w:r>
              <w:t xml:space="preserve"> </w:t>
            </w:r>
            <w:r w:rsidRPr="002C4BD9">
              <w:t>негативном влиянии</w:t>
            </w:r>
          </w:p>
          <w:p w:rsidR="002C4BD9" w:rsidRPr="002C4BD9" w:rsidRDefault="002C4BD9" w:rsidP="00F05064">
            <w:pPr>
              <w:autoSpaceDE w:val="0"/>
              <w:autoSpaceDN w:val="0"/>
              <w:adjustRightInd w:val="0"/>
            </w:pPr>
            <w:r w:rsidRPr="002C4BD9">
              <w:t>компьютерных игр</w:t>
            </w:r>
            <w:r>
              <w:t xml:space="preserve">, </w:t>
            </w:r>
            <w:r w:rsidRPr="002C4BD9">
              <w:t>телевидения, рекламы</w:t>
            </w:r>
            <w:r>
              <w:t xml:space="preserve"> </w:t>
            </w:r>
            <w:r w:rsidRPr="002C4BD9">
              <w:t>на здоровье человека.</w:t>
            </w:r>
          </w:p>
          <w:p w:rsidR="002C4BD9" w:rsidRPr="002C4BD9" w:rsidRDefault="002C4BD9" w:rsidP="00F05064">
            <w:pPr>
              <w:autoSpaceDE w:val="0"/>
              <w:autoSpaceDN w:val="0"/>
              <w:adjustRightInd w:val="0"/>
            </w:pPr>
            <w:r w:rsidRPr="002C4BD9">
              <w:t>7. У обучающихся</w:t>
            </w:r>
            <w:r>
              <w:t xml:space="preserve"> </w:t>
            </w:r>
            <w:r w:rsidRPr="002C4BD9">
              <w:t>сформировано умение</w:t>
            </w:r>
            <w:r>
              <w:t xml:space="preserve"> </w:t>
            </w:r>
            <w:r w:rsidRPr="002C4BD9">
              <w:t>безопасного поведения</w:t>
            </w:r>
          </w:p>
          <w:p w:rsidR="002C4BD9" w:rsidRPr="002C4BD9" w:rsidRDefault="002C4BD9" w:rsidP="00F05064">
            <w:pPr>
              <w:autoSpaceDE w:val="0"/>
              <w:autoSpaceDN w:val="0"/>
              <w:adjustRightInd w:val="0"/>
            </w:pPr>
            <w:r w:rsidRPr="002C4BD9">
              <w:t>в окружающей среде и</w:t>
            </w:r>
            <w:r>
              <w:t xml:space="preserve"> </w:t>
            </w:r>
            <w:r w:rsidRPr="002C4BD9">
              <w:t>простейшие умения</w:t>
            </w:r>
            <w:r>
              <w:t xml:space="preserve"> </w:t>
            </w:r>
            <w:r w:rsidRPr="002C4BD9">
              <w:t>поведения в</w:t>
            </w:r>
          </w:p>
          <w:p w:rsidR="002C4BD9" w:rsidRPr="002C4BD9" w:rsidRDefault="002C4BD9" w:rsidP="00F05064">
            <w:pPr>
              <w:autoSpaceDE w:val="0"/>
              <w:autoSpaceDN w:val="0"/>
              <w:adjustRightInd w:val="0"/>
            </w:pPr>
            <w:r w:rsidRPr="002C4BD9">
              <w:t>экстремальных</w:t>
            </w:r>
            <w:r>
              <w:t xml:space="preserve"> </w:t>
            </w:r>
            <w:r w:rsidRPr="002C4BD9">
              <w:t>(чрезвычайных)</w:t>
            </w:r>
          </w:p>
          <w:p w:rsidR="002C4BD9" w:rsidRPr="002C4BD9" w:rsidRDefault="002C4BD9" w:rsidP="00F05064">
            <w:pPr>
              <w:autoSpaceDE w:val="0"/>
              <w:autoSpaceDN w:val="0"/>
              <w:adjustRightInd w:val="0"/>
              <w:rPr>
                <w:rStyle w:val="Zag11"/>
                <w:color w:val="auto"/>
              </w:rPr>
            </w:pPr>
            <w:r w:rsidRPr="002C4BD9">
              <w:t>ситуациях.</w:t>
            </w:r>
          </w:p>
        </w:tc>
      </w:tr>
      <w:tr w:rsidR="002C4BD9" w:rsidRPr="002C4BD9">
        <w:tc>
          <w:tcPr>
            <w:tcW w:w="3284" w:type="dxa"/>
          </w:tcPr>
          <w:p w:rsidR="002C4BD9" w:rsidRPr="002C4BD9" w:rsidRDefault="002C4BD9" w:rsidP="00F05064">
            <w:pPr>
              <w:autoSpaceDE w:val="0"/>
              <w:autoSpaceDN w:val="0"/>
              <w:adjustRightInd w:val="0"/>
            </w:pPr>
            <w:r w:rsidRPr="002C4BD9">
              <w:t>Создание экологической,</w:t>
            </w:r>
          </w:p>
          <w:p w:rsidR="002C4BD9" w:rsidRPr="002C4BD9" w:rsidRDefault="002C4BD9" w:rsidP="00F05064">
            <w:pPr>
              <w:autoSpaceDE w:val="0"/>
              <w:autoSpaceDN w:val="0"/>
              <w:adjustRightInd w:val="0"/>
            </w:pPr>
            <w:r w:rsidRPr="002C4BD9">
              <w:t>здоровье сберегающей</w:t>
            </w:r>
          </w:p>
          <w:p w:rsidR="002C4BD9" w:rsidRPr="002C4BD9" w:rsidRDefault="002C4BD9" w:rsidP="00F05064">
            <w:pPr>
              <w:autoSpaceDE w:val="0"/>
              <w:autoSpaceDN w:val="0"/>
              <w:adjustRightInd w:val="0"/>
              <w:rPr>
                <w:rStyle w:val="Zag11"/>
                <w:color w:val="auto"/>
              </w:rPr>
            </w:pPr>
            <w:r w:rsidRPr="002C4BD9">
              <w:t>инфраструктуры</w:t>
            </w:r>
            <w:r>
              <w:t xml:space="preserve"> школы</w:t>
            </w:r>
          </w:p>
        </w:tc>
        <w:tc>
          <w:tcPr>
            <w:tcW w:w="2584" w:type="dxa"/>
          </w:tcPr>
          <w:p w:rsidR="002C4BD9" w:rsidRPr="002C4BD9" w:rsidRDefault="002C4BD9" w:rsidP="00F05064">
            <w:pPr>
              <w:autoSpaceDE w:val="0"/>
              <w:autoSpaceDN w:val="0"/>
              <w:adjustRightInd w:val="0"/>
            </w:pPr>
            <w:r w:rsidRPr="002C4BD9">
              <w:t>Ценности экологически</w:t>
            </w:r>
          </w:p>
          <w:p w:rsidR="002C4BD9" w:rsidRPr="002C4BD9" w:rsidRDefault="002C4BD9" w:rsidP="00F05064">
            <w:pPr>
              <w:autoSpaceDE w:val="0"/>
              <w:autoSpaceDN w:val="0"/>
              <w:adjustRightInd w:val="0"/>
            </w:pPr>
            <w:r w:rsidRPr="002C4BD9">
              <w:t>целесообразного</w:t>
            </w:r>
          </w:p>
          <w:p w:rsidR="002C4BD9" w:rsidRPr="002C4BD9" w:rsidRDefault="002C4BD9" w:rsidP="00F05064">
            <w:pPr>
              <w:autoSpaceDE w:val="0"/>
              <w:autoSpaceDN w:val="0"/>
              <w:adjustRightInd w:val="0"/>
            </w:pPr>
            <w:r w:rsidRPr="002C4BD9">
              <w:t>поведения здоровье</w:t>
            </w:r>
          </w:p>
          <w:p w:rsidR="002C4BD9" w:rsidRPr="002C4BD9" w:rsidRDefault="002C4BD9" w:rsidP="00F05064">
            <w:pPr>
              <w:autoSpaceDE w:val="0"/>
              <w:autoSpaceDN w:val="0"/>
              <w:adjustRightInd w:val="0"/>
              <w:rPr>
                <w:rStyle w:val="Zag11"/>
                <w:color w:val="auto"/>
              </w:rPr>
            </w:pPr>
            <w:r w:rsidRPr="002C4BD9">
              <w:t>сбережения.</w:t>
            </w:r>
          </w:p>
        </w:tc>
        <w:tc>
          <w:tcPr>
            <w:tcW w:w="3780" w:type="dxa"/>
          </w:tcPr>
          <w:p w:rsidR="002C4BD9" w:rsidRPr="002C4BD9" w:rsidRDefault="002C4BD9" w:rsidP="00F05064">
            <w:pPr>
              <w:autoSpaceDE w:val="0"/>
              <w:autoSpaceDN w:val="0"/>
              <w:adjustRightInd w:val="0"/>
            </w:pPr>
            <w:r w:rsidRPr="002C4BD9">
              <w:t>Соответствие состояния</w:t>
            </w:r>
          </w:p>
          <w:p w:rsidR="002C4BD9" w:rsidRPr="002C4BD9" w:rsidRDefault="002C4BD9" w:rsidP="00F05064">
            <w:pPr>
              <w:autoSpaceDE w:val="0"/>
              <w:autoSpaceDN w:val="0"/>
              <w:adjustRightInd w:val="0"/>
            </w:pPr>
            <w:r w:rsidRPr="002C4BD9">
              <w:t>и содержания зданий и</w:t>
            </w:r>
          </w:p>
          <w:p w:rsidR="002C4BD9" w:rsidRPr="002C4BD9" w:rsidRDefault="002C4BD9" w:rsidP="00F05064">
            <w:pPr>
              <w:autoSpaceDE w:val="0"/>
              <w:autoSpaceDN w:val="0"/>
              <w:adjustRightInd w:val="0"/>
            </w:pPr>
            <w:r w:rsidRPr="002C4BD9">
              <w:t>помещений санитарным</w:t>
            </w:r>
          </w:p>
          <w:p w:rsidR="002C4BD9" w:rsidRPr="002C4BD9" w:rsidRDefault="002C4BD9" w:rsidP="00F05064">
            <w:pPr>
              <w:autoSpaceDE w:val="0"/>
              <w:autoSpaceDN w:val="0"/>
              <w:adjustRightInd w:val="0"/>
            </w:pPr>
            <w:r w:rsidRPr="002C4BD9">
              <w:t>и гигиеническим</w:t>
            </w:r>
          </w:p>
          <w:p w:rsidR="002C4BD9" w:rsidRPr="002C4BD9" w:rsidRDefault="002C4BD9" w:rsidP="00F05064">
            <w:pPr>
              <w:autoSpaceDE w:val="0"/>
              <w:autoSpaceDN w:val="0"/>
              <w:adjustRightInd w:val="0"/>
            </w:pPr>
            <w:r w:rsidRPr="002C4BD9">
              <w:t>нормам, нормам</w:t>
            </w:r>
          </w:p>
          <w:p w:rsidR="002C4BD9" w:rsidRPr="002C4BD9" w:rsidRDefault="002C4BD9" w:rsidP="00F05064">
            <w:pPr>
              <w:autoSpaceDE w:val="0"/>
              <w:autoSpaceDN w:val="0"/>
              <w:adjustRightInd w:val="0"/>
            </w:pPr>
            <w:r w:rsidRPr="002C4BD9">
              <w:t>пожарной безопасности,</w:t>
            </w:r>
          </w:p>
          <w:p w:rsidR="002C4BD9" w:rsidRPr="002C4BD9" w:rsidRDefault="002C4BD9" w:rsidP="00F05064">
            <w:pPr>
              <w:autoSpaceDE w:val="0"/>
              <w:autoSpaceDN w:val="0"/>
              <w:adjustRightInd w:val="0"/>
            </w:pPr>
            <w:r w:rsidRPr="002C4BD9">
              <w:t>требованиям охраны</w:t>
            </w:r>
          </w:p>
          <w:p w:rsidR="002C4BD9" w:rsidRPr="002C4BD9" w:rsidRDefault="002C4BD9" w:rsidP="00F05064">
            <w:pPr>
              <w:autoSpaceDE w:val="0"/>
              <w:autoSpaceDN w:val="0"/>
              <w:adjustRightInd w:val="0"/>
            </w:pPr>
            <w:r w:rsidRPr="002C4BD9">
              <w:t>здоровья и охраны</w:t>
            </w:r>
          </w:p>
          <w:p w:rsidR="002C4BD9" w:rsidRPr="002C4BD9" w:rsidRDefault="002C4BD9" w:rsidP="00F05064">
            <w:pPr>
              <w:autoSpaceDE w:val="0"/>
              <w:autoSpaceDN w:val="0"/>
              <w:adjustRightInd w:val="0"/>
              <w:rPr>
                <w:rStyle w:val="Zag11"/>
                <w:color w:val="auto"/>
              </w:rPr>
            </w:pPr>
            <w:r w:rsidRPr="002C4BD9">
              <w:t>труда обучающихся.</w:t>
            </w:r>
          </w:p>
        </w:tc>
      </w:tr>
      <w:tr w:rsidR="002C4BD9" w:rsidRPr="002C4BD9">
        <w:tc>
          <w:tcPr>
            <w:tcW w:w="3284" w:type="dxa"/>
          </w:tcPr>
          <w:p w:rsidR="002C4BD9" w:rsidRPr="002C4BD9" w:rsidRDefault="002C4BD9" w:rsidP="00F05064">
            <w:pPr>
              <w:autoSpaceDE w:val="0"/>
              <w:autoSpaceDN w:val="0"/>
              <w:adjustRightInd w:val="0"/>
            </w:pPr>
            <w:r w:rsidRPr="002C4BD9">
              <w:t>Рациональная</w:t>
            </w:r>
          </w:p>
          <w:p w:rsidR="002C4BD9" w:rsidRPr="002C4BD9" w:rsidRDefault="002C4BD9" w:rsidP="00F05064">
            <w:pPr>
              <w:autoSpaceDE w:val="0"/>
              <w:autoSpaceDN w:val="0"/>
              <w:adjustRightInd w:val="0"/>
            </w:pPr>
            <w:r w:rsidRPr="002C4BD9">
              <w:t>организация</w:t>
            </w:r>
          </w:p>
          <w:p w:rsidR="002C4BD9" w:rsidRPr="002C4BD9" w:rsidRDefault="002C4BD9" w:rsidP="00F05064">
            <w:pPr>
              <w:autoSpaceDE w:val="0"/>
              <w:autoSpaceDN w:val="0"/>
              <w:adjustRightInd w:val="0"/>
            </w:pPr>
            <w:r w:rsidRPr="002C4BD9">
              <w:t>образовательной</w:t>
            </w:r>
          </w:p>
          <w:p w:rsidR="002C4BD9" w:rsidRPr="002C4BD9" w:rsidRDefault="002C4BD9" w:rsidP="00F05064">
            <w:pPr>
              <w:autoSpaceDE w:val="0"/>
              <w:autoSpaceDN w:val="0"/>
              <w:adjustRightInd w:val="0"/>
              <w:rPr>
                <w:rStyle w:val="Zag11"/>
                <w:color w:val="auto"/>
              </w:rPr>
            </w:pPr>
            <w:r w:rsidRPr="002C4BD9">
              <w:t>деятельности.</w:t>
            </w:r>
          </w:p>
        </w:tc>
        <w:tc>
          <w:tcPr>
            <w:tcW w:w="2584" w:type="dxa"/>
          </w:tcPr>
          <w:p w:rsidR="002C4BD9" w:rsidRPr="002C4BD9" w:rsidRDefault="002C4BD9" w:rsidP="00F05064">
            <w:pPr>
              <w:autoSpaceDE w:val="0"/>
              <w:autoSpaceDN w:val="0"/>
              <w:adjustRightInd w:val="0"/>
            </w:pPr>
            <w:r w:rsidRPr="002C4BD9">
              <w:t>Отношение к экологии</w:t>
            </w:r>
          </w:p>
          <w:p w:rsidR="002C4BD9" w:rsidRPr="002C4BD9" w:rsidRDefault="002C4BD9" w:rsidP="00F05064">
            <w:pPr>
              <w:autoSpaceDE w:val="0"/>
              <w:autoSpaceDN w:val="0"/>
              <w:adjustRightInd w:val="0"/>
            </w:pPr>
            <w:r w:rsidRPr="002C4BD9">
              <w:t>и здоровью детей как</w:t>
            </w:r>
          </w:p>
          <w:p w:rsidR="002C4BD9" w:rsidRPr="002C4BD9" w:rsidRDefault="002C4BD9" w:rsidP="00F05064">
            <w:pPr>
              <w:tabs>
                <w:tab w:val="left" w:pos="465"/>
              </w:tabs>
              <w:autoSpaceDE w:val="0"/>
              <w:autoSpaceDN w:val="0"/>
              <w:adjustRightInd w:val="0"/>
              <w:rPr>
                <w:rStyle w:val="Zag11"/>
                <w:color w:val="auto"/>
              </w:rPr>
            </w:pPr>
            <w:r w:rsidRPr="002C4BD9">
              <w:t>главной ценности</w:t>
            </w:r>
          </w:p>
        </w:tc>
        <w:tc>
          <w:tcPr>
            <w:tcW w:w="3780" w:type="dxa"/>
          </w:tcPr>
          <w:p w:rsidR="002C4BD9" w:rsidRPr="002C4BD9" w:rsidRDefault="002C4BD9" w:rsidP="00F05064">
            <w:pPr>
              <w:autoSpaceDE w:val="0"/>
              <w:autoSpaceDN w:val="0"/>
              <w:adjustRightInd w:val="0"/>
            </w:pPr>
            <w:r w:rsidRPr="002C4BD9">
              <w:t>Соблюдение</w:t>
            </w:r>
          </w:p>
          <w:p w:rsidR="002C4BD9" w:rsidRPr="002C4BD9" w:rsidRDefault="002C4BD9" w:rsidP="00F05064">
            <w:pPr>
              <w:autoSpaceDE w:val="0"/>
              <w:autoSpaceDN w:val="0"/>
              <w:adjustRightInd w:val="0"/>
            </w:pPr>
            <w:r w:rsidRPr="002C4BD9">
              <w:t>гигиенических норм и</w:t>
            </w:r>
          </w:p>
          <w:p w:rsidR="002C4BD9" w:rsidRPr="002C4BD9" w:rsidRDefault="002C4BD9" w:rsidP="00F05064">
            <w:pPr>
              <w:autoSpaceDE w:val="0"/>
              <w:autoSpaceDN w:val="0"/>
              <w:adjustRightInd w:val="0"/>
            </w:pPr>
            <w:r w:rsidRPr="002C4BD9">
              <w:t>требований к</w:t>
            </w:r>
            <w:r>
              <w:t xml:space="preserve"> </w:t>
            </w:r>
            <w:r w:rsidRPr="002C4BD9">
              <w:t>организации и объему</w:t>
            </w:r>
            <w:r>
              <w:t xml:space="preserve"> </w:t>
            </w:r>
            <w:r w:rsidRPr="002C4BD9">
              <w:t>учебной и внеучебной</w:t>
            </w:r>
          </w:p>
          <w:p w:rsidR="002C4BD9" w:rsidRPr="002C4BD9" w:rsidRDefault="002C4BD9" w:rsidP="00F05064">
            <w:pPr>
              <w:autoSpaceDE w:val="0"/>
              <w:autoSpaceDN w:val="0"/>
              <w:adjustRightInd w:val="0"/>
            </w:pPr>
            <w:r w:rsidRPr="002C4BD9">
              <w:t>нагрузки (выполнение</w:t>
            </w:r>
            <w:r>
              <w:t xml:space="preserve"> </w:t>
            </w:r>
            <w:r w:rsidRPr="002C4BD9">
              <w:t>домашних заданий,</w:t>
            </w:r>
            <w:r>
              <w:t xml:space="preserve"> </w:t>
            </w:r>
            <w:r w:rsidRPr="002C4BD9">
              <w:t>занятия в кружках и</w:t>
            </w:r>
          </w:p>
          <w:p w:rsidR="002C4BD9" w:rsidRPr="002C4BD9" w:rsidRDefault="002C4BD9" w:rsidP="00F05064">
            <w:pPr>
              <w:autoSpaceDE w:val="0"/>
              <w:autoSpaceDN w:val="0"/>
              <w:adjustRightInd w:val="0"/>
              <w:rPr>
                <w:rStyle w:val="Zag11"/>
                <w:color w:val="auto"/>
              </w:rPr>
            </w:pPr>
            <w:r w:rsidRPr="002C4BD9">
              <w:t>спортивных секциях</w:t>
            </w:r>
            <w:r>
              <w:t xml:space="preserve">) </w:t>
            </w:r>
            <w:r w:rsidRPr="002C4BD9">
              <w:t>учащихся на всех этапах</w:t>
            </w:r>
            <w:r>
              <w:t xml:space="preserve"> </w:t>
            </w:r>
            <w:r w:rsidRPr="002C4BD9">
              <w:t>обучения.</w:t>
            </w:r>
          </w:p>
        </w:tc>
      </w:tr>
      <w:tr w:rsidR="002C4BD9" w:rsidRPr="002C4BD9">
        <w:tc>
          <w:tcPr>
            <w:tcW w:w="3284" w:type="dxa"/>
          </w:tcPr>
          <w:p w:rsidR="002C4BD9" w:rsidRPr="002C4BD9" w:rsidRDefault="002C4BD9" w:rsidP="00F05064">
            <w:pPr>
              <w:autoSpaceDE w:val="0"/>
              <w:autoSpaceDN w:val="0"/>
              <w:adjustRightInd w:val="0"/>
            </w:pPr>
            <w:r w:rsidRPr="002C4BD9">
              <w:t>Организация</w:t>
            </w:r>
          </w:p>
          <w:p w:rsidR="002C4BD9" w:rsidRPr="002C4BD9" w:rsidRDefault="002C4BD9" w:rsidP="00F05064">
            <w:pPr>
              <w:autoSpaceDE w:val="0"/>
              <w:autoSpaceDN w:val="0"/>
              <w:adjustRightInd w:val="0"/>
            </w:pPr>
            <w:r w:rsidRPr="002C4BD9">
              <w:t>экологической и физкультурно-</w:t>
            </w:r>
          </w:p>
          <w:p w:rsidR="002C4BD9" w:rsidRPr="002C4BD9" w:rsidRDefault="002C4BD9" w:rsidP="00F05064">
            <w:pPr>
              <w:autoSpaceDE w:val="0"/>
              <w:autoSpaceDN w:val="0"/>
              <w:adjustRightInd w:val="0"/>
              <w:rPr>
                <w:rStyle w:val="Zag11"/>
                <w:color w:val="auto"/>
              </w:rPr>
            </w:pPr>
            <w:r w:rsidRPr="002C4BD9">
              <w:t>оздоровительной работы</w:t>
            </w:r>
          </w:p>
        </w:tc>
        <w:tc>
          <w:tcPr>
            <w:tcW w:w="2584" w:type="dxa"/>
          </w:tcPr>
          <w:p w:rsidR="002C4BD9" w:rsidRPr="002C4BD9" w:rsidRDefault="002C4BD9" w:rsidP="00F05064">
            <w:pPr>
              <w:autoSpaceDE w:val="0"/>
              <w:autoSpaceDN w:val="0"/>
              <w:adjustRightInd w:val="0"/>
            </w:pPr>
            <w:r w:rsidRPr="002C4BD9">
              <w:t>Положительное</w:t>
            </w:r>
          </w:p>
          <w:p w:rsidR="002C4BD9" w:rsidRPr="002C4BD9" w:rsidRDefault="002C4BD9" w:rsidP="00F05064">
            <w:pPr>
              <w:autoSpaceDE w:val="0"/>
              <w:autoSpaceDN w:val="0"/>
              <w:adjustRightInd w:val="0"/>
            </w:pPr>
            <w:r w:rsidRPr="002C4BD9">
              <w:t>отношение к экологическому</w:t>
            </w:r>
          </w:p>
          <w:p w:rsidR="002C4BD9" w:rsidRPr="002C4BD9" w:rsidRDefault="002C4BD9" w:rsidP="00F05064">
            <w:pPr>
              <w:autoSpaceDE w:val="0"/>
              <w:autoSpaceDN w:val="0"/>
              <w:adjustRightInd w:val="0"/>
            </w:pPr>
            <w:r w:rsidRPr="002C4BD9">
              <w:t>поведению и</w:t>
            </w:r>
          </w:p>
          <w:p w:rsidR="002C4BD9" w:rsidRPr="002C4BD9" w:rsidRDefault="002C4BD9" w:rsidP="00F05064">
            <w:pPr>
              <w:autoSpaceDE w:val="0"/>
              <w:autoSpaceDN w:val="0"/>
              <w:adjustRightInd w:val="0"/>
            </w:pPr>
            <w:r w:rsidRPr="002C4BD9">
              <w:t>физическому</w:t>
            </w:r>
          </w:p>
          <w:p w:rsidR="002C4BD9" w:rsidRPr="002C4BD9" w:rsidRDefault="002C4BD9" w:rsidP="00F05064">
            <w:pPr>
              <w:autoSpaceDE w:val="0"/>
              <w:autoSpaceDN w:val="0"/>
              <w:adjustRightInd w:val="0"/>
              <w:rPr>
                <w:rStyle w:val="Zag11"/>
                <w:color w:val="auto"/>
              </w:rPr>
            </w:pPr>
            <w:r w:rsidRPr="002C4BD9">
              <w:t>состоянию.</w:t>
            </w:r>
          </w:p>
        </w:tc>
        <w:tc>
          <w:tcPr>
            <w:tcW w:w="3780" w:type="dxa"/>
          </w:tcPr>
          <w:p w:rsidR="002C4BD9" w:rsidRPr="002C4BD9" w:rsidRDefault="002C4BD9" w:rsidP="00F05064">
            <w:pPr>
              <w:autoSpaceDE w:val="0"/>
              <w:autoSpaceDN w:val="0"/>
              <w:adjustRightInd w:val="0"/>
            </w:pPr>
            <w:r w:rsidRPr="002C4BD9">
              <w:t>Полноценная и</w:t>
            </w:r>
            <w:r>
              <w:t xml:space="preserve"> </w:t>
            </w:r>
            <w:r w:rsidRPr="002C4BD9">
              <w:t>эффективная работа с обучающимися всех</w:t>
            </w:r>
          </w:p>
          <w:p w:rsidR="002C4BD9" w:rsidRPr="002C4BD9" w:rsidRDefault="002C4BD9" w:rsidP="00F05064">
            <w:pPr>
              <w:autoSpaceDE w:val="0"/>
              <w:autoSpaceDN w:val="0"/>
              <w:adjustRightInd w:val="0"/>
            </w:pPr>
            <w:r w:rsidRPr="002C4BD9">
              <w:t>групп здоровья (на</w:t>
            </w:r>
            <w:r>
              <w:t xml:space="preserve"> </w:t>
            </w:r>
            <w:r w:rsidRPr="002C4BD9">
              <w:t>уроках физкультуры, в</w:t>
            </w:r>
            <w:r>
              <w:t xml:space="preserve"> </w:t>
            </w:r>
            <w:r w:rsidRPr="002C4BD9">
              <w:t>секциях). Рациональная</w:t>
            </w:r>
            <w:r>
              <w:t xml:space="preserve"> </w:t>
            </w:r>
            <w:r w:rsidRPr="002C4BD9">
              <w:t>и соответствующая</w:t>
            </w:r>
          </w:p>
          <w:p w:rsidR="002C4BD9" w:rsidRPr="002C4BD9" w:rsidRDefault="002C4BD9" w:rsidP="00F05064">
            <w:pPr>
              <w:autoSpaceDE w:val="0"/>
              <w:autoSpaceDN w:val="0"/>
              <w:adjustRightInd w:val="0"/>
            </w:pPr>
            <w:r w:rsidRPr="002C4BD9">
              <w:t>организация уроков</w:t>
            </w:r>
            <w:r>
              <w:t xml:space="preserve"> </w:t>
            </w:r>
            <w:r w:rsidRPr="002C4BD9">
              <w:t>окружающего мира,</w:t>
            </w:r>
            <w:r>
              <w:t xml:space="preserve"> </w:t>
            </w:r>
            <w:r w:rsidRPr="002C4BD9">
              <w:t>физической культуры и</w:t>
            </w:r>
          </w:p>
          <w:p w:rsidR="002C4BD9" w:rsidRPr="002C4BD9" w:rsidRDefault="002C4BD9" w:rsidP="00F05064">
            <w:pPr>
              <w:autoSpaceDE w:val="0"/>
              <w:autoSpaceDN w:val="0"/>
              <w:adjustRightInd w:val="0"/>
            </w:pPr>
            <w:r w:rsidRPr="002C4BD9">
              <w:t>занятий активно</w:t>
            </w:r>
            <w:r>
              <w:t xml:space="preserve">- </w:t>
            </w:r>
            <w:r w:rsidRPr="002C4BD9">
              <w:t>двигательного</w:t>
            </w:r>
          </w:p>
          <w:p w:rsidR="002C4BD9" w:rsidRPr="002C4BD9" w:rsidRDefault="002C4BD9" w:rsidP="00F05064">
            <w:pPr>
              <w:autoSpaceDE w:val="0"/>
              <w:autoSpaceDN w:val="0"/>
              <w:adjustRightInd w:val="0"/>
              <w:rPr>
                <w:rStyle w:val="Zag11"/>
                <w:color w:val="auto"/>
              </w:rPr>
            </w:pPr>
            <w:r w:rsidRPr="002C4BD9">
              <w:t>характера.</w:t>
            </w:r>
          </w:p>
        </w:tc>
      </w:tr>
      <w:tr w:rsidR="002C4BD9" w:rsidRPr="002C4BD9">
        <w:tc>
          <w:tcPr>
            <w:tcW w:w="3284" w:type="dxa"/>
          </w:tcPr>
          <w:p w:rsidR="002C4BD9" w:rsidRPr="002C4BD9" w:rsidRDefault="002C4BD9" w:rsidP="00F05064">
            <w:pPr>
              <w:autoSpaceDE w:val="0"/>
              <w:autoSpaceDN w:val="0"/>
              <w:adjustRightInd w:val="0"/>
            </w:pPr>
            <w:r w:rsidRPr="002C4BD9">
              <w:t>Просветительская работа</w:t>
            </w:r>
          </w:p>
          <w:p w:rsidR="002C4BD9" w:rsidRPr="002C4BD9" w:rsidRDefault="002C4BD9" w:rsidP="00F05064">
            <w:pPr>
              <w:autoSpaceDE w:val="0"/>
              <w:autoSpaceDN w:val="0"/>
              <w:adjustRightInd w:val="0"/>
            </w:pPr>
            <w:r w:rsidRPr="002C4BD9">
              <w:t>с родителями</w:t>
            </w:r>
          </w:p>
          <w:p w:rsidR="002C4BD9" w:rsidRPr="002C4BD9" w:rsidRDefault="002C4BD9" w:rsidP="00F05064">
            <w:pPr>
              <w:autoSpaceDE w:val="0"/>
              <w:autoSpaceDN w:val="0"/>
              <w:adjustRightInd w:val="0"/>
            </w:pPr>
            <w:r w:rsidRPr="002C4BD9">
              <w:t>(законными</w:t>
            </w:r>
          </w:p>
          <w:p w:rsidR="002C4BD9" w:rsidRPr="002C4BD9" w:rsidRDefault="002C4BD9" w:rsidP="00F05064">
            <w:pPr>
              <w:autoSpaceDE w:val="0"/>
              <w:autoSpaceDN w:val="0"/>
              <w:adjustRightInd w:val="0"/>
              <w:rPr>
                <w:rStyle w:val="Zag11"/>
                <w:color w:val="auto"/>
              </w:rPr>
            </w:pPr>
            <w:r w:rsidRPr="002C4BD9">
              <w:t>представителями)</w:t>
            </w:r>
          </w:p>
        </w:tc>
        <w:tc>
          <w:tcPr>
            <w:tcW w:w="2584" w:type="dxa"/>
          </w:tcPr>
          <w:p w:rsidR="002C4BD9" w:rsidRPr="002C4BD9" w:rsidRDefault="002C4BD9" w:rsidP="00F05064">
            <w:pPr>
              <w:autoSpaceDE w:val="0"/>
              <w:autoSpaceDN w:val="0"/>
              <w:adjustRightInd w:val="0"/>
            </w:pPr>
            <w:r w:rsidRPr="002C4BD9">
              <w:t>Ценность экологически</w:t>
            </w:r>
          </w:p>
          <w:p w:rsidR="002C4BD9" w:rsidRPr="002C4BD9" w:rsidRDefault="002C4BD9" w:rsidP="00F05064">
            <w:pPr>
              <w:autoSpaceDE w:val="0"/>
              <w:autoSpaceDN w:val="0"/>
              <w:adjustRightInd w:val="0"/>
            </w:pPr>
            <w:r w:rsidRPr="002C4BD9">
              <w:t>целесообразного</w:t>
            </w:r>
          </w:p>
          <w:p w:rsidR="002C4BD9" w:rsidRPr="002C4BD9" w:rsidRDefault="002C4BD9" w:rsidP="00F05064">
            <w:pPr>
              <w:autoSpaceDE w:val="0"/>
              <w:autoSpaceDN w:val="0"/>
              <w:adjustRightInd w:val="0"/>
            </w:pPr>
            <w:r w:rsidRPr="002C4BD9">
              <w:t>поведения и здоровья</w:t>
            </w:r>
          </w:p>
          <w:p w:rsidR="002C4BD9" w:rsidRPr="002C4BD9" w:rsidRDefault="002C4BD9" w:rsidP="00F05064">
            <w:pPr>
              <w:autoSpaceDE w:val="0"/>
              <w:autoSpaceDN w:val="0"/>
              <w:adjustRightInd w:val="0"/>
              <w:rPr>
                <w:rStyle w:val="Zag11"/>
                <w:color w:val="auto"/>
              </w:rPr>
            </w:pPr>
            <w:r w:rsidRPr="002C4BD9">
              <w:t>детей.</w:t>
            </w:r>
          </w:p>
        </w:tc>
        <w:tc>
          <w:tcPr>
            <w:tcW w:w="3780" w:type="dxa"/>
          </w:tcPr>
          <w:p w:rsidR="002C4BD9" w:rsidRPr="002C4BD9" w:rsidRDefault="002C4BD9" w:rsidP="00F05064">
            <w:pPr>
              <w:autoSpaceDE w:val="0"/>
              <w:autoSpaceDN w:val="0"/>
              <w:adjustRightInd w:val="0"/>
            </w:pPr>
            <w:r w:rsidRPr="002C4BD9">
              <w:t>Эффективная</w:t>
            </w:r>
            <w:r>
              <w:t xml:space="preserve"> </w:t>
            </w:r>
            <w:r w:rsidRPr="002C4BD9">
              <w:t>совместная работа</w:t>
            </w:r>
          </w:p>
          <w:p w:rsidR="002C4BD9" w:rsidRPr="002C4BD9" w:rsidRDefault="002C4BD9" w:rsidP="00F05064">
            <w:pPr>
              <w:autoSpaceDE w:val="0"/>
              <w:autoSpaceDN w:val="0"/>
              <w:adjustRightInd w:val="0"/>
            </w:pPr>
            <w:r w:rsidRPr="002C4BD9">
              <w:t>педагогов и родителей</w:t>
            </w:r>
          </w:p>
          <w:p w:rsidR="002C4BD9" w:rsidRPr="002C4BD9" w:rsidRDefault="002C4BD9" w:rsidP="00F05064">
            <w:pPr>
              <w:autoSpaceDE w:val="0"/>
              <w:autoSpaceDN w:val="0"/>
              <w:adjustRightInd w:val="0"/>
            </w:pPr>
            <w:r w:rsidRPr="002C4BD9">
              <w:t>(законных</w:t>
            </w:r>
            <w:r>
              <w:t xml:space="preserve"> </w:t>
            </w:r>
            <w:r w:rsidRPr="002C4BD9">
              <w:t>представителей) по</w:t>
            </w:r>
          </w:p>
          <w:p w:rsidR="002C4BD9" w:rsidRPr="002C4BD9" w:rsidRDefault="002C4BD9" w:rsidP="00F05064">
            <w:pPr>
              <w:autoSpaceDE w:val="0"/>
              <w:autoSpaceDN w:val="0"/>
              <w:adjustRightInd w:val="0"/>
            </w:pPr>
            <w:r w:rsidRPr="002C4BD9">
              <w:t>Проведению</w:t>
            </w:r>
            <w:r>
              <w:t xml:space="preserve"> </w:t>
            </w:r>
            <w:r w:rsidRPr="002C4BD9">
              <w:t>экологических</w:t>
            </w:r>
          </w:p>
          <w:p w:rsidR="002C4BD9" w:rsidRPr="002C4BD9" w:rsidRDefault="002C4BD9" w:rsidP="00F05064">
            <w:pPr>
              <w:autoSpaceDE w:val="0"/>
              <w:autoSpaceDN w:val="0"/>
              <w:adjustRightInd w:val="0"/>
            </w:pPr>
            <w:r w:rsidRPr="002C4BD9">
              <w:t>мероприятий</w:t>
            </w:r>
            <w:r>
              <w:t xml:space="preserve">, </w:t>
            </w:r>
            <w:r w:rsidRPr="002C4BD9">
              <w:t>спортивных</w:t>
            </w:r>
          </w:p>
          <w:p w:rsidR="002C4BD9" w:rsidRPr="002C4BD9" w:rsidRDefault="002C4BD9" w:rsidP="00F05064">
            <w:pPr>
              <w:autoSpaceDE w:val="0"/>
              <w:autoSpaceDN w:val="0"/>
              <w:adjustRightInd w:val="0"/>
            </w:pPr>
            <w:r w:rsidRPr="002C4BD9">
              <w:t>соревнований, дней</w:t>
            </w:r>
            <w:r>
              <w:t xml:space="preserve"> </w:t>
            </w:r>
            <w:r w:rsidRPr="002C4BD9">
              <w:t>здоровья, занятий по</w:t>
            </w:r>
            <w:r>
              <w:t xml:space="preserve"> </w:t>
            </w:r>
            <w:r w:rsidRPr="002C4BD9">
              <w:t>профилактике вредных</w:t>
            </w:r>
          </w:p>
          <w:p w:rsidR="002C4BD9" w:rsidRPr="002C4BD9" w:rsidRDefault="002C4BD9" w:rsidP="00F05064">
            <w:pPr>
              <w:autoSpaceDE w:val="0"/>
              <w:autoSpaceDN w:val="0"/>
              <w:adjustRightInd w:val="0"/>
              <w:rPr>
                <w:rStyle w:val="Zag11"/>
                <w:color w:val="auto"/>
              </w:rPr>
            </w:pPr>
            <w:r w:rsidRPr="002C4BD9">
              <w:t>привычек.</w:t>
            </w:r>
          </w:p>
        </w:tc>
      </w:tr>
    </w:tbl>
    <w:p w:rsidR="007537F9" w:rsidRDefault="007537F9" w:rsidP="00F05064">
      <w:pPr>
        <w:autoSpaceDE w:val="0"/>
        <w:autoSpaceDN w:val="0"/>
        <w:adjustRightInd w:val="0"/>
        <w:rPr>
          <w:b/>
          <w:bCs/>
        </w:rPr>
      </w:pPr>
    </w:p>
    <w:p w:rsidR="007537F9" w:rsidRPr="007537F9" w:rsidRDefault="007537F9" w:rsidP="00F05064">
      <w:pPr>
        <w:autoSpaceDE w:val="0"/>
        <w:autoSpaceDN w:val="0"/>
        <w:adjustRightInd w:val="0"/>
        <w:rPr>
          <w:b/>
          <w:bCs/>
        </w:rPr>
      </w:pPr>
      <w:r w:rsidRPr="007537F9">
        <w:rPr>
          <w:b/>
          <w:bCs/>
        </w:rPr>
        <w:t>Оценка эффективности деятельности школы в части</w:t>
      </w:r>
      <w:r>
        <w:rPr>
          <w:b/>
          <w:bCs/>
        </w:rPr>
        <w:t xml:space="preserve"> </w:t>
      </w:r>
      <w:r w:rsidRPr="007537F9">
        <w:rPr>
          <w:b/>
          <w:bCs/>
        </w:rPr>
        <w:t>формирования здорового и безопасного образа жизни и экологической</w:t>
      </w:r>
      <w:r>
        <w:rPr>
          <w:b/>
          <w:bCs/>
        </w:rPr>
        <w:t xml:space="preserve"> </w:t>
      </w:r>
      <w:r w:rsidRPr="007537F9">
        <w:rPr>
          <w:b/>
          <w:bCs/>
        </w:rPr>
        <w:t>культуры обучающихся.</w:t>
      </w:r>
    </w:p>
    <w:p w:rsidR="007537F9" w:rsidRPr="007537F9" w:rsidRDefault="007537F9" w:rsidP="00F05064">
      <w:pPr>
        <w:autoSpaceDE w:val="0"/>
        <w:autoSpaceDN w:val="0"/>
        <w:adjustRightInd w:val="0"/>
      </w:pPr>
      <w:r w:rsidRPr="007537F9">
        <w:t>Можно выделить следующие критерии эффективной реализации</w:t>
      </w:r>
      <w:r>
        <w:t xml:space="preserve"> </w:t>
      </w:r>
      <w:r w:rsidRPr="007537F9">
        <w:t>Программы формирования экологической культуры, здорового и безопасного</w:t>
      </w:r>
      <w:r>
        <w:t xml:space="preserve"> </w:t>
      </w:r>
      <w:r w:rsidRPr="007537F9">
        <w:t>образа жизни обучающихся:</w:t>
      </w:r>
    </w:p>
    <w:p w:rsidR="007537F9" w:rsidRPr="007537F9" w:rsidRDefault="007537F9" w:rsidP="00F05064">
      <w:pPr>
        <w:autoSpaceDE w:val="0"/>
        <w:autoSpaceDN w:val="0"/>
        <w:adjustRightInd w:val="0"/>
      </w:pPr>
      <w:r w:rsidRPr="007537F9">
        <w:t>- высокая рейтинговая оценка деятельности школы по данному направлению</w:t>
      </w:r>
      <w:r>
        <w:t xml:space="preserve"> </w:t>
      </w:r>
      <w:r w:rsidRPr="007537F9">
        <w:t>в муниципальной системе образования;</w:t>
      </w:r>
    </w:p>
    <w:p w:rsidR="007537F9" w:rsidRPr="007537F9" w:rsidRDefault="007537F9" w:rsidP="00F05064">
      <w:pPr>
        <w:autoSpaceDE w:val="0"/>
        <w:autoSpaceDN w:val="0"/>
        <w:adjustRightInd w:val="0"/>
      </w:pPr>
      <w:r w:rsidRPr="007537F9">
        <w:t>- отсутствие нареканий к качеству работы школы со стороны органов</w:t>
      </w:r>
      <w:r>
        <w:t xml:space="preserve"> </w:t>
      </w:r>
      <w:r w:rsidRPr="007537F9">
        <w:t>контроля и надзора, органов управления образования, родителей (законных</w:t>
      </w:r>
      <w:r>
        <w:t xml:space="preserve"> </w:t>
      </w:r>
      <w:r w:rsidRPr="007537F9">
        <w:t>представителей) и обучающихся, что является показателем высокого уровня</w:t>
      </w:r>
      <w:r>
        <w:t xml:space="preserve"> </w:t>
      </w:r>
      <w:r w:rsidRPr="007537F9">
        <w:t>деятельности управленческого звена школы;</w:t>
      </w:r>
    </w:p>
    <w:p w:rsidR="007537F9" w:rsidRPr="007537F9" w:rsidRDefault="007537F9" w:rsidP="00F05064">
      <w:pPr>
        <w:autoSpaceDE w:val="0"/>
        <w:autoSpaceDN w:val="0"/>
        <w:adjustRightInd w:val="0"/>
      </w:pPr>
      <w:r w:rsidRPr="007537F9">
        <w:t>- повышение уровня культуры межличностного общения обучающихся и</w:t>
      </w:r>
      <w:r>
        <w:t xml:space="preserve"> </w:t>
      </w:r>
      <w:r w:rsidRPr="007537F9">
        <w:t>уровня эмпатии друг к другу;</w:t>
      </w:r>
    </w:p>
    <w:p w:rsidR="007537F9" w:rsidRPr="007537F9" w:rsidRDefault="007537F9" w:rsidP="00F05064">
      <w:pPr>
        <w:autoSpaceDE w:val="0"/>
        <w:autoSpaceDN w:val="0"/>
        <w:adjustRightInd w:val="0"/>
      </w:pPr>
      <w:r w:rsidRPr="007537F9">
        <w:t>- снижение уровня социальной напряж</w:t>
      </w:r>
      <w:r w:rsidRPr="007537F9">
        <w:rPr>
          <w:rFonts w:ascii="Tahoma" w:hAnsi="Tahoma" w:cs="Tahoma"/>
        </w:rPr>
        <w:t>ѐ</w:t>
      </w:r>
      <w:r w:rsidRPr="007537F9">
        <w:t>нности в детской и подростковой</w:t>
      </w:r>
      <w:r>
        <w:t xml:space="preserve"> </w:t>
      </w:r>
      <w:r w:rsidRPr="007537F9">
        <w:t>среде;</w:t>
      </w:r>
    </w:p>
    <w:p w:rsidR="007537F9" w:rsidRPr="007537F9" w:rsidRDefault="007537F9" w:rsidP="00F05064">
      <w:pPr>
        <w:autoSpaceDE w:val="0"/>
        <w:autoSpaceDN w:val="0"/>
        <w:adjustRightInd w:val="0"/>
      </w:pPr>
      <w:r w:rsidRPr="007537F9">
        <w:t>- результаты экспресс-диагностики показателей здоровья школьников;</w:t>
      </w:r>
    </w:p>
    <w:p w:rsidR="007537F9" w:rsidRPr="007537F9" w:rsidRDefault="007537F9" w:rsidP="00F05064">
      <w:pPr>
        <w:autoSpaceDE w:val="0"/>
        <w:autoSpaceDN w:val="0"/>
        <w:adjustRightInd w:val="0"/>
      </w:pPr>
      <w:r w:rsidRPr="007537F9">
        <w:t>- положительные результаты анализа анкет по исследованию</w:t>
      </w:r>
      <w:r>
        <w:t xml:space="preserve"> </w:t>
      </w:r>
      <w:r w:rsidRPr="007537F9">
        <w:t>жизнедеятельности школьников, анкет для родителей (законных</w:t>
      </w:r>
      <w:r>
        <w:t xml:space="preserve"> </w:t>
      </w:r>
      <w:r w:rsidRPr="007537F9">
        <w:t>представителей).</w:t>
      </w:r>
    </w:p>
    <w:p w:rsidR="007537F9" w:rsidRPr="007537F9" w:rsidRDefault="007537F9" w:rsidP="00F05064">
      <w:pPr>
        <w:autoSpaceDE w:val="0"/>
        <w:autoSpaceDN w:val="0"/>
        <w:adjustRightInd w:val="0"/>
      </w:pPr>
      <w:r w:rsidRPr="007537F9">
        <w:t>Психологическое состояние обучающихся оценивается посредством</w:t>
      </w:r>
      <w:r>
        <w:t xml:space="preserve"> </w:t>
      </w:r>
      <w:r w:rsidRPr="007537F9">
        <w:t>диагностической работы психолога, а так же через наблюдение учеников</w:t>
      </w:r>
      <w:r>
        <w:t xml:space="preserve"> </w:t>
      </w:r>
      <w:r w:rsidRPr="007537F9">
        <w:t>школы классными руководителями и специалистами воспитательной</w:t>
      </w:r>
      <w:r>
        <w:t xml:space="preserve"> </w:t>
      </w:r>
      <w:r w:rsidRPr="007537F9">
        <w:t>службы.</w:t>
      </w:r>
    </w:p>
    <w:p w:rsidR="007537F9" w:rsidRPr="007537F9" w:rsidRDefault="007537F9" w:rsidP="00F05064">
      <w:pPr>
        <w:autoSpaceDE w:val="0"/>
        <w:autoSpaceDN w:val="0"/>
        <w:adjustRightInd w:val="0"/>
      </w:pPr>
      <w:r w:rsidRPr="007537F9">
        <w:t>Основные результаты формирования экологической культуры, здорового</w:t>
      </w:r>
      <w:r>
        <w:t xml:space="preserve"> </w:t>
      </w:r>
      <w:r w:rsidRPr="007537F9">
        <w:t>и безопасного образа жизни обучающихся не подлежат итоговой оценке</w:t>
      </w:r>
      <w:r>
        <w:t xml:space="preserve"> </w:t>
      </w:r>
      <w:r w:rsidRPr="007537F9">
        <w:t>индивидуальных достижений выпускников начальной школы, однако</w:t>
      </w:r>
      <w:r>
        <w:t xml:space="preserve"> </w:t>
      </w:r>
      <w:r w:rsidRPr="007537F9">
        <w:t>оцениваются в рамках мониторинговых процедур. При этом ведущими</w:t>
      </w:r>
      <w:r>
        <w:t xml:space="preserve"> </w:t>
      </w:r>
      <w:r w:rsidRPr="007537F9">
        <w:t>методами являются: экспертные суждения (родителей, партн</w:t>
      </w:r>
      <w:r>
        <w:t>ё</w:t>
      </w:r>
      <w:r w:rsidRPr="007537F9">
        <w:t xml:space="preserve">ров </w:t>
      </w:r>
      <w:r>
        <w:t>школы</w:t>
      </w:r>
      <w:r w:rsidRPr="007537F9">
        <w:t>);</w:t>
      </w:r>
      <w:r>
        <w:t xml:space="preserve"> </w:t>
      </w:r>
      <w:r w:rsidRPr="007537F9">
        <w:t>анонимные анкеты, позволяющие анализировать (не оценивать) ценностную</w:t>
      </w:r>
    </w:p>
    <w:p w:rsidR="007537F9" w:rsidRPr="007537F9" w:rsidRDefault="007537F9" w:rsidP="00F05064">
      <w:pPr>
        <w:autoSpaceDE w:val="0"/>
        <w:autoSpaceDN w:val="0"/>
        <w:adjustRightInd w:val="0"/>
      </w:pPr>
      <w:r w:rsidRPr="007537F9">
        <w:t>сферу личности; различные тестовые инструменты, созданные с уч</w:t>
      </w:r>
      <w:r>
        <w:t>ё</w:t>
      </w:r>
      <w:r w:rsidRPr="007537F9">
        <w:t>том</w:t>
      </w:r>
      <w:r>
        <w:t xml:space="preserve"> </w:t>
      </w:r>
      <w:r w:rsidRPr="007537F9">
        <w:t>возраста; самооценочные суждения детей.</w:t>
      </w:r>
      <w:r>
        <w:t xml:space="preserve"> </w:t>
      </w:r>
      <w:r w:rsidRPr="007537F9">
        <w:t>В качестве содержательной и критериальной базы оценки выступают</w:t>
      </w:r>
      <w:r>
        <w:t xml:space="preserve"> </w:t>
      </w:r>
      <w:r w:rsidRPr="007537F9">
        <w:t>планируемые личностные результаты обучения:</w:t>
      </w:r>
    </w:p>
    <w:p w:rsidR="007537F9" w:rsidRPr="007537F9" w:rsidRDefault="007537F9" w:rsidP="00F05064">
      <w:pPr>
        <w:autoSpaceDE w:val="0"/>
        <w:autoSpaceDN w:val="0"/>
        <w:adjustRightInd w:val="0"/>
      </w:pPr>
      <w:r w:rsidRPr="007537F9">
        <w:t>- ценностное отношение к своему здоровью, здоровью близких и</w:t>
      </w:r>
    </w:p>
    <w:p w:rsidR="007537F9" w:rsidRPr="007537F9" w:rsidRDefault="007537F9" w:rsidP="00F05064">
      <w:pPr>
        <w:autoSpaceDE w:val="0"/>
        <w:autoSpaceDN w:val="0"/>
        <w:adjustRightInd w:val="0"/>
      </w:pPr>
      <w:r w:rsidRPr="007537F9">
        <w:t>окружающих людей;</w:t>
      </w:r>
    </w:p>
    <w:p w:rsidR="007537F9" w:rsidRPr="007537F9" w:rsidRDefault="007537F9" w:rsidP="00F05064">
      <w:pPr>
        <w:autoSpaceDE w:val="0"/>
        <w:autoSpaceDN w:val="0"/>
        <w:adjustRightInd w:val="0"/>
      </w:pPr>
      <w:r w:rsidRPr="007537F9">
        <w:t>- элементарные</w:t>
      </w:r>
      <w:r>
        <w:t xml:space="preserve"> </w:t>
      </w:r>
      <w:r w:rsidRPr="007537F9">
        <w:t>представления о взаимообусловленности физического,</w:t>
      </w:r>
      <w:r>
        <w:t xml:space="preserve"> </w:t>
      </w:r>
      <w:r w:rsidRPr="007537F9">
        <w:t>нравственного, социально-психологического здоровья человека, о важности</w:t>
      </w:r>
      <w:r>
        <w:t xml:space="preserve"> </w:t>
      </w:r>
      <w:r w:rsidRPr="007537F9">
        <w:t>морали и нравственности в сохранении здоровья человека;</w:t>
      </w:r>
    </w:p>
    <w:p w:rsidR="007537F9" w:rsidRPr="007537F9" w:rsidRDefault="007537F9" w:rsidP="00F05064">
      <w:pPr>
        <w:autoSpaceDE w:val="0"/>
        <w:autoSpaceDN w:val="0"/>
        <w:adjustRightInd w:val="0"/>
      </w:pPr>
      <w:r w:rsidRPr="007537F9">
        <w:t>- первоначальный личный опыт здоровьесберегающей деятельности;</w:t>
      </w:r>
    </w:p>
    <w:p w:rsidR="007537F9" w:rsidRPr="007537F9" w:rsidRDefault="007537F9" w:rsidP="00F05064">
      <w:pPr>
        <w:autoSpaceDE w:val="0"/>
        <w:autoSpaceDN w:val="0"/>
        <w:adjustRightInd w:val="0"/>
      </w:pPr>
      <w:r w:rsidRPr="007537F9">
        <w:t>- первоначальные представления о роли физической культуры и спорта для</w:t>
      </w:r>
      <w:r>
        <w:t xml:space="preserve"> </w:t>
      </w:r>
      <w:r w:rsidRPr="007537F9">
        <w:t>здоровья человека, его образования, труда и творчества;</w:t>
      </w:r>
    </w:p>
    <w:p w:rsidR="007537F9" w:rsidRPr="007537F9" w:rsidRDefault="007537F9" w:rsidP="00F05064">
      <w:pPr>
        <w:autoSpaceDE w:val="0"/>
        <w:autoSpaceDN w:val="0"/>
        <w:adjustRightInd w:val="0"/>
      </w:pPr>
      <w:r w:rsidRPr="007537F9">
        <w:t>- знания о возможном негативном влиянии компьютерных игр, телевидения,</w:t>
      </w:r>
      <w:r>
        <w:t xml:space="preserve"> </w:t>
      </w:r>
      <w:r w:rsidRPr="007537F9">
        <w:t>рекламы на здоровье человека;</w:t>
      </w:r>
    </w:p>
    <w:p w:rsidR="007537F9" w:rsidRPr="007537F9" w:rsidRDefault="007537F9" w:rsidP="00F05064">
      <w:pPr>
        <w:autoSpaceDE w:val="0"/>
        <w:autoSpaceDN w:val="0"/>
        <w:adjustRightInd w:val="0"/>
      </w:pPr>
      <w:r w:rsidRPr="007537F9">
        <w:t>- экологическая культура.</w:t>
      </w:r>
    </w:p>
    <w:p w:rsidR="007537F9" w:rsidRPr="007537F9" w:rsidRDefault="007537F9" w:rsidP="00F05064">
      <w:pPr>
        <w:autoSpaceDE w:val="0"/>
        <w:autoSpaceDN w:val="0"/>
        <w:adjustRightInd w:val="0"/>
        <w:rPr>
          <w:b/>
          <w:bCs/>
        </w:rPr>
      </w:pPr>
      <w:r w:rsidRPr="007537F9">
        <w:rPr>
          <w:b/>
          <w:bCs/>
        </w:rPr>
        <w:t>Факторы, влияющие на здоровье обучающихся.</w:t>
      </w:r>
    </w:p>
    <w:p w:rsidR="000E727D" w:rsidRPr="000E727D" w:rsidRDefault="000E727D" w:rsidP="000E727D">
      <w:pPr>
        <w:spacing w:line="220" w:lineRule="auto"/>
        <w:ind w:left="620"/>
      </w:pPr>
      <w:r w:rsidRPr="000E727D">
        <w:t>Гигиенические условия</w:t>
      </w:r>
      <w:r w:rsidRPr="000E727D">
        <w:rPr>
          <w:rFonts w:ascii="Times" w:hAnsi="Times" w:cs="Times"/>
        </w:rPr>
        <w:t>,</w:t>
      </w:r>
      <w:r w:rsidRPr="000E727D">
        <w:t xml:space="preserve"> факторы</w:t>
      </w:r>
      <w:r w:rsidRPr="000E727D">
        <w:rPr>
          <w:rFonts w:ascii="Times" w:hAnsi="Times" w:cs="Times"/>
        </w:rPr>
        <w:t>,</w:t>
      </w:r>
      <w:r w:rsidRPr="000E727D">
        <w:t xml:space="preserve"> влияющие на здоровье обучающихся:</w:t>
      </w:r>
    </w:p>
    <w:p w:rsidR="000E727D" w:rsidRPr="000E727D" w:rsidRDefault="000E727D" w:rsidP="000E727D">
      <w:pPr>
        <w:numPr>
          <w:ilvl w:val="0"/>
          <w:numId w:val="54"/>
        </w:numPr>
        <w:tabs>
          <w:tab w:val="left" w:pos="420"/>
        </w:tabs>
        <w:spacing w:line="239" w:lineRule="auto"/>
        <w:ind w:left="420" w:hanging="158"/>
      </w:pPr>
      <w:r w:rsidRPr="000E727D">
        <w:t>Шум</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Освещённость</w:t>
      </w:r>
      <w:r w:rsidRPr="000E727D">
        <w:rPr>
          <w:rFonts w:ascii="Times" w:hAnsi="Times" w:cs="Times"/>
        </w:rPr>
        <w:t>.</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Воздушная среда</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Размер помещений</w:t>
      </w:r>
      <w:r w:rsidRPr="000E727D">
        <w:rPr>
          <w:rFonts w:ascii="Times" w:hAnsi="Times" w:cs="Times"/>
        </w:rPr>
        <w:t>,</w:t>
      </w:r>
      <w:r w:rsidRPr="000E727D">
        <w:t xml:space="preserve"> кубатура</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1" w:lineRule="exact"/>
      </w:pPr>
    </w:p>
    <w:p w:rsidR="000E727D" w:rsidRPr="000E727D" w:rsidRDefault="000E727D" w:rsidP="000E727D">
      <w:pPr>
        <w:spacing w:line="239" w:lineRule="auto"/>
        <w:ind w:left="260" w:right="3000"/>
      </w:pPr>
      <w:r w:rsidRPr="000E727D">
        <w:rPr>
          <w:rFonts w:ascii="Symbol" w:hAnsi="Symbol" w:cs="Symbol"/>
        </w:rPr>
        <w:t></w:t>
      </w:r>
      <w:r w:rsidRPr="000E727D">
        <w:rPr>
          <w:rFonts w:ascii="Symbol" w:hAnsi="Symbol" w:cs="Symbol"/>
        </w:rPr>
        <w:t></w:t>
      </w:r>
      <w:r w:rsidRPr="000E727D">
        <w:t>Дизайн</w:t>
      </w:r>
      <w:r w:rsidRPr="000E727D">
        <w:rPr>
          <w:rFonts w:ascii="Times" w:hAnsi="Times" w:cs="Times"/>
        </w:rPr>
        <w:t>,</w:t>
      </w:r>
      <w:r w:rsidRPr="000E727D">
        <w:t xml:space="preserve"> цвет стен </w:t>
      </w:r>
      <w:r w:rsidRPr="000E727D">
        <w:rPr>
          <w:rFonts w:ascii="Times" w:hAnsi="Times" w:cs="Times"/>
        </w:rPr>
        <w:t>(</w:t>
      </w:r>
      <w:r w:rsidRPr="000E727D">
        <w:t>видеоэкологические факторы</w:t>
      </w:r>
      <w:r w:rsidRPr="000E727D">
        <w:rPr>
          <w:rFonts w:ascii="Times" w:hAnsi="Times" w:cs="Times"/>
        </w:rPr>
        <w:t>).</w:t>
      </w:r>
      <w:r w:rsidRPr="000E727D">
        <w:t xml:space="preserve"> </w:t>
      </w:r>
      <w:r w:rsidRPr="000E727D">
        <w:rPr>
          <w:rFonts w:ascii="Symbol" w:hAnsi="Symbol" w:cs="Symbol"/>
        </w:rPr>
        <w:t></w:t>
      </w:r>
      <w:r w:rsidRPr="000E727D">
        <w:t xml:space="preserve"> </w:t>
      </w:r>
      <w:r w:rsidRPr="000E727D">
        <w:rPr>
          <w:rFonts w:ascii="Symbol" w:hAnsi="Symbol" w:cs="Symbol"/>
        </w:rPr>
        <w:t></w:t>
      </w:r>
      <w:r w:rsidRPr="000E727D">
        <w:rPr>
          <w:rFonts w:ascii="Symbol" w:hAnsi="Symbol" w:cs="Symbol"/>
        </w:rPr>
        <w:t></w:t>
      </w:r>
      <w:r w:rsidRPr="000E727D">
        <w:t>Используемые стройматериалы</w:t>
      </w:r>
      <w:r w:rsidRPr="000E727D">
        <w:rPr>
          <w:rFonts w:ascii="Times" w:hAnsi="Times" w:cs="Times"/>
        </w:rPr>
        <w:t>,</w:t>
      </w:r>
      <w:r w:rsidRPr="000E727D">
        <w:t xml:space="preserve"> краска</w:t>
      </w:r>
      <w:r w:rsidRPr="000E727D">
        <w:rPr>
          <w:rFonts w:ascii="Times" w:hAnsi="Times" w:cs="Times"/>
        </w:rPr>
        <w:t>.</w:t>
      </w:r>
      <w:r w:rsidRPr="000E727D">
        <w:t xml:space="preserve"> </w:t>
      </w:r>
      <w:r w:rsidRPr="000E727D">
        <w:rPr>
          <w:rFonts w:ascii="Symbol" w:hAnsi="Symbol" w:cs="Symbol"/>
        </w:rPr>
        <w:t></w:t>
      </w:r>
      <w:r w:rsidRPr="000E727D">
        <w:t xml:space="preserve"> </w:t>
      </w:r>
      <w:r w:rsidRPr="000E727D">
        <w:rPr>
          <w:rFonts w:ascii="Symbol" w:hAnsi="Symbol" w:cs="Symbol"/>
        </w:rPr>
        <w:t></w:t>
      </w:r>
      <w:r w:rsidRPr="000E727D">
        <w:rPr>
          <w:rFonts w:ascii="Symbol" w:hAnsi="Symbol" w:cs="Symbol"/>
        </w:rPr>
        <w:t></w:t>
      </w:r>
      <w:r w:rsidRPr="000E727D">
        <w:t>Мебель</w:t>
      </w:r>
      <w:r w:rsidRPr="000E727D">
        <w:rPr>
          <w:rFonts w:ascii="Times" w:hAnsi="Times" w:cs="Times"/>
        </w:rPr>
        <w:t>:</w:t>
      </w:r>
      <w:r w:rsidRPr="000E727D">
        <w:t xml:space="preserve"> размеры</w:t>
      </w:r>
      <w:r w:rsidRPr="000E727D">
        <w:rPr>
          <w:rFonts w:ascii="Times" w:hAnsi="Times" w:cs="Times"/>
        </w:rPr>
        <w:t>,</w:t>
      </w:r>
      <w:r w:rsidRPr="000E727D">
        <w:t xml:space="preserve"> размещение</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3" w:lineRule="exact"/>
      </w:pP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 xml:space="preserve">Видеоэкранные средства </w:t>
      </w:r>
      <w:r w:rsidRPr="000E727D">
        <w:rPr>
          <w:rFonts w:ascii="Times" w:hAnsi="Times" w:cs="Times"/>
        </w:rPr>
        <w:t>–</w:t>
      </w:r>
      <w:r w:rsidRPr="000E727D">
        <w:t xml:space="preserve"> компьютеры</w:t>
      </w:r>
      <w:r w:rsidRPr="000E727D">
        <w:rPr>
          <w:rFonts w:ascii="Times" w:hAnsi="Times" w:cs="Times"/>
        </w:rPr>
        <w:t>,</w:t>
      </w:r>
      <w:r w:rsidRPr="000E727D">
        <w:t xml:space="preserve"> телевизоры</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Пищеблок</w:t>
      </w:r>
      <w:r w:rsidRPr="000E727D">
        <w:rPr>
          <w:rFonts w:ascii="Times" w:hAnsi="Times" w:cs="Times"/>
        </w:rPr>
        <w:t>:</w:t>
      </w:r>
      <w:r w:rsidRPr="000E727D">
        <w:t xml:space="preserve"> ассортимент</w:t>
      </w:r>
      <w:r w:rsidRPr="000E727D">
        <w:rPr>
          <w:rFonts w:ascii="Times" w:hAnsi="Times" w:cs="Times"/>
        </w:rPr>
        <w:t>,</w:t>
      </w:r>
      <w:r w:rsidRPr="000E727D">
        <w:t xml:space="preserve"> качество пищи</w:t>
      </w:r>
      <w:r w:rsidRPr="000E727D">
        <w:rPr>
          <w:rFonts w:ascii="Times" w:hAnsi="Times" w:cs="Times"/>
        </w:rPr>
        <w:t>,</w:t>
      </w:r>
      <w:r w:rsidRPr="000E727D">
        <w:t xml:space="preserve"> организация питания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Качество питьевой воды</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 xml:space="preserve">Экологическое состояние прилегающей </w:t>
      </w:r>
      <w:r w:rsidR="00BC454F">
        <w:t>к школе</w:t>
      </w:r>
      <w:r w:rsidRPr="000E727D">
        <w:t xml:space="preserve"> территории</w:t>
      </w:r>
      <w:r w:rsidRPr="000E727D">
        <w:rPr>
          <w:rFonts w:ascii="Times" w:hAnsi="Times" w:cs="Times"/>
          <w:b/>
          <w:bC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Состояние сантехнического оборудования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Наличие системы санитарно</w:t>
      </w:r>
      <w:r w:rsidRPr="000E727D">
        <w:rPr>
          <w:rFonts w:ascii="Times" w:hAnsi="Times" w:cs="Times"/>
        </w:rPr>
        <w:t>-</w:t>
      </w:r>
      <w:r w:rsidRPr="000E727D">
        <w:t>просветительской работы</w:t>
      </w:r>
      <w:r w:rsidRPr="000E727D">
        <w:rPr>
          <w:rFonts w:ascii="Times" w:hAnsi="Times" w:cs="Times"/>
        </w:rPr>
        <w:t>.</w:t>
      </w:r>
      <w:r w:rsidRPr="000E727D">
        <w:t xml:space="preserve"> </w:t>
      </w:r>
      <w:r w:rsidRPr="000E727D">
        <w:rPr>
          <w:rFonts w:ascii="Symbol" w:hAnsi="Symbol" w:cs="Symbol"/>
        </w:rPr>
        <w:t></w:t>
      </w:r>
    </w:p>
    <w:p w:rsidR="007537F9" w:rsidRPr="007537F9" w:rsidRDefault="007537F9" w:rsidP="00F05064">
      <w:pPr>
        <w:autoSpaceDE w:val="0"/>
        <w:autoSpaceDN w:val="0"/>
        <w:adjustRightInd w:val="0"/>
        <w:rPr>
          <w:b/>
          <w:bCs/>
        </w:rPr>
      </w:pPr>
      <w:r w:rsidRPr="007537F9">
        <w:rPr>
          <w:b/>
          <w:bCs/>
        </w:rPr>
        <w:t>Учебно-организационные факторы, положительно влияющие наздоровье обучающихся.</w:t>
      </w:r>
    </w:p>
    <w:p w:rsidR="000E727D" w:rsidRPr="000E727D" w:rsidRDefault="000E727D" w:rsidP="00A6530F">
      <w:pPr>
        <w:numPr>
          <w:ilvl w:val="0"/>
          <w:numId w:val="55"/>
        </w:numPr>
        <w:tabs>
          <w:tab w:val="left" w:pos="514"/>
        </w:tabs>
        <w:ind w:left="260" w:firstLine="2"/>
      </w:pPr>
      <w:r w:rsidRPr="000E727D">
        <w:t>Рациональный объём учебной нагрузки</w:t>
      </w:r>
      <w:r w:rsidRPr="000E727D">
        <w:rPr>
          <w:rFonts w:ascii="Times" w:hAnsi="Times" w:cs="Times"/>
        </w:rPr>
        <w:t>,</w:t>
      </w:r>
      <w:r w:rsidRPr="000E727D">
        <w:t xml:space="preserve"> её соответствие возрастным и индивидуальным возможностям обучающихся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A6530F">
      <w:pPr>
        <w:numPr>
          <w:ilvl w:val="0"/>
          <w:numId w:val="55"/>
        </w:numPr>
        <w:tabs>
          <w:tab w:val="left" w:pos="514"/>
        </w:tabs>
        <w:ind w:left="260" w:firstLine="2"/>
      </w:pPr>
      <w:r w:rsidRPr="000E727D">
        <w:rPr>
          <w:rFonts w:ascii="Symbol" w:hAnsi="Symbol" w:cs="Symbol"/>
        </w:rPr>
        <w:t></w:t>
      </w:r>
      <w:r w:rsidRPr="000E727D">
        <w:t>Оптимальное расписание уроков</w:t>
      </w:r>
      <w:r w:rsidRPr="000E727D">
        <w:rPr>
          <w:rFonts w:ascii="Times" w:hAnsi="Times" w:cs="Times"/>
        </w:rPr>
        <w:t>,</w:t>
      </w:r>
      <w:r w:rsidRPr="000E727D">
        <w:t xml:space="preserve"> распределение нагрузки по дням</w:t>
      </w:r>
      <w:r w:rsidRPr="000E727D">
        <w:rPr>
          <w:rFonts w:ascii="Times" w:hAnsi="Times" w:cs="Times"/>
        </w:rPr>
        <w:t>,</w:t>
      </w:r>
      <w:r w:rsidRPr="000E727D">
        <w:t xml:space="preserve"> неделям</w:t>
      </w:r>
      <w:r w:rsidRPr="000E727D">
        <w:rPr>
          <w:rFonts w:ascii="Times" w:hAnsi="Times" w:cs="Times"/>
        </w:rPr>
        <w:t>,</w:t>
      </w:r>
      <w:r w:rsidRPr="000E727D">
        <w:t xml:space="preserve"> в учебном году</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239" w:lineRule="auto"/>
        <w:ind w:left="260"/>
      </w:pPr>
      <w:r w:rsidRPr="000E727D">
        <w:rPr>
          <w:rFonts w:ascii="Symbol" w:hAnsi="Symbol" w:cs="Symbol"/>
        </w:rPr>
        <w:t></w:t>
      </w:r>
      <w:r w:rsidRPr="000E727D">
        <w:rPr>
          <w:rFonts w:ascii="Symbol" w:hAnsi="Symbol" w:cs="Symbol"/>
        </w:rPr>
        <w:t></w:t>
      </w:r>
      <w:r w:rsidRPr="000E727D">
        <w:t>Организационно</w:t>
      </w:r>
      <w:r w:rsidRPr="000E727D">
        <w:rPr>
          <w:rFonts w:ascii="Times" w:hAnsi="Times" w:cs="Times"/>
        </w:rPr>
        <w:t>-</w:t>
      </w:r>
      <w:r w:rsidRPr="000E727D">
        <w:t xml:space="preserve">педагогические условия проведения урока </w:t>
      </w:r>
      <w:r w:rsidRPr="000E727D">
        <w:rPr>
          <w:rFonts w:ascii="Times" w:hAnsi="Times" w:cs="Times"/>
        </w:rPr>
        <w:t>(</w:t>
      </w:r>
      <w:r w:rsidRPr="000E727D">
        <w:t>оптимальная плотность</w:t>
      </w:r>
      <w:r w:rsidRPr="000E727D">
        <w:rPr>
          <w:rFonts w:ascii="Times" w:hAnsi="Times" w:cs="Times"/>
        </w:rPr>
        <w:t>,</w:t>
      </w:r>
      <w:r w:rsidRPr="000E727D">
        <w:t xml:space="preserve"> чередование видов деятельности</w:t>
      </w:r>
      <w:r w:rsidRPr="000E727D">
        <w:rPr>
          <w:rFonts w:ascii="Times" w:hAnsi="Times" w:cs="Times"/>
        </w:rPr>
        <w:t>,</w:t>
      </w:r>
      <w:r w:rsidRPr="000E727D">
        <w:t xml:space="preserve"> проведение физкультминуток</w:t>
      </w:r>
      <w:r w:rsidRPr="000E727D">
        <w:rPr>
          <w:rFonts w:ascii="Times" w:hAnsi="Times" w:cs="Times"/>
        </w:rPr>
        <w:t>,</w:t>
      </w:r>
      <w:r w:rsidRPr="000E727D">
        <w:t xml:space="preserve"> упражнений для зрения и т</w:t>
      </w:r>
      <w:r w:rsidRPr="000E727D">
        <w:rPr>
          <w:rFonts w:ascii="Times" w:hAnsi="Times" w:cs="Times"/>
        </w:rPr>
        <w:t>.</w:t>
      </w:r>
      <w:r w:rsidRPr="000E727D">
        <w:t>п</w:t>
      </w:r>
      <w:r w:rsidRPr="000E727D">
        <w:rPr>
          <w:rFonts w:ascii="Times" w:hAnsi="Times" w:cs="Times"/>
        </w:rPr>
        <w:t>.).</w:t>
      </w:r>
      <w:r w:rsidRPr="000E727D">
        <w:t xml:space="preserve"> </w:t>
      </w:r>
    </w:p>
    <w:p w:rsidR="000E727D" w:rsidRPr="000E727D" w:rsidRDefault="000E727D" w:rsidP="000E727D">
      <w:pPr>
        <w:spacing w:line="239" w:lineRule="auto"/>
        <w:ind w:left="260"/>
      </w:pPr>
      <w:r w:rsidRPr="000E727D">
        <w:rPr>
          <w:rFonts w:ascii="Symbol" w:hAnsi="Symbol" w:cs="Symbol"/>
        </w:rPr>
        <w:t></w:t>
      </w:r>
      <w:r w:rsidRPr="000E727D">
        <w:t xml:space="preserve"> </w:t>
      </w:r>
      <w:r w:rsidRPr="000E727D">
        <w:rPr>
          <w:rFonts w:ascii="Symbol" w:hAnsi="Symbol" w:cs="Symbol"/>
        </w:rPr>
        <w:t></w:t>
      </w:r>
      <w:r w:rsidRPr="000E727D">
        <w:rPr>
          <w:rFonts w:ascii="Symbol" w:hAnsi="Symbol" w:cs="Symbol"/>
        </w:rPr>
        <w:t></w:t>
      </w:r>
      <w:r w:rsidRPr="000E727D">
        <w:t xml:space="preserve">Оптимальный объём физической нагрузки </w:t>
      </w:r>
      <w:r w:rsidRPr="000E727D">
        <w:rPr>
          <w:rFonts w:ascii="Times" w:hAnsi="Times" w:cs="Times"/>
        </w:rPr>
        <w:t>–</w:t>
      </w:r>
      <w:r w:rsidRPr="000E727D">
        <w:t xml:space="preserve"> по дням</w:t>
      </w:r>
      <w:r w:rsidRPr="000E727D">
        <w:rPr>
          <w:rFonts w:ascii="Times" w:hAnsi="Times" w:cs="Times"/>
        </w:rPr>
        <w:t>,</w:t>
      </w:r>
      <w:r w:rsidRPr="000E727D">
        <w:t xml:space="preserve"> за неделю</w:t>
      </w:r>
      <w:r w:rsidRPr="000E727D">
        <w:rPr>
          <w:rFonts w:ascii="Times" w:hAnsi="Times" w:cs="Times"/>
        </w:rPr>
        <w:t>,</w:t>
      </w:r>
      <w:r w:rsidRPr="000E727D">
        <w:t xml:space="preserve"> за месяц</w:t>
      </w:r>
    </w:p>
    <w:p w:rsidR="000E727D" w:rsidRPr="000E727D" w:rsidRDefault="000E727D" w:rsidP="000E727D">
      <w:pPr>
        <w:spacing w:line="5" w:lineRule="exact"/>
      </w:pPr>
    </w:p>
    <w:p w:rsidR="000E727D" w:rsidRPr="000E727D" w:rsidRDefault="000E727D" w:rsidP="000E727D">
      <w:pPr>
        <w:ind w:left="260"/>
      </w:pPr>
      <w:r w:rsidRPr="000E727D">
        <w:rPr>
          <w:rFonts w:ascii="Times" w:hAnsi="Times" w:cs="Times"/>
        </w:rPr>
        <w:t>(</w:t>
      </w:r>
      <w:r w:rsidRPr="000E727D">
        <w:t>на уроках физкультуры</w:t>
      </w:r>
      <w:r w:rsidRPr="000E727D">
        <w:rPr>
          <w:rFonts w:ascii="Times" w:hAnsi="Times" w:cs="Times"/>
        </w:rPr>
        <w:t xml:space="preserve">, </w:t>
      </w:r>
      <w:r w:rsidRPr="000E727D">
        <w:t>на переменах</w:t>
      </w:r>
      <w:r w:rsidRPr="000E727D">
        <w:rPr>
          <w:rFonts w:ascii="Times" w:hAnsi="Times" w:cs="Times"/>
        </w:rPr>
        <w:t xml:space="preserve">, </w:t>
      </w:r>
      <w:r w:rsidRPr="000E727D">
        <w:t>во внеучебное время</w:t>
      </w:r>
      <w:r w:rsidRPr="000E727D">
        <w:rPr>
          <w:rFonts w:ascii="Times" w:hAnsi="Times" w:cs="Times"/>
        </w:rPr>
        <w:t>).</w:t>
      </w:r>
    </w:p>
    <w:p w:rsidR="000E727D" w:rsidRPr="000E727D" w:rsidRDefault="000E727D" w:rsidP="000E727D">
      <w:pPr>
        <w:spacing w:line="13" w:lineRule="exact"/>
      </w:pPr>
    </w:p>
    <w:p w:rsidR="000E727D" w:rsidRPr="000E727D" w:rsidRDefault="000E727D" w:rsidP="00A6530F">
      <w:pPr>
        <w:numPr>
          <w:ilvl w:val="0"/>
          <w:numId w:val="55"/>
        </w:numPr>
        <w:tabs>
          <w:tab w:val="left" w:pos="632"/>
        </w:tabs>
        <w:spacing w:line="234" w:lineRule="auto"/>
        <w:ind w:left="260" w:firstLine="2"/>
      </w:pPr>
      <w:r w:rsidRPr="000E727D">
        <w:t>Оптимальная работа медицинской</w:t>
      </w:r>
      <w:r w:rsidRPr="000E727D">
        <w:rPr>
          <w:rFonts w:ascii="Times" w:hAnsi="Times" w:cs="Times"/>
        </w:rPr>
        <w:t>,</w:t>
      </w:r>
      <w:r w:rsidRPr="000E727D">
        <w:t xml:space="preserve"> социальной</w:t>
      </w:r>
      <w:r w:rsidRPr="000E727D">
        <w:rPr>
          <w:rFonts w:ascii="Times" w:hAnsi="Times" w:cs="Times"/>
        </w:rPr>
        <w:t>,</w:t>
      </w:r>
      <w:r w:rsidRPr="000E727D">
        <w:t xml:space="preserve"> логопедической и психологической служб школы</w:t>
      </w:r>
      <w:r w:rsidRPr="000E727D">
        <w:rPr>
          <w:rFonts w:ascii="Times" w:hAnsi="Times" w:cs="Times"/>
        </w:rPr>
        <w:t>.</w:t>
      </w:r>
    </w:p>
    <w:p w:rsidR="000E727D" w:rsidRPr="000E727D" w:rsidRDefault="000E727D" w:rsidP="000E727D">
      <w:pPr>
        <w:spacing w:line="2" w:lineRule="exact"/>
      </w:pP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Участие родителей обучающихся в жизни школы</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Стиль управления администрации</w:t>
      </w:r>
      <w:r w:rsidRPr="000E727D">
        <w:rPr>
          <w:rFonts w:ascii="Times" w:hAnsi="Times" w:cs="Times"/>
        </w:rPr>
        <w:t>,</w:t>
      </w:r>
      <w:r w:rsidRPr="000E727D">
        <w:t xml:space="preserve"> демократический характер отношений</w:t>
      </w:r>
    </w:p>
    <w:p w:rsidR="000E727D" w:rsidRPr="000E727D" w:rsidRDefault="000E727D" w:rsidP="000E727D">
      <w:pPr>
        <w:ind w:left="260"/>
      </w:pPr>
      <w:r w:rsidRPr="000E727D">
        <w:rPr>
          <w:rFonts w:ascii="Times" w:hAnsi="Times" w:cs="Times"/>
        </w:rPr>
        <w:t>«</w:t>
      </w:r>
      <w:r w:rsidRPr="000E727D">
        <w:t>по вертикали</w:t>
      </w:r>
      <w:r w:rsidRPr="000E727D">
        <w:rPr>
          <w:rFonts w:ascii="Times" w:hAnsi="Times" w:cs="Times"/>
        </w:rPr>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Психологический климат педагогического коллектива</w:t>
      </w:r>
      <w:r w:rsidRPr="000E727D">
        <w:rPr>
          <w:rFonts w:ascii="Times" w:hAnsi="Times" w:cs="Times"/>
        </w:rPr>
        <w:t>,</w:t>
      </w:r>
      <w:r w:rsidRPr="000E727D">
        <w:t xml:space="preserve"> доброжелательный</w:t>
      </w:r>
    </w:p>
    <w:p w:rsidR="000E727D" w:rsidRPr="000E727D" w:rsidRDefault="000E727D" w:rsidP="000E727D">
      <w:pPr>
        <w:spacing w:line="226" w:lineRule="auto"/>
        <w:ind w:left="260"/>
      </w:pPr>
      <w:r w:rsidRPr="000E727D">
        <w:t xml:space="preserve">характер отношений </w:t>
      </w:r>
      <w:r w:rsidRPr="000E727D">
        <w:rPr>
          <w:rFonts w:ascii="Times" w:hAnsi="Times" w:cs="Times"/>
        </w:rPr>
        <w:t>«</w:t>
      </w:r>
      <w:r w:rsidRPr="000E727D">
        <w:t>по горизонтали</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3020"/>
          <w:tab w:val="left" w:pos="4020"/>
          <w:tab w:val="left" w:pos="6200"/>
          <w:tab w:val="left" w:pos="6860"/>
          <w:tab w:val="left" w:pos="7340"/>
          <w:tab w:val="left" w:pos="7680"/>
          <w:tab w:val="left" w:pos="8000"/>
        </w:tabs>
        <w:ind w:left="260"/>
      </w:pPr>
      <w:r w:rsidRPr="000E727D">
        <w:rPr>
          <w:rFonts w:ascii="Symbol" w:hAnsi="Symbol" w:cs="Symbol"/>
        </w:rPr>
        <w:t></w:t>
      </w:r>
      <w:r w:rsidRPr="000E727D">
        <w:rPr>
          <w:rFonts w:ascii="Symbol" w:hAnsi="Symbol" w:cs="Symbol"/>
        </w:rPr>
        <w:t></w:t>
      </w:r>
      <w:r w:rsidRPr="000E727D">
        <w:t>Интегрированность</w:t>
      </w:r>
      <w:r w:rsidRPr="000E727D">
        <w:tab/>
        <w:t xml:space="preserve">МОУ </w:t>
      </w:r>
      <w:r>
        <w:t>Новобелоярской</w:t>
      </w:r>
      <w:r w:rsidRPr="000E727D">
        <w:t xml:space="preserve"> СШ</w:t>
      </w:r>
      <w:r w:rsidRPr="000E727D">
        <w:tab/>
        <w:t>в</w:t>
      </w:r>
      <w:r w:rsidRPr="000E727D">
        <w:tab/>
        <w:t>окружающий</w:t>
      </w:r>
    </w:p>
    <w:p w:rsidR="000E727D" w:rsidRPr="000E727D" w:rsidRDefault="000E727D" w:rsidP="000E727D">
      <w:pPr>
        <w:spacing w:line="225" w:lineRule="auto"/>
        <w:ind w:left="260"/>
      </w:pPr>
      <w:r w:rsidRPr="000E727D">
        <w:t>социум</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Наличие системы работы по формированию культуры здоровья и здорового</w:t>
      </w:r>
    </w:p>
    <w:p w:rsidR="000E727D" w:rsidRPr="000E727D" w:rsidRDefault="000E727D" w:rsidP="000E727D">
      <w:pPr>
        <w:spacing w:line="226" w:lineRule="auto"/>
        <w:ind w:left="260"/>
      </w:pPr>
      <w:r w:rsidRPr="000E727D">
        <w:t>образа жизни обучающихся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1740"/>
          <w:tab w:val="left" w:pos="2880"/>
          <w:tab w:val="left" w:pos="5000"/>
          <w:tab w:val="left" w:pos="6380"/>
          <w:tab w:val="left" w:pos="6740"/>
          <w:tab w:val="left" w:pos="8780"/>
        </w:tabs>
        <w:ind w:left="260"/>
      </w:pPr>
      <w:r w:rsidRPr="000E727D">
        <w:rPr>
          <w:rFonts w:ascii="Symbol" w:hAnsi="Symbol" w:cs="Symbol"/>
        </w:rPr>
        <w:t></w:t>
      </w:r>
      <w:r w:rsidRPr="000E727D">
        <w:rPr>
          <w:rFonts w:ascii="Symbol" w:hAnsi="Symbol" w:cs="Symbol"/>
        </w:rPr>
        <w:t></w:t>
      </w:r>
      <w:r w:rsidRPr="000E727D">
        <w:t>Высокий</w:t>
      </w:r>
      <w:r w:rsidRPr="000E727D">
        <w:tab/>
        <w:t>уровень</w:t>
      </w:r>
      <w:r w:rsidRPr="000E727D">
        <w:tab/>
        <w:t>компетентности</w:t>
      </w:r>
      <w:r w:rsidRPr="000E727D">
        <w:tab/>
        <w:t>педагогов</w:t>
      </w:r>
      <w:r w:rsidRPr="000E727D">
        <w:tab/>
        <w:t>и</w:t>
      </w:r>
      <w:r w:rsidRPr="000E727D">
        <w:tab/>
        <w:t>администрации</w:t>
      </w:r>
      <w:r w:rsidRPr="000E727D">
        <w:tab/>
        <w:t xml:space="preserve">МОУ </w:t>
      </w:r>
      <w:r>
        <w:t>Новобелоярской</w:t>
      </w:r>
      <w:r w:rsidRPr="000E727D">
        <w:t xml:space="preserve"> СШ</w:t>
      </w:r>
      <w:r w:rsidRPr="000E727D">
        <w:tab/>
        <w:t>по</w:t>
      </w:r>
      <w:r w:rsidRPr="000E727D">
        <w:tab/>
        <w:t>вопросам</w:t>
      </w:r>
      <w:r w:rsidRPr="000E727D">
        <w:tab/>
        <w:t>экологического воспитания</w:t>
      </w:r>
      <w:r w:rsidRPr="000E727D">
        <w:rPr>
          <w:rFonts w:ascii="Times" w:hAnsi="Times" w:cs="Times"/>
        </w:rPr>
        <w:t xml:space="preserve">, </w:t>
      </w:r>
      <w:r w:rsidRPr="000E727D">
        <w:t>сохранения и укрепления здоровья обучающихся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1720"/>
          <w:tab w:val="left" w:pos="3980"/>
          <w:tab w:val="left" w:pos="5220"/>
          <w:tab w:val="left" w:pos="6680"/>
          <w:tab w:val="left" w:pos="7660"/>
          <w:tab w:val="left" w:pos="9440"/>
        </w:tabs>
        <w:ind w:left="260"/>
      </w:pPr>
      <w:r w:rsidRPr="000E727D">
        <w:rPr>
          <w:rFonts w:ascii="Symbol" w:hAnsi="Symbol" w:cs="Symbol"/>
        </w:rPr>
        <w:t></w:t>
      </w:r>
      <w:r w:rsidRPr="000E727D">
        <w:rPr>
          <w:rFonts w:ascii="Symbol" w:hAnsi="Symbol" w:cs="Symbol"/>
        </w:rPr>
        <w:t></w:t>
      </w:r>
      <w:r w:rsidRPr="000E727D">
        <w:t>Наличие</w:t>
      </w:r>
      <w:r w:rsidRPr="000E727D">
        <w:tab/>
        <w:t>преемственности</w:t>
      </w:r>
      <w:r w:rsidRPr="000E727D">
        <w:tab/>
        <w:t>системы</w:t>
      </w:r>
      <w:r w:rsidRPr="000E727D">
        <w:tab/>
        <w:t>адаптации</w:t>
      </w:r>
      <w:r w:rsidRPr="000E727D">
        <w:tab/>
        <w:t>между</w:t>
      </w:r>
      <w:r w:rsidRPr="000E727D">
        <w:tab/>
        <w:t>дошкольным</w:t>
      </w:r>
      <w:r w:rsidRPr="000E727D">
        <w:tab/>
        <w:t>и</w:t>
      </w:r>
    </w:p>
    <w:p w:rsidR="000E727D" w:rsidRPr="000E727D" w:rsidRDefault="000E727D" w:rsidP="000E727D">
      <w:pPr>
        <w:spacing w:line="226" w:lineRule="auto"/>
        <w:ind w:left="260"/>
      </w:pPr>
      <w:r w:rsidRPr="000E727D">
        <w:t>начальным образованием</w:t>
      </w:r>
      <w:r w:rsidRPr="000E727D">
        <w:rPr>
          <w:rFonts w:ascii="Times" w:hAnsi="Times" w:cs="Times"/>
        </w:rPr>
        <w:t>,</w:t>
      </w:r>
      <w:r w:rsidRPr="000E727D">
        <w:t xml:space="preserve"> начальной и основной школой</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239" w:lineRule="auto"/>
        <w:ind w:left="260"/>
      </w:pPr>
      <w:r w:rsidRPr="000E727D">
        <w:rPr>
          <w:rFonts w:ascii="Symbol" w:hAnsi="Symbol" w:cs="Symbol"/>
        </w:rPr>
        <w:t></w:t>
      </w:r>
      <w:r w:rsidRPr="000E727D">
        <w:rPr>
          <w:rFonts w:ascii="Symbol" w:hAnsi="Symbol" w:cs="Symbol"/>
        </w:rPr>
        <w:t></w:t>
      </w:r>
      <w:r w:rsidRPr="000E727D">
        <w:t>Соблюдение правил техники безопасности и охраны труда</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1" w:lineRule="exact"/>
      </w:pP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Грамотность родителей в вопросах экологической культуры</w:t>
      </w:r>
      <w:r w:rsidRPr="000E727D">
        <w:rPr>
          <w:rFonts w:ascii="Times" w:hAnsi="Times" w:cs="Times"/>
        </w:rPr>
        <w:t>,</w:t>
      </w:r>
      <w:r w:rsidRPr="000E727D">
        <w:t xml:space="preserve"> сохранения</w:t>
      </w:r>
    </w:p>
    <w:p w:rsidR="000E727D" w:rsidRPr="000E727D" w:rsidRDefault="000E727D" w:rsidP="000E727D">
      <w:pPr>
        <w:spacing w:line="226" w:lineRule="auto"/>
        <w:ind w:left="260"/>
      </w:pPr>
      <w:r w:rsidRPr="000E727D">
        <w:t>здоровья и формирования ЗОЖ</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239" w:lineRule="auto"/>
        <w:ind w:left="260"/>
      </w:pPr>
      <w:r w:rsidRPr="000E727D">
        <w:rPr>
          <w:rFonts w:ascii="Symbol" w:hAnsi="Symbol" w:cs="Symbol"/>
        </w:rPr>
        <w:t></w:t>
      </w:r>
      <w:r w:rsidRPr="000E727D">
        <w:rPr>
          <w:rFonts w:ascii="Symbol" w:hAnsi="Symbol" w:cs="Symbol"/>
        </w:rPr>
        <w:t></w:t>
      </w:r>
      <w:r w:rsidRPr="000E727D">
        <w:t>Работа по профилактике вредных привычек</w:t>
      </w:r>
      <w:r w:rsidRPr="000E727D">
        <w:rPr>
          <w:rFonts w:ascii="Times" w:hAnsi="Times" w:cs="Times"/>
        </w:rPr>
        <w:t>.</w:t>
      </w:r>
      <w:r w:rsidRPr="000E727D">
        <w:t xml:space="preserve"> </w:t>
      </w:r>
      <w:r w:rsidRPr="000E727D">
        <w:rPr>
          <w:rFonts w:ascii="Symbol" w:hAnsi="Symbol" w:cs="Symbol"/>
        </w:rPr>
        <w:t></w:t>
      </w:r>
    </w:p>
    <w:p w:rsidR="007537F9" w:rsidRPr="007537F9" w:rsidRDefault="007537F9" w:rsidP="00F05064">
      <w:pPr>
        <w:autoSpaceDE w:val="0"/>
        <w:autoSpaceDN w:val="0"/>
        <w:adjustRightInd w:val="0"/>
        <w:rPr>
          <w:b/>
          <w:bCs/>
        </w:rPr>
      </w:pPr>
      <w:r w:rsidRPr="007537F9">
        <w:rPr>
          <w:b/>
          <w:bCs/>
        </w:rPr>
        <w:t>Психолого-педагогические факторы, положительно влияющие на</w:t>
      </w:r>
    </w:p>
    <w:p w:rsidR="007537F9" w:rsidRPr="007537F9" w:rsidRDefault="007537F9" w:rsidP="00F05064">
      <w:pPr>
        <w:autoSpaceDE w:val="0"/>
        <w:autoSpaceDN w:val="0"/>
        <w:adjustRightInd w:val="0"/>
        <w:rPr>
          <w:b/>
          <w:bCs/>
        </w:rPr>
      </w:pPr>
      <w:r w:rsidRPr="007537F9">
        <w:rPr>
          <w:b/>
          <w:bCs/>
        </w:rPr>
        <w:t>здоровье обучающихся.</w:t>
      </w:r>
    </w:p>
    <w:p w:rsidR="000E727D" w:rsidRPr="000E727D" w:rsidRDefault="000E727D" w:rsidP="00A6530F">
      <w:pPr>
        <w:numPr>
          <w:ilvl w:val="0"/>
          <w:numId w:val="56"/>
        </w:numPr>
        <w:tabs>
          <w:tab w:val="left" w:pos="560"/>
        </w:tabs>
        <w:ind w:left="260" w:firstLine="2"/>
      </w:pPr>
      <w:r w:rsidRPr="000E727D">
        <w:t>Комфортный психологический климат в классах</w:t>
      </w:r>
      <w:r w:rsidRPr="000E727D">
        <w:rPr>
          <w:rFonts w:ascii="Times" w:hAnsi="Times" w:cs="Times"/>
        </w:rPr>
        <w:t>,</w:t>
      </w:r>
      <w:r w:rsidRPr="000E727D">
        <w:t xml:space="preserve"> на уроке</w:t>
      </w:r>
      <w:r w:rsidRPr="000E727D">
        <w:rPr>
          <w:rFonts w:ascii="Times" w:hAnsi="Times" w:cs="Times"/>
        </w:rPr>
        <w:t>,</w:t>
      </w:r>
      <w:r w:rsidRPr="000E727D">
        <w:t xml:space="preserve"> наличие эмоциональных разрядок</w:t>
      </w:r>
      <w:r w:rsidRPr="000E727D">
        <w:rPr>
          <w:rFonts w:ascii="Times" w:hAnsi="Times" w:cs="Times"/>
        </w:rPr>
        <w:t>.</w:t>
      </w:r>
      <w:r w:rsidRPr="000E727D">
        <w:t xml:space="preserve"> </w:t>
      </w:r>
      <w:r w:rsidRPr="000E727D">
        <w:rPr>
          <w:rFonts w:ascii="Symbol" w:hAnsi="Symbol" w:cs="Symbol"/>
        </w:rPr>
        <w:t></w:t>
      </w:r>
      <w:r w:rsidRPr="000E727D">
        <w:t xml:space="preserve"> </w:t>
      </w:r>
    </w:p>
    <w:p w:rsidR="000E727D" w:rsidRPr="000E727D" w:rsidRDefault="000E727D" w:rsidP="00A6530F">
      <w:pPr>
        <w:numPr>
          <w:ilvl w:val="0"/>
          <w:numId w:val="56"/>
        </w:numPr>
        <w:tabs>
          <w:tab w:val="left" w:pos="560"/>
        </w:tabs>
        <w:ind w:left="260" w:firstLine="2"/>
      </w:pPr>
      <w:r w:rsidRPr="000E727D">
        <w:t>Стиль педагогического общения учителя с обучающимися личностно ориентированный</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right="20"/>
        <w:jc w:val="both"/>
      </w:pPr>
      <w:r w:rsidRPr="000E727D">
        <w:rPr>
          <w:rFonts w:ascii="Symbol" w:hAnsi="Symbol" w:cs="Symbol"/>
        </w:rPr>
        <w:t></w:t>
      </w:r>
      <w:r w:rsidRPr="000E727D">
        <w:rPr>
          <w:rFonts w:ascii="Symbol" w:hAnsi="Symbol" w:cs="Symbol"/>
        </w:rPr>
        <w:t></w:t>
      </w:r>
      <w:r w:rsidRPr="000E727D">
        <w:t>Комфортный характер проведения опросов и экзаменов</w:t>
      </w:r>
      <w:r w:rsidRPr="000E727D">
        <w:rPr>
          <w:rFonts w:ascii="Times" w:hAnsi="Times" w:cs="Times"/>
        </w:rPr>
        <w:t>,</w:t>
      </w:r>
      <w:r w:rsidRPr="000E727D">
        <w:t xml:space="preserve"> проблема оценок</w:t>
      </w:r>
      <w:r w:rsidRPr="000E727D">
        <w:rPr>
          <w:rFonts w:ascii="Times" w:hAnsi="Times" w:cs="Times"/>
        </w:rPr>
        <w:t>.</w:t>
      </w:r>
      <w:r w:rsidRPr="000E727D">
        <w:t xml:space="preserve"> </w:t>
      </w:r>
      <w:r w:rsidRPr="000E727D">
        <w:rPr>
          <w:rFonts w:ascii="Symbol" w:hAnsi="Symbol" w:cs="Symbol"/>
        </w:rPr>
        <w:t></w:t>
      </w:r>
      <w:r w:rsidRPr="000E727D">
        <w:t xml:space="preserve"> </w:t>
      </w:r>
      <w:r w:rsidRPr="000E727D">
        <w:rPr>
          <w:rFonts w:ascii="Symbol" w:hAnsi="Symbol" w:cs="Symbol"/>
        </w:rPr>
        <w:t></w:t>
      </w:r>
      <w:r w:rsidRPr="000E727D">
        <w:rPr>
          <w:rFonts w:ascii="Symbol" w:hAnsi="Symbol" w:cs="Symbol"/>
        </w:rPr>
        <w:t></w:t>
      </w:r>
      <w:r w:rsidRPr="000E727D">
        <w:t>Оптимальная степень реализации учителем индивидуального подхода к ученикам</w:t>
      </w:r>
      <w:r w:rsidRPr="000E727D">
        <w:rPr>
          <w:rFonts w:ascii="Times" w:hAnsi="Times" w:cs="Times"/>
        </w:rPr>
        <w:t>.</w:t>
      </w:r>
    </w:p>
    <w:p w:rsidR="000E727D" w:rsidRPr="000E727D" w:rsidRDefault="000E727D" w:rsidP="00A6530F">
      <w:pPr>
        <w:numPr>
          <w:ilvl w:val="0"/>
          <w:numId w:val="56"/>
        </w:numPr>
        <w:tabs>
          <w:tab w:val="left" w:pos="420"/>
        </w:tabs>
        <w:spacing w:line="224" w:lineRule="auto"/>
        <w:ind w:left="420" w:hanging="158"/>
      </w:pPr>
      <w:r w:rsidRPr="000E727D">
        <w:t xml:space="preserve">Наличие системы работы с </w:t>
      </w:r>
      <w:r w:rsidRPr="000E727D">
        <w:rPr>
          <w:rFonts w:ascii="Times" w:hAnsi="Times" w:cs="Times"/>
        </w:rPr>
        <w:t>«</w:t>
      </w:r>
      <w:r w:rsidRPr="000E727D">
        <w:t>трудными</w:t>
      </w:r>
      <w:r w:rsidRPr="000E727D">
        <w:rPr>
          <w:rFonts w:ascii="Times" w:hAnsi="Times" w:cs="Times"/>
        </w:rPr>
        <w:t>»</w:t>
      </w:r>
      <w:r w:rsidRPr="000E727D">
        <w:t xml:space="preserve"> подростками в классе</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Соответствие используемых методик и технологий обучения возрастным и</w:t>
      </w:r>
      <w:r>
        <w:t xml:space="preserve"> </w:t>
      </w:r>
      <w:r w:rsidRPr="000E727D">
        <w:t>функциональным возможностям школьников</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2260"/>
          <w:tab w:val="left" w:pos="3380"/>
          <w:tab w:val="left" w:pos="5120"/>
          <w:tab w:val="left" w:pos="5440"/>
          <w:tab w:val="left" w:pos="6580"/>
          <w:tab w:val="left" w:pos="8420"/>
        </w:tabs>
        <w:ind w:left="260"/>
      </w:pPr>
      <w:r w:rsidRPr="000E727D">
        <w:rPr>
          <w:rFonts w:ascii="Symbol" w:hAnsi="Symbol" w:cs="Symbol"/>
        </w:rPr>
        <w:t></w:t>
      </w:r>
      <w:r w:rsidRPr="000E727D">
        <w:rPr>
          <w:rFonts w:ascii="Symbol" w:hAnsi="Symbol" w:cs="Symbol"/>
        </w:rPr>
        <w:t></w:t>
      </w:r>
      <w:r w:rsidRPr="000E727D">
        <w:t>Оптимальная</w:t>
      </w:r>
      <w:r w:rsidRPr="000E727D">
        <w:tab/>
        <w:t>степень</w:t>
      </w:r>
      <w:r w:rsidRPr="000E727D">
        <w:tab/>
        <w:t>ограничений</w:t>
      </w:r>
      <w:r w:rsidRPr="000E727D">
        <w:tab/>
        <w:t>в</w:t>
      </w:r>
      <w:r w:rsidRPr="000E727D">
        <w:tab/>
        <w:t>свободе</w:t>
      </w:r>
      <w:r w:rsidRPr="000E727D">
        <w:tab/>
        <w:t>естественных</w:t>
      </w:r>
      <w:r w:rsidRPr="000E727D">
        <w:tab/>
        <w:t>телесных</w:t>
      </w:r>
      <w:r w:rsidRPr="000E727D">
        <w:rPr>
          <w:rFonts w:ascii="Times" w:hAnsi="Times" w:cs="Times"/>
        </w:rPr>
        <w:t>,</w:t>
      </w:r>
    </w:p>
    <w:p w:rsidR="000E727D" w:rsidRPr="000E727D" w:rsidRDefault="000E727D" w:rsidP="000E727D">
      <w:pPr>
        <w:spacing w:line="2" w:lineRule="exact"/>
      </w:pPr>
    </w:p>
    <w:p w:rsidR="000E727D" w:rsidRPr="000E727D" w:rsidRDefault="000E727D" w:rsidP="000E727D">
      <w:pPr>
        <w:ind w:left="260"/>
      </w:pPr>
      <w:r w:rsidRPr="000E727D">
        <w:t xml:space="preserve">эмоциональных  и  мыслительных  проявлений  обучающихся  на  уроках  </w:t>
      </w:r>
      <w:r w:rsidRPr="000E727D">
        <w:rPr>
          <w:rFonts w:ascii="Times" w:hAnsi="Times" w:cs="Times"/>
        </w:rPr>
        <w:t>(</w:t>
      </w:r>
      <w:r w:rsidRPr="000E727D">
        <w:t>и</w:t>
      </w:r>
      <w:r>
        <w:t xml:space="preserve"> </w:t>
      </w:r>
      <w:r w:rsidRPr="000E727D">
        <w:t>вообще во время пребывания в школе</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3140"/>
          <w:tab w:val="left" w:pos="4520"/>
          <w:tab w:val="left" w:pos="5780"/>
          <w:tab w:val="left" w:pos="6980"/>
          <w:tab w:val="left" w:pos="7540"/>
          <w:tab w:val="left" w:pos="8500"/>
          <w:tab w:val="left" w:pos="9440"/>
        </w:tabs>
        <w:ind w:left="260"/>
      </w:pPr>
      <w:r w:rsidRPr="000E727D">
        <w:rPr>
          <w:rFonts w:ascii="Symbol" w:hAnsi="Symbol" w:cs="Symbol"/>
        </w:rPr>
        <w:t></w:t>
      </w:r>
      <w:r w:rsidRPr="000E727D">
        <w:rPr>
          <w:rFonts w:ascii="Symbol" w:hAnsi="Symbol" w:cs="Symbol"/>
        </w:rPr>
        <w:t></w:t>
      </w:r>
      <w:r w:rsidRPr="000E727D">
        <w:t>Удовлетворительное</w:t>
      </w:r>
      <w:r w:rsidRPr="000E727D">
        <w:tab/>
        <w:t>состояние</w:t>
      </w:r>
      <w:r w:rsidRPr="000E727D">
        <w:tab/>
        <w:t>здоровья</w:t>
      </w:r>
      <w:r w:rsidRPr="000E727D">
        <w:tab/>
        <w:t>учителя</w:t>
      </w:r>
      <w:r w:rsidRPr="000E727D">
        <w:rPr>
          <w:rFonts w:ascii="Times" w:hAnsi="Times" w:cs="Times"/>
        </w:rPr>
        <w:t>,</w:t>
      </w:r>
      <w:r w:rsidRPr="000E727D">
        <w:tab/>
        <w:t>его</w:t>
      </w:r>
      <w:r w:rsidRPr="000E727D">
        <w:tab/>
        <w:t>образа</w:t>
      </w:r>
      <w:r w:rsidRPr="000E727D">
        <w:tab/>
        <w:t>жизни</w:t>
      </w:r>
      <w:r w:rsidRPr="000E727D">
        <w:tab/>
        <w:t>и</w:t>
      </w:r>
    </w:p>
    <w:p w:rsidR="000E727D" w:rsidRPr="000E727D" w:rsidRDefault="000E727D" w:rsidP="000E727D">
      <w:pPr>
        <w:spacing w:line="225" w:lineRule="auto"/>
        <w:ind w:left="260"/>
      </w:pPr>
      <w:r w:rsidRPr="000E727D">
        <w:t>позитивное отношение к своему здоровью</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1" w:lineRule="exact"/>
      </w:pPr>
    </w:p>
    <w:p w:rsidR="000E727D" w:rsidRPr="000E727D" w:rsidRDefault="000E727D" w:rsidP="000E727D">
      <w:pPr>
        <w:spacing w:line="233" w:lineRule="auto"/>
        <w:ind w:left="260"/>
      </w:pPr>
      <w:r w:rsidRPr="000E727D">
        <w:rPr>
          <w:rFonts w:ascii="Symbol" w:hAnsi="Symbol" w:cs="Symbol"/>
        </w:rPr>
        <w:t></w:t>
      </w:r>
      <w:r w:rsidRPr="000E727D">
        <w:rPr>
          <w:rFonts w:ascii="Symbol" w:hAnsi="Symbol" w:cs="Symbol"/>
        </w:rPr>
        <w:t></w:t>
      </w:r>
      <w:r w:rsidRPr="000E727D">
        <w:t>Профессиональная подготовленность учителя по вопросам здоровьесберегающих образовательных технологий</w:t>
      </w:r>
      <w:r w:rsidRPr="000E727D">
        <w:rPr>
          <w:rFonts w:ascii="Times" w:hAnsi="Times" w:cs="Times"/>
        </w:rPr>
        <w:t>.</w:t>
      </w:r>
      <w:r w:rsidRPr="000E727D">
        <w:t xml:space="preserve"> </w:t>
      </w:r>
      <w:r w:rsidRPr="000E727D">
        <w:rPr>
          <w:rFonts w:ascii="Symbol" w:hAnsi="Symbol" w:cs="Symbol"/>
        </w:rPr>
        <w:t></w:t>
      </w:r>
    </w:p>
    <w:p w:rsidR="007537F9" w:rsidRPr="007537F9" w:rsidRDefault="007537F9" w:rsidP="00F05064">
      <w:pPr>
        <w:autoSpaceDE w:val="0"/>
        <w:autoSpaceDN w:val="0"/>
        <w:adjustRightInd w:val="0"/>
        <w:rPr>
          <w:b/>
          <w:bCs/>
        </w:rPr>
      </w:pPr>
      <w:r w:rsidRPr="007537F9">
        <w:rPr>
          <w:b/>
          <w:bCs/>
        </w:rPr>
        <w:t>Управленческие условия, факторы, положительно влияющие на</w:t>
      </w:r>
    </w:p>
    <w:p w:rsidR="007537F9" w:rsidRPr="007537F9" w:rsidRDefault="007537F9" w:rsidP="00F05064">
      <w:pPr>
        <w:autoSpaceDE w:val="0"/>
        <w:autoSpaceDN w:val="0"/>
        <w:adjustRightInd w:val="0"/>
        <w:rPr>
          <w:b/>
          <w:bCs/>
        </w:rPr>
      </w:pPr>
      <w:r w:rsidRPr="007537F9">
        <w:rPr>
          <w:b/>
          <w:bCs/>
        </w:rPr>
        <w:t>здоровье обучающихся.</w:t>
      </w:r>
    </w:p>
    <w:p w:rsidR="000E727D" w:rsidRPr="000E727D" w:rsidRDefault="000E727D" w:rsidP="00A6530F">
      <w:pPr>
        <w:numPr>
          <w:ilvl w:val="0"/>
          <w:numId w:val="57"/>
        </w:numPr>
        <w:tabs>
          <w:tab w:val="left" w:pos="754"/>
        </w:tabs>
        <w:spacing w:line="236" w:lineRule="auto"/>
        <w:ind w:left="260" w:firstLine="2"/>
        <w:jc w:val="both"/>
        <w:rPr>
          <w:b/>
          <w:bCs/>
        </w:rPr>
      </w:pPr>
      <w:r w:rsidRPr="000E727D">
        <w:t>Наличие необходимой нормативно</w:t>
      </w:r>
      <w:r w:rsidRPr="000E727D">
        <w:rPr>
          <w:rFonts w:ascii="Times" w:hAnsi="Times" w:cs="Times"/>
        </w:rPr>
        <w:t>-</w:t>
      </w:r>
      <w:r w:rsidRPr="000E727D">
        <w:t>правовой документации по здоровьесбережению и обеспечению безопасности обучающихся во время их нахождения в МОУ Новобелоярской СШ</w:t>
      </w:r>
      <w:r w:rsidRPr="000E727D">
        <w:rPr>
          <w:rFonts w:ascii="Times" w:hAnsi="Times" w:cs="Times"/>
        </w:rPr>
        <w:t>.</w:t>
      </w:r>
    </w:p>
    <w:p w:rsidR="000E727D" w:rsidRPr="000E727D" w:rsidRDefault="000E727D" w:rsidP="000E727D">
      <w:pPr>
        <w:spacing w:line="2" w:lineRule="exact"/>
        <w:rPr>
          <w:b/>
          <w:bCs/>
        </w:rPr>
      </w:pPr>
    </w:p>
    <w:p w:rsidR="000E727D" w:rsidRPr="000E727D" w:rsidRDefault="000E727D" w:rsidP="000E727D">
      <w:pPr>
        <w:spacing w:line="233" w:lineRule="auto"/>
        <w:ind w:left="260"/>
        <w:rPr>
          <w:b/>
          <w:bCs/>
        </w:rPr>
      </w:pPr>
      <w:r w:rsidRPr="000E727D">
        <w:rPr>
          <w:rFonts w:ascii="Symbol" w:hAnsi="Symbol" w:cs="Symbol"/>
        </w:rPr>
        <w:t></w:t>
      </w:r>
      <w:r w:rsidRPr="000E727D">
        <w:rPr>
          <w:rFonts w:ascii="Symbol" w:hAnsi="Symbol" w:cs="Symbol"/>
        </w:rPr>
        <w:t></w:t>
      </w:r>
      <w:r w:rsidRPr="000E727D">
        <w:t>Соответствие организационной структуры управления здоровьесберегающей деятельности</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ectPr w:rsidR="000E727D" w:rsidRPr="000E727D">
          <w:pgSz w:w="11900" w:h="16836"/>
          <w:pgMar w:top="1104" w:right="844" w:bottom="639" w:left="1440" w:header="0" w:footer="0" w:gutter="0"/>
          <w:cols w:space="720" w:equalWidth="0">
            <w:col w:w="9620"/>
          </w:cols>
        </w:sectPr>
      </w:pPr>
    </w:p>
    <w:p w:rsidR="000E727D" w:rsidRPr="000E727D" w:rsidRDefault="000E727D" w:rsidP="000E727D">
      <w:pPr>
        <w:ind w:left="260"/>
      </w:pPr>
      <w:r w:rsidRPr="000E727D">
        <w:rPr>
          <w:rFonts w:ascii="Symbol" w:hAnsi="Symbol" w:cs="Symbol"/>
        </w:rPr>
        <w:t></w:t>
      </w:r>
      <w:r w:rsidRPr="000E727D">
        <w:rPr>
          <w:rFonts w:ascii="Symbol" w:hAnsi="Symbol" w:cs="Symbol"/>
        </w:rPr>
        <w:t></w:t>
      </w:r>
      <w:r w:rsidRPr="000E727D">
        <w:t>Наличие программы деятельности по сохранению и укреплению здоровья</w:t>
      </w:r>
    </w:p>
    <w:p w:rsidR="000E727D" w:rsidRPr="000E727D" w:rsidRDefault="000E727D" w:rsidP="000E727D">
      <w:pPr>
        <w:spacing w:line="226" w:lineRule="auto"/>
        <w:ind w:left="260"/>
      </w:pPr>
      <w:r w:rsidRPr="000E727D">
        <w:t>обучающихся</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tabs>
          <w:tab w:val="left" w:pos="1760"/>
          <w:tab w:val="left" w:pos="3020"/>
          <w:tab w:val="left" w:pos="4780"/>
          <w:tab w:val="left" w:pos="5180"/>
          <w:tab w:val="left" w:pos="7000"/>
          <w:tab w:val="left" w:pos="8460"/>
        </w:tabs>
        <w:ind w:left="260"/>
      </w:pPr>
      <w:r w:rsidRPr="000E727D">
        <w:rPr>
          <w:rFonts w:ascii="Symbol" w:hAnsi="Symbol" w:cs="Symbol"/>
        </w:rPr>
        <w:t></w:t>
      </w:r>
      <w:r w:rsidRPr="000E727D">
        <w:rPr>
          <w:rFonts w:ascii="Symbol" w:hAnsi="Symbol" w:cs="Symbol"/>
        </w:rPr>
        <w:t></w:t>
      </w:r>
      <w:r w:rsidRPr="000E727D">
        <w:t>Наличие</w:t>
      </w:r>
      <w:r w:rsidRPr="000E727D">
        <w:tab/>
        <w:t>системы</w:t>
      </w:r>
      <w:r w:rsidRPr="000E727D">
        <w:tab/>
        <w:t>диагностики</w:t>
      </w:r>
      <w:r w:rsidRPr="000E727D">
        <w:tab/>
        <w:t>и</w:t>
      </w:r>
      <w:r w:rsidRPr="000E727D">
        <w:tab/>
        <w:t>мониторинга</w:t>
      </w:r>
      <w:r w:rsidRPr="000E727D">
        <w:tab/>
        <w:t>состояния</w:t>
      </w:r>
      <w:r w:rsidRPr="000E727D">
        <w:tab/>
        <w:t>здоровья</w:t>
      </w:r>
      <w:r w:rsidRPr="000E727D">
        <w:rPr>
          <w:rFonts w:ascii="Times" w:hAnsi="Times" w:cs="Times"/>
        </w:rPr>
        <w:t>,</w:t>
      </w:r>
    </w:p>
    <w:p w:rsidR="000E727D" w:rsidRPr="000E727D" w:rsidRDefault="000E727D" w:rsidP="000E727D">
      <w:pPr>
        <w:spacing w:line="238" w:lineRule="auto"/>
        <w:ind w:left="260"/>
      </w:pPr>
      <w:r w:rsidRPr="000E727D">
        <w:t>физического развития и физической подготовленности</w:t>
      </w:r>
      <w:r w:rsidRPr="000E727D">
        <w:rPr>
          <w:rFonts w:ascii="Times" w:hAnsi="Times" w:cs="Times"/>
        </w:rPr>
        <w:t>.</w:t>
      </w:r>
      <w:r w:rsidRPr="000E727D">
        <w:t xml:space="preserve"> </w:t>
      </w:r>
      <w:r w:rsidRPr="000E727D">
        <w:rPr>
          <w:rFonts w:ascii="Symbol" w:hAnsi="Symbol" w:cs="Symbol"/>
        </w:rPr>
        <w:t></w:t>
      </w:r>
    </w:p>
    <w:p w:rsidR="000E727D" w:rsidRPr="000E727D" w:rsidRDefault="000E727D" w:rsidP="000E727D">
      <w:pPr>
        <w:spacing w:line="1" w:lineRule="exact"/>
      </w:pPr>
    </w:p>
    <w:p w:rsidR="005A4EB2" w:rsidRDefault="000E727D" w:rsidP="000E727D">
      <w:pPr>
        <w:autoSpaceDE w:val="0"/>
        <w:autoSpaceDN w:val="0"/>
        <w:adjustRightInd w:val="0"/>
        <w:rPr>
          <w:rFonts w:ascii="Times" w:hAnsi="Times" w:cs="Times"/>
          <w:sz w:val="28"/>
          <w:szCs w:val="28"/>
        </w:rPr>
      </w:pPr>
      <w:r w:rsidRPr="000E727D">
        <w:rPr>
          <w:rFonts w:ascii="Symbol" w:hAnsi="Symbol" w:cs="Symbol"/>
        </w:rPr>
        <w:t></w:t>
      </w:r>
      <w:r w:rsidRPr="000E727D">
        <w:rPr>
          <w:rFonts w:ascii="Symbol" w:hAnsi="Symbol" w:cs="Symbol"/>
        </w:rPr>
        <w:t></w:t>
      </w:r>
      <w:r w:rsidRPr="000E727D">
        <w:t>Проведение самооценки эффективности деятельности МОУ Новобелоярской СШ по обеспечению условий для сохранения и укрепления здоровья</w:t>
      </w:r>
      <w:r>
        <w:rPr>
          <w:sz w:val="28"/>
          <w:szCs w:val="28"/>
        </w:rPr>
        <w:t xml:space="preserve"> обучающихся</w:t>
      </w:r>
      <w:r>
        <w:rPr>
          <w:rFonts w:ascii="Times" w:hAnsi="Times" w:cs="Times"/>
          <w:sz w:val="28"/>
          <w:szCs w:val="28"/>
        </w:rPr>
        <w:t>.</w:t>
      </w:r>
    </w:p>
    <w:p w:rsidR="00B90CF5" w:rsidRPr="00B90CF5" w:rsidRDefault="00B90CF5" w:rsidP="000E727D">
      <w:pPr>
        <w:autoSpaceDE w:val="0"/>
        <w:autoSpaceDN w:val="0"/>
        <w:adjustRightInd w:val="0"/>
        <w:rPr>
          <w:b/>
          <w:bCs/>
        </w:rPr>
      </w:pPr>
      <w:r w:rsidRPr="00B90CF5">
        <w:rPr>
          <w:b/>
          <w:bCs/>
        </w:rPr>
        <w:t>План мероприятий по реализации Программы формирования</w:t>
      </w:r>
    </w:p>
    <w:p w:rsidR="007537F9" w:rsidRDefault="00B90CF5" w:rsidP="00F05064">
      <w:pPr>
        <w:autoSpaceDE w:val="0"/>
        <w:autoSpaceDN w:val="0"/>
        <w:adjustRightInd w:val="0"/>
        <w:rPr>
          <w:b/>
          <w:bCs/>
        </w:rPr>
      </w:pPr>
      <w:r w:rsidRPr="00B90CF5">
        <w:rPr>
          <w:b/>
          <w:bCs/>
        </w:rPr>
        <w:t>экологической культуры, здорового и безопасного образа жизни.</w:t>
      </w:r>
    </w:p>
    <w:tbl>
      <w:tblPr>
        <w:tblStyle w:val="afff2"/>
        <w:tblW w:w="0" w:type="auto"/>
        <w:tblInd w:w="0" w:type="dxa"/>
        <w:tblLook w:val="01E0" w:firstRow="1" w:lastRow="1" w:firstColumn="1" w:lastColumn="1" w:noHBand="0" w:noVBand="0"/>
      </w:tblPr>
      <w:tblGrid>
        <w:gridCol w:w="1970"/>
        <w:gridCol w:w="1971"/>
        <w:gridCol w:w="1971"/>
        <w:gridCol w:w="1971"/>
        <w:gridCol w:w="1971"/>
      </w:tblGrid>
      <w:tr w:rsidR="00B90CF5" w:rsidRPr="00445B69">
        <w:tc>
          <w:tcPr>
            <w:tcW w:w="1970" w:type="dxa"/>
          </w:tcPr>
          <w:p w:rsidR="00B90CF5" w:rsidRPr="00445B69" w:rsidRDefault="00B90CF5" w:rsidP="00F05064">
            <w:pPr>
              <w:autoSpaceDE w:val="0"/>
              <w:autoSpaceDN w:val="0"/>
              <w:adjustRightInd w:val="0"/>
              <w:rPr>
                <w:rStyle w:val="Zag11"/>
                <w:color w:val="auto"/>
              </w:rPr>
            </w:pPr>
            <w:r w:rsidRPr="00445B69">
              <w:rPr>
                <w:rStyle w:val="Zag11"/>
                <w:color w:val="auto"/>
              </w:rPr>
              <w:t>Направление деятельности</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Мероприятия по реализации программы</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сроки</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Ответственный</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Прогнозируемые результаты</w:t>
            </w:r>
          </w:p>
        </w:tc>
      </w:tr>
      <w:tr w:rsidR="00B90CF5" w:rsidRPr="00445B69">
        <w:tc>
          <w:tcPr>
            <w:tcW w:w="1970" w:type="dxa"/>
          </w:tcPr>
          <w:p w:rsidR="00B90CF5" w:rsidRPr="00445B69" w:rsidRDefault="00B90CF5" w:rsidP="00F05064">
            <w:pPr>
              <w:autoSpaceDE w:val="0"/>
              <w:autoSpaceDN w:val="0"/>
              <w:adjustRightInd w:val="0"/>
            </w:pPr>
            <w:r w:rsidRPr="00445B69">
              <w:t>Создание</w:t>
            </w:r>
          </w:p>
          <w:p w:rsidR="00B90CF5" w:rsidRPr="00445B69" w:rsidRDefault="00B90CF5" w:rsidP="00F05064">
            <w:pPr>
              <w:autoSpaceDE w:val="0"/>
              <w:autoSpaceDN w:val="0"/>
              <w:adjustRightInd w:val="0"/>
            </w:pPr>
            <w:r w:rsidRPr="00445B69">
              <w:t>благоприятных</w:t>
            </w:r>
          </w:p>
          <w:p w:rsidR="00B90CF5" w:rsidRPr="00445B69" w:rsidRDefault="00B90CF5" w:rsidP="00F05064">
            <w:pPr>
              <w:autoSpaceDE w:val="0"/>
              <w:autoSpaceDN w:val="0"/>
              <w:adjustRightInd w:val="0"/>
            </w:pPr>
            <w:r w:rsidRPr="00445B69">
              <w:t>санитарно-</w:t>
            </w:r>
          </w:p>
          <w:p w:rsidR="00B90CF5" w:rsidRPr="00445B69" w:rsidRDefault="00B90CF5" w:rsidP="00F05064">
            <w:pPr>
              <w:autoSpaceDE w:val="0"/>
              <w:autoSpaceDN w:val="0"/>
              <w:adjustRightInd w:val="0"/>
            </w:pPr>
            <w:r w:rsidRPr="00445B69">
              <w:t>гигиенических</w:t>
            </w:r>
          </w:p>
          <w:p w:rsidR="00B90CF5" w:rsidRPr="00445B69" w:rsidRDefault="00B90CF5" w:rsidP="00F05064">
            <w:pPr>
              <w:autoSpaceDE w:val="0"/>
              <w:autoSpaceDN w:val="0"/>
              <w:adjustRightInd w:val="0"/>
              <w:rPr>
                <w:rStyle w:val="Zag11"/>
                <w:color w:val="auto"/>
              </w:rPr>
            </w:pPr>
            <w:r w:rsidRPr="00445B69">
              <w:t>условий</w:t>
            </w:r>
          </w:p>
        </w:tc>
        <w:tc>
          <w:tcPr>
            <w:tcW w:w="1971" w:type="dxa"/>
          </w:tcPr>
          <w:p w:rsidR="00B90CF5" w:rsidRPr="00445B69" w:rsidRDefault="00B90CF5" w:rsidP="00F05064">
            <w:pPr>
              <w:autoSpaceDE w:val="0"/>
              <w:autoSpaceDN w:val="0"/>
              <w:adjustRightInd w:val="0"/>
            </w:pPr>
            <w:r w:rsidRPr="00445B69">
              <w:t>Контроль за</w:t>
            </w:r>
          </w:p>
          <w:p w:rsidR="00B90CF5" w:rsidRPr="00445B69" w:rsidRDefault="00B90CF5" w:rsidP="00F05064">
            <w:pPr>
              <w:autoSpaceDE w:val="0"/>
              <w:autoSpaceDN w:val="0"/>
              <w:adjustRightInd w:val="0"/>
            </w:pPr>
            <w:r w:rsidRPr="00445B69">
              <w:t>соблюдением</w:t>
            </w:r>
          </w:p>
          <w:p w:rsidR="00B90CF5" w:rsidRPr="00445B69" w:rsidRDefault="00B90CF5" w:rsidP="00F05064">
            <w:pPr>
              <w:autoSpaceDE w:val="0"/>
              <w:autoSpaceDN w:val="0"/>
              <w:adjustRightInd w:val="0"/>
            </w:pPr>
            <w:r w:rsidRPr="00445B69">
              <w:t>всех</w:t>
            </w:r>
          </w:p>
          <w:p w:rsidR="00B90CF5" w:rsidRPr="00445B69" w:rsidRDefault="00B90CF5" w:rsidP="00F05064">
            <w:pPr>
              <w:autoSpaceDE w:val="0"/>
              <w:autoSpaceDN w:val="0"/>
              <w:adjustRightInd w:val="0"/>
            </w:pPr>
            <w:r w:rsidRPr="00445B69">
              <w:t>требований</w:t>
            </w:r>
          </w:p>
          <w:p w:rsidR="00B90CF5" w:rsidRPr="00445B69" w:rsidRDefault="00B90CF5" w:rsidP="00F05064">
            <w:pPr>
              <w:autoSpaceDE w:val="0"/>
              <w:autoSpaceDN w:val="0"/>
              <w:adjustRightInd w:val="0"/>
              <w:rPr>
                <w:rStyle w:val="Zag11"/>
                <w:color w:val="auto"/>
              </w:rPr>
            </w:pPr>
            <w:r w:rsidRPr="00445B69">
              <w:t>СанПиН</w:t>
            </w:r>
          </w:p>
        </w:tc>
        <w:tc>
          <w:tcPr>
            <w:tcW w:w="1971" w:type="dxa"/>
          </w:tcPr>
          <w:p w:rsidR="00B90CF5" w:rsidRPr="00445B69" w:rsidRDefault="00B90CF5" w:rsidP="00F05064">
            <w:pPr>
              <w:autoSpaceDE w:val="0"/>
              <w:autoSpaceDN w:val="0"/>
              <w:adjustRightInd w:val="0"/>
            </w:pPr>
            <w:r w:rsidRPr="00445B69">
              <w:t>в течение</w:t>
            </w:r>
          </w:p>
          <w:p w:rsidR="00B90CF5" w:rsidRPr="00445B69" w:rsidRDefault="00B90CF5" w:rsidP="00F05064">
            <w:pPr>
              <w:autoSpaceDE w:val="0"/>
              <w:autoSpaceDN w:val="0"/>
              <w:adjustRightInd w:val="0"/>
              <w:rPr>
                <w:rStyle w:val="Zag11"/>
                <w:color w:val="auto"/>
              </w:rPr>
            </w:pPr>
            <w:r w:rsidRPr="00445B69">
              <w:t>года</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Директор школы, завхоз</w:t>
            </w:r>
          </w:p>
        </w:tc>
        <w:tc>
          <w:tcPr>
            <w:tcW w:w="1971" w:type="dxa"/>
          </w:tcPr>
          <w:p w:rsidR="00B90CF5" w:rsidRPr="00445B69" w:rsidRDefault="00B90CF5" w:rsidP="00F05064">
            <w:pPr>
              <w:autoSpaceDE w:val="0"/>
              <w:autoSpaceDN w:val="0"/>
              <w:adjustRightInd w:val="0"/>
            </w:pPr>
            <w:r w:rsidRPr="00445B69">
              <w:t>Созданы</w:t>
            </w:r>
          </w:p>
          <w:p w:rsidR="00B90CF5" w:rsidRPr="00445B69" w:rsidRDefault="00B90CF5" w:rsidP="00F05064">
            <w:pPr>
              <w:autoSpaceDE w:val="0"/>
              <w:autoSpaceDN w:val="0"/>
              <w:adjustRightInd w:val="0"/>
            </w:pPr>
            <w:r w:rsidRPr="00445B69">
              <w:t>оптимальные</w:t>
            </w:r>
          </w:p>
          <w:p w:rsidR="00B90CF5" w:rsidRPr="00445B69" w:rsidRDefault="00B90CF5" w:rsidP="00F05064">
            <w:pPr>
              <w:autoSpaceDE w:val="0"/>
              <w:autoSpaceDN w:val="0"/>
              <w:adjustRightInd w:val="0"/>
            </w:pPr>
            <w:r w:rsidRPr="00445B69">
              <w:t>санитарно-</w:t>
            </w:r>
          </w:p>
          <w:p w:rsidR="00B90CF5" w:rsidRPr="00445B69" w:rsidRDefault="00B90CF5" w:rsidP="00F05064">
            <w:pPr>
              <w:autoSpaceDE w:val="0"/>
              <w:autoSpaceDN w:val="0"/>
              <w:adjustRightInd w:val="0"/>
            </w:pPr>
            <w:r w:rsidRPr="00445B69">
              <w:t>гигиенические</w:t>
            </w:r>
          </w:p>
          <w:p w:rsidR="00B90CF5" w:rsidRPr="00445B69" w:rsidRDefault="00B90CF5" w:rsidP="00F05064">
            <w:pPr>
              <w:autoSpaceDE w:val="0"/>
              <w:autoSpaceDN w:val="0"/>
              <w:adjustRightInd w:val="0"/>
            </w:pPr>
            <w:r w:rsidRPr="00445B69">
              <w:t>условия для</w:t>
            </w:r>
          </w:p>
          <w:p w:rsidR="00B90CF5" w:rsidRPr="00445B69" w:rsidRDefault="00B90CF5" w:rsidP="00F05064">
            <w:pPr>
              <w:autoSpaceDE w:val="0"/>
              <w:autoSpaceDN w:val="0"/>
              <w:adjustRightInd w:val="0"/>
            </w:pPr>
            <w:r w:rsidRPr="00445B69">
              <w:t>организации</w:t>
            </w:r>
          </w:p>
          <w:p w:rsidR="00B90CF5" w:rsidRPr="00445B69" w:rsidRDefault="00B90CF5" w:rsidP="00F05064">
            <w:pPr>
              <w:autoSpaceDE w:val="0"/>
              <w:autoSpaceDN w:val="0"/>
              <w:adjustRightInd w:val="0"/>
            </w:pPr>
            <w:r w:rsidRPr="00445B69">
              <w:t>учебного</w:t>
            </w:r>
          </w:p>
          <w:p w:rsidR="00B90CF5" w:rsidRPr="00445B69" w:rsidRDefault="00B90CF5" w:rsidP="00F05064">
            <w:pPr>
              <w:autoSpaceDE w:val="0"/>
              <w:autoSpaceDN w:val="0"/>
              <w:adjustRightInd w:val="0"/>
              <w:rPr>
                <w:rStyle w:val="Zag11"/>
                <w:color w:val="auto"/>
              </w:rPr>
            </w:pPr>
            <w:r w:rsidRPr="00445B69">
              <w:t>процесса</w:t>
            </w:r>
          </w:p>
        </w:tc>
      </w:tr>
      <w:tr w:rsidR="00B90CF5" w:rsidRPr="00445B69">
        <w:tc>
          <w:tcPr>
            <w:tcW w:w="1970" w:type="dxa"/>
          </w:tcPr>
          <w:p w:rsidR="00B90CF5" w:rsidRPr="00445B69" w:rsidRDefault="00B90CF5" w:rsidP="00F05064">
            <w:pPr>
              <w:autoSpaceDE w:val="0"/>
              <w:autoSpaceDN w:val="0"/>
              <w:adjustRightInd w:val="0"/>
            </w:pPr>
            <w:r w:rsidRPr="00445B69">
              <w:t>Система</w:t>
            </w:r>
          </w:p>
          <w:p w:rsidR="00B90CF5" w:rsidRPr="00445B69" w:rsidRDefault="00B90CF5" w:rsidP="00F05064">
            <w:pPr>
              <w:autoSpaceDE w:val="0"/>
              <w:autoSpaceDN w:val="0"/>
              <w:adjustRightInd w:val="0"/>
            </w:pPr>
            <w:r w:rsidRPr="00445B69">
              <w:t>санитарно-</w:t>
            </w:r>
          </w:p>
          <w:p w:rsidR="00B90CF5" w:rsidRPr="00445B69" w:rsidRDefault="00B90CF5" w:rsidP="00F05064">
            <w:pPr>
              <w:autoSpaceDE w:val="0"/>
              <w:autoSpaceDN w:val="0"/>
              <w:adjustRightInd w:val="0"/>
            </w:pPr>
            <w:r w:rsidRPr="00445B69">
              <w:t>просветительс</w:t>
            </w:r>
          </w:p>
          <w:p w:rsidR="00B90CF5" w:rsidRPr="00445B69" w:rsidRDefault="00B90CF5" w:rsidP="00F05064">
            <w:pPr>
              <w:autoSpaceDE w:val="0"/>
              <w:autoSpaceDN w:val="0"/>
              <w:adjustRightInd w:val="0"/>
              <w:rPr>
                <w:rStyle w:val="Zag11"/>
                <w:color w:val="auto"/>
              </w:rPr>
            </w:pPr>
            <w:r w:rsidRPr="00445B69">
              <w:t>кой работы.</w:t>
            </w:r>
          </w:p>
        </w:tc>
        <w:tc>
          <w:tcPr>
            <w:tcW w:w="1971" w:type="dxa"/>
          </w:tcPr>
          <w:p w:rsidR="00B90CF5" w:rsidRPr="00445B69" w:rsidRDefault="00B90CF5" w:rsidP="00F05064">
            <w:pPr>
              <w:autoSpaceDE w:val="0"/>
              <w:autoSpaceDN w:val="0"/>
              <w:adjustRightInd w:val="0"/>
            </w:pPr>
            <w:r w:rsidRPr="00445B69">
              <w:t>Проведение</w:t>
            </w:r>
          </w:p>
          <w:p w:rsidR="00B90CF5" w:rsidRPr="00445B69" w:rsidRDefault="00B90CF5" w:rsidP="00F05064">
            <w:pPr>
              <w:autoSpaceDE w:val="0"/>
              <w:autoSpaceDN w:val="0"/>
              <w:adjustRightInd w:val="0"/>
            </w:pPr>
            <w:r w:rsidRPr="00445B69">
              <w:t>экологических</w:t>
            </w:r>
          </w:p>
          <w:p w:rsidR="00B90CF5" w:rsidRPr="00445B69" w:rsidRDefault="00B90CF5" w:rsidP="00F05064">
            <w:pPr>
              <w:autoSpaceDE w:val="0"/>
              <w:autoSpaceDN w:val="0"/>
              <w:adjustRightInd w:val="0"/>
            </w:pPr>
            <w:r w:rsidRPr="00445B69">
              <w:t>мероприятий,</w:t>
            </w:r>
          </w:p>
          <w:p w:rsidR="00B90CF5" w:rsidRPr="00445B69" w:rsidRDefault="00B90CF5" w:rsidP="00F05064">
            <w:pPr>
              <w:autoSpaceDE w:val="0"/>
              <w:autoSpaceDN w:val="0"/>
              <w:adjustRightInd w:val="0"/>
            </w:pPr>
            <w:r w:rsidRPr="00445B69">
              <w:t>классных</w:t>
            </w:r>
          </w:p>
          <w:p w:rsidR="00B90CF5" w:rsidRPr="00445B69" w:rsidRDefault="00B90CF5" w:rsidP="00F05064">
            <w:pPr>
              <w:autoSpaceDE w:val="0"/>
              <w:autoSpaceDN w:val="0"/>
              <w:adjustRightInd w:val="0"/>
            </w:pPr>
            <w:r w:rsidRPr="00445B69">
              <w:t>часов,</w:t>
            </w:r>
          </w:p>
          <w:p w:rsidR="00B90CF5" w:rsidRPr="00445B69" w:rsidRDefault="00B90CF5" w:rsidP="00F05064">
            <w:pPr>
              <w:autoSpaceDE w:val="0"/>
              <w:autoSpaceDN w:val="0"/>
              <w:adjustRightInd w:val="0"/>
            </w:pPr>
            <w:r w:rsidRPr="00445B69">
              <w:t>конкурсов,</w:t>
            </w:r>
          </w:p>
          <w:p w:rsidR="00B90CF5" w:rsidRPr="00445B69" w:rsidRDefault="00B90CF5" w:rsidP="00F05064">
            <w:pPr>
              <w:autoSpaceDE w:val="0"/>
              <w:autoSpaceDN w:val="0"/>
              <w:adjustRightInd w:val="0"/>
            </w:pPr>
            <w:r w:rsidRPr="00445B69">
              <w:t>викторин с</w:t>
            </w:r>
          </w:p>
          <w:p w:rsidR="00B90CF5" w:rsidRPr="00445B69" w:rsidRDefault="00B90CF5" w:rsidP="00F05064">
            <w:pPr>
              <w:autoSpaceDE w:val="0"/>
              <w:autoSpaceDN w:val="0"/>
              <w:adjustRightInd w:val="0"/>
            </w:pPr>
            <w:r w:rsidRPr="00445B69">
              <w:t>учащимися по</w:t>
            </w:r>
          </w:p>
          <w:p w:rsidR="00B90CF5" w:rsidRPr="00445B69" w:rsidRDefault="00B90CF5" w:rsidP="00F05064">
            <w:pPr>
              <w:autoSpaceDE w:val="0"/>
              <w:autoSpaceDN w:val="0"/>
              <w:adjustRightInd w:val="0"/>
              <w:rPr>
                <w:rStyle w:val="Zag11"/>
                <w:color w:val="auto"/>
              </w:rPr>
            </w:pPr>
            <w:r w:rsidRPr="00445B69">
              <w:t>теме ЗОЖ.</w:t>
            </w:r>
          </w:p>
        </w:tc>
        <w:tc>
          <w:tcPr>
            <w:tcW w:w="1971" w:type="dxa"/>
          </w:tcPr>
          <w:p w:rsidR="00B90CF5" w:rsidRPr="00445B69" w:rsidRDefault="00B90CF5" w:rsidP="00F05064">
            <w:pPr>
              <w:autoSpaceDE w:val="0"/>
              <w:autoSpaceDN w:val="0"/>
              <w:adjustRightInd w:val="0"/>
            </w:pPr>
            <w:r w:rsidRPr="00445B69">
              <w:t>в течение</w:t>
            </w:r>
          </w:p>
          <w:p w:rsidR="00B90CF5" w:rsidRPr="00445B69" w:rsidRDefault="00B90CF5" w:rsidP="00F05064">
            <w:pPr>
              <w:autoSpaceDE w:val="0"/>
              <w:autoSpaceDN w:val="0"/>
              <w:adjustRightInd w:val="0"/>
              <w:rPr>
                <w:rStyle w:val="Zag11"/>
                <w:color w:val="auto"/>
              </w:rPr>
            </w:pPr>
            <w:r w:rsidRPr="00445B69">
              <w:t>года</w:t>
            </w:r>
          </w:p>
        </w:tc>
        <w:tc>
          <w:tcPr>
            <w:tcW w:w="1971" w:type="dxa"/>
          </w:tcPr>
          <w:p w:rsidR="00B90CF5" w:rsidRPr="00445B69" w:rsidRDefault="00B90CF5" w:rsidP="00F05064">
            <w:pPr>
              <w:autoSpaceDE w:val="0"/>
              <w:autoSpaceDN w:val="0"/>
              <w:adjustRightInd w:val="0"/>
            </w:pPr>
            <w:r w:rsidRPr="00445B69">
              <w:t>заместитель</w:t>
            </w:r>
          </w:p>
          <w:p w:rsidR="00B90CF5" w:rsidRPr="00445B69" w:rsidRDefault="00B90CF5" w:rsidP="00F05064">
            <w:pPr>
              <w:autoSpaceDE w:val="0"/>
              <w:autoSpaceDN w:val="0"/>
              <w:adjustRightInd w:val="0"/>
            </w:pPr>
            <w:r w:rsidRPr="00445B69">
              <w:t>директора по</w:t>
            </w:r>
          </w:p>
          <w:p w:rsidR="00B90CF5" w:rsidRPr="00445B69" w:rsidRDefault="00B90CF5" w:rsidP="00F05064">
            <w:pPr>
              <w:autoSpaceDE w:val="0"/>
              <w:autoSpaceDN w:val="0"/>
              <w:adjustRightInd w:val="0"/>
            </w:pPr>
            <w:r w:rsidRPr="00445B69">
              <w:t>ВР, классные</w:t>
            </w:r>
          </w:p>
          <w:p w:rsidR="00B90CF5" w:rsidRPr="00445B69" w:rsidRDefault="00B90CF5" w:rsidP="00F05064">
            <w:pPr>
              <w:autoSpaceDE w:val="0"/>
              <w:autoSpaceDN w:val="0"/>
              <w:adjustRightInd w:val="0"/>
              <w:rPr>
                <w:rStyle w:val="Zag11"/>
                <w:color w:val="auto"/>
              </w:rPr>
            </w:pPr>
            <w:r w:rsidRPr="00445B69">
              <w:t>руководители</w:t>
            </w:r>
          </w:p>
        </w:tc>
        <w:tc>
          <w:tcPr>
            <w:tcW w:w="1971" w:type="dxa"/>
          </w:tcPr>
          <w:p w:rsidR="00B90CF5" w:rsidRPr="00445B69" w:rsidRDefault="00B90CF5" w:rsidP="00F05064">
            <w:pPr>
              <w:autoSpaceDE w:val="0"/>
              <w:autoSpaceDN w:val="0"/>
              <w:adjustRightInd w:val="0"/>
            </w:pPr>
            <w:r w:rsidRPr="00445B69">
              <w:t>У обучающихся</w:t>
            </w:r>
          </w:p>
          <w:p w:rsidR="00B90CF5" w:rsidRPr="00445B69" w:rsidRDefault="00B90CF5" w:rsidP="00F05064">
            <w:pPr>
              <w:autoSpaceDE w:val="0"/>
              <w:autoSpaceDN w:val="0"/>
              <w:adjustRightInd w:val="0"/>
            </w:pPr>
            <w:r w:rsidRPr="00445B69">
              <w:t>сформировано</w:t>
            </w:r>
          </w:p>
          <w:p w:rsidR="00B90CF5" w:rsidRPr="00445B69" w:rsidRDefault="00B90CF5" w:rsidP="00F05064">
            <w:pPr>
              <w:autoSpaceDE w:val="0"/>
              <w:autoSpaceDN w:val="0"/>
              <w:adjustRightInd w:val="0"/>
            </w:pPr>
            <w:r w:rsidRPr="00445B69">
              <w:t>представление</w:t>
            </w:r>
          </w:p>
          <w:p w:rsidR="00B90CF5" w:rsidRPr="00445B69" w:rsidRDefault="00B90CF5" w:rsidP="00F05064">
            <w:pPr>
              <w:autoSpaceDE w:val="0"/>
              <w:autoSpaceDN w:val="0"/>
              <w:adjustRightInd w:val="0"/>
            </w:pPr>
            <w:r w:rsidRPr="00445B69">
              <w:t>об основах</w:t>
            </w:r>
          </w:p>
          <w:p w:rsidR="00B90CF5" w:rsidRPr="00445B69" w:rsidRDefault="00B90CF5" w:rsidP="00F05064">
            <w:pPr>
              <w:autoSpaceDE w:val="0"/>
              <w:autoSpaceDN w:val="0"/>
              <w:adjustRightInd w:val="0"/>
            </w:pPr>
            <w:r w:rsidRPr="00445B69">
              <w:t>экологической</w:t>
            </w:r>
          </w:p>
          <w:p w:rsidR="00B90CF5" w:rsidRPr="00445B69" w:rsidRDefault="00B90CF5" w:rsidP="00F05064">
            <w:pPr>
              <w:autoSpaceDE w:val="0"/>
              <w:autoSpaceDN w:val="0"/>
              <w:adjustRightInd w:val="0"/>
            </w:pPr>
            <w:r w:rsidRPr="00445B69">
              <w:t>культуры на</w:t>
            </w:r>
          </w:p>
          <w:p w:rsidR="00B90CF5" w:rsidRPr="00445B69" w:rsidRDefault="00B90CF5" w:rsidP="00F05064">
            <w:pPr>
              <w:autoSpaceDE w:val="0"/>
              <w:autoSpaceDN w:val="0"/>
              <w:adjustRightInd w:val="0"/>
            </w:pPr>
            <w:r w:rsidRPr="00445B69">
              <w:t>примере</w:t>
            </w:r>
          </w:p>
          <w:p w:rsidR="00B90CF5" w:rsidRPr="00445B69" w:rsidRDefault="00B90CF5" w:rsidP="00F05064">
            <w:pPr>
              <w:autoSpaceDE w:val="0"/>
              <w:autoSpaceDN w:val="0"/>
              <w:adjustRightInd w:val="0"/>
            </w:pPr>
            <w:r w:rsidRPr="00445B69">
              <w:t>экологического</w:t>
            </w:r>
          </w:p>
          <w:p w:rsidR="00B90CF5" w:rsidRPr="00445B69" w:rsidRDefault="00B90CF5" w:rsidP="00F05064">
            <w:pPr>
              <w:autoSpaceDE w:val="0"/>
              <w:autoSpaceDN w:val="0"/>
              <w:adjustRightInd w:val="0"/>
            </w:pPr>
            <w:r w:rsidRPr="00445B69">
              <w:t>сообразного</w:t>
            </w:r>
          </w:p>
          <w:p w:rsidR="00B90CF5" w:rsidRPr="00445B69" w:rsidRDefault="00B90CF5" w:rsidP="00F05064">
            <w:pPr>
              <w:autoSpaceDE w:val="0"/>
              <w:autoSpaceDN w:val="0"/>
              <w:adjustRightInd w:val="0"/>
            </w:pPr>
            <w:r w:rsidRPr="00445B69">
              <w:t>поведения,</w:t>
            </w:r>
          </w:p>
          <w:p w:rsidR="00B90CF5" w:rsidRPr="00445B69" w:rsidRDefault="00B90CF5" w:rsidP="00F05064">
            <w:pPr>
              <w:autoSpaceDE w:val="0"/>
              <w:autoSpaceDN w:val="0"/>
              <w:adjustRightInd w:val="0"/>
            </w:pPr>
            <w:r w:rsidRPr="00445B69">
              <w:t>безопасного для</w:t>
            </w:r>
          </w:p>
          <w:p w:rsidR="00B90CF5" w:rsidRPr="00445B69" w:rsidRDefault="00B90CF5" w:rsidP="00F05064">
            <w:pPr>
              <w:autoSpaceDE w:val="0"/>
              <w:autoSpaceDN w:val="0"/>
              <w:adjustRightInd w:val="0"/>
            </w:pPr>
            <w:r w:rsidRPr="00445B69">
              <w:t>человека и</w:t>
            </w:r>
          </w:p>
          <w:p w:rsidR="00B90CF5" w:rsidRPr="00445B69" w:rsidRDefault="00B90CF5" w:rsidP="00F05064">
            <w:pPr>
              <w:autoSpaceDE w:val="0"/>
              <w:autoSpaceDN w:val="0"/>
              <w:adjustRightInd w:val="0"/>
            </w:pPr>
            <w:r w:rsidRPr="00445B69">
              <w:t>окружающей</w:t>
            </w:r>
          </w:p>
          <w:p w:rsidR="00B90CF5" w:rsidRPr="00445B69" w:rsidRDefault="00B90CF5" w:rsidP="00F05064">
            <w:pPr>
              <w:autoSpaceDE w:val="0"/>
              <w:autoSpaceDN w:val="0"/>
              <w:adjustRightInd w:val="0"/>
            </w:pPr>
            <w:r w:rsidRPr="00445B69">
              <w:t>среды.</w:t>
            </w:r>
          </w:p>
          <w:p w:rsidR="00B90CF5" w:rsidRPr="00445B69" w:rsidRDefault="00B90CF5" w:rsidP="00F05064">
            <w:pPr>
              <w:autoSpaceDE w:val="0"/>
              <w:autoSpaceDN w:val="0"/>
              <w:adjustRightInd w:val="0"/>
            </w:pPr>
            <w:r w:rsidRPr="00445B69">
              <w:t>Обучающиеся</w:t>
            </w:r>
          </w:p>
          <w:p w:rsidR="00B90CF5" w:rsidRPr="00445B69" w:rsidRDefault="00B90CF5" w:rsidP="00F05064">
            <w:pPr>
              <w:autoSpaceDE w:val="0"/>
              <w:autoSpaceDN w:val="0"/>
              <w:adjustRightInd w:val="0"/>
            </w:pPr>
            <w:r w:rsidRPr="00445B69">
              <w:t>информированы</w:t>
            </w:r>
          </w:p>
          <w:p w:rsidR="00B90CF5" w:rsidRPr="00445B69" w:rsidRDefault="00B90CF5" w:rsidP="00F05064">
            <w:pPr>
              <w:autoSpaceDE w:val="0"/>
              <w:autoSpaceDN w:val="0"/>
              <w:adjustRightInd w:val="0"/>
            </w:pPr>
            <w:r w:rsidRPr="00445B69">
              <w:t>в соответствии с</w:t>
            </w:r>
          </w:p>
          <w:p w:rsidR="00B90CF5" w:rsidRPr="00445B69" w:rsidRDefault="00B90CF5" w:rsidP="00F05064">
            <w:pPr>
              <w:autoSpaceDE w:val="0"/>
              <w:autoSpaceDN w:val="0"/>
              <w:adjustRightInd w:val="0"/>
            </w:pPr>
            <w:r w:rsidRPr="00445B69">
              <w:t>возрастными</w:t>
            </w:r>
          </w:p>
          <w:p w:rsidR="00B90CF5" w:rsidRPr="00445B69" w:rsidRDefault="00B90CF5" w:rsidP="00F05064">
            <w:pPr>
              <w:autoSpaceDE w:val="0"/>
              <w:autoSpaceDN w:val="0"/>
              <w:adjustRightInd w:val="0"/>
            </w:pPr>
            <w:r w:rsidRPr="00445B69">
              <w:t>особенностями</w:t>
            </w:r>
          </w:p>
          <w:p w:rsidR="00B90CF5" w:rsidRPr="00445B69" w:rsidRDefault="00B90CF5" w:rsidP="00F05064">
            <w:pPr>
              <w:autoSpaceDE w:val="0"/>
              <w:autoSpaceDN w:val="0"/>
              <w:adjustRightInd w:val="0"/>
              <w:rPr>
                <w:rStyle w:val="Zag11"/>
                <w:color w:val="auto"/>
              </w:rPr>
            </w:pPr>
            <w:r w:rsidRPr="00445B69">
              <w:t>о нормах ЗОЖ.</w:t>
            </w:r>
          </w:p>
        </w:tc>
      </w:tr>
      <w:tr w:rsidR="00B90CF5" w:rsidRPr="00445B69">
        <w:tc>
          <w:tcPr>
            <w:tcW w:w="1970" w:type="dxa"/>
          </w:tcPr>
          <w:p w:rsidR="00B90CF5" w:rsidRPr="00445B69" w:rsidRDefault="00B90CF5" w:rsidP="00F05064">
            <w:pPr>
              <w:autoSpaceDE w:val="0"/>
              <w:autoSpaceDN w:val="0"/>
              <w:adjustRightInd w:val="0"/>
            </w:pPr>
            <w:r w:rsidRPr="00445B69">
              <w:t>Организация</w:t>
            </w:r>
          </w:p>
          <w:p w:rsidR="00B90CF5" w:rsidRPr="00445B69" w:rsidRDefault="00B90CF5" w:rsidP="00F05064">
            <w:pPr>
              <w:autoSpaceDE w:val="0"/>
              <w:autoSpaceDN w:val="0"/>
              <w:adjustRightInd w:val="0"/>
              <w:rPr>
                <w:rStyle w:val="Zag11"/>
                <w:color w:val="auto"/>
              </w:rPr>
            </w:pPr>
            <w:r w:rsidRPr="00445B69">
              <w:t>горячего питания</w:t>
            </w:r>
          </w:p>
        </w:tc>
        <w:tc>
          <w:tcPr>
            <w:tcW w:w="1971" w:type="dxa"/>
          </w:tcPr>
          <w:p w:rsidR="00B90CF5" w:rsidRPr="00445B69" w:rsidRDefault="00B90CF5" w:rsidP="00F05064">
            <w:pPr>
              <w:autoSpaceDE w:val="0"/>
              <w:autoSpaceDN w:val="0"/>
              <w:adjustRightInd w:val="0"/>
            </w:pPr>
            <w:r w:rsidRPr="00445B69">
              <w:t>Контроль за</w:t>
            </w:r>
          </w:p>
          <w:p w:rsidR="00B90CF5" w:rsidRPr="00445B69" w:rsidRDefault="00B90CF5" w:rsidP="00F05064">
            <w:pPr>
              <w:autoSpaceDE w:val="0"/>
              <w:autoSpaceDN w:val="0"/>
              <w:adjustRightInd w:val="0"/>
              <w:rPr>
                <w:rStyle w:val="Zag11"/>
                <w:color w:val="auto"/>
              </w:rPr>
            </w:pPr>
            <w:r w:rsidRPr="00445B69">
              <w:t>организацией горячего питания</w:t>
            </w:r>
          </w:p>
        </w:tc>
        <w:tc>
          <w:tcPr>
            <w:tcW w:w="1971" w:type="dxa"/>
          </w:tcPr>
          <w:p w:rsidR="00B90CF5" w:rsidRPr="00445B69" w:rsidRDefault="00B90CF5" w:rsidP="00F05064">
            <w:pPr>
              <w:autoSpaceDE w:val="0"/>
              <w:autoSpaceDN w:val="0"/>
              <w:adjustRightInd w:val="0"/>
            </w:pPr>
            <w:r w:rsidRPr="00445B69">
              <w:t>в течение</w:t>
            </w:r>
          </w:p>
          <w:p w:rsidR="00B90CF5" w:rsidRPr="00445B69" w:rsidRDefault="00B90CF5" w:rsidP="00F05064">
            <w:pPr>
              <w:autoSpaceDE w:val="0"/>
              <w:autoSpaceDN w:val="0"/>
              <w:adjustRightInd w:val="0"/>
              <w:rPr>
                <w:rStyle w:val="Zag11"/>
                <w:color w:val="auto"/>
              </w:rPr>
            </w:pPr>
            <w:r w:rsidRPr="00445B69">
              <w:t>года</w:t>
            </w:r>
          </w:p>
        </w:tc>
        <w:tc>
          <w:tcPr>
            <w:tcW w:w="1971" w:type="dxa"/>
          </w:tcPr>
          <w:p w:rsidR="00B90CF5" w:rsidRPr="00445B69" w:rsidRDefault="00B90CF5" w:rsidP="00F05064">
            <w:pPr>
              <w:autoSpaceDE w:val="0"/>
              <w:autoSpaceDN w:val="0"/>
              <w:adjustRightInd w:val="0"/>
              <w:rPr>
                <w:rStyle w:val="Zag11"/>
                <w:color w:val="auto"/>
              </w:rPr>
            </w:pPr>
            <w:r w:rsidRPr="00445B69">
              <w:rPr>
                <w:rStyle w:val="Zag11"/>
                <w:color w:val="auto"/>
              </w:rPr>
              <w:t>Администрация школы, классные руководители</w:t>
            </w:r>
          </w:p>
        </w:tc>
        <w:tc>
          <w:tcPr>
            <w:tcW w:w="1971" w:type="dxa"/>
          </w:tcPr>
          <w:p w:rsidR="00B90CF5" w:rsidRPr="00445B69" w:rsidRDefault="00B90CF5" w:rsidP="00F05064">
            <w:pPr>
              <w:autoSpaceDE w:val="0"/>
              <w:autoSpaceDN w:val="0"/>
              <w:adjustRightInd w:val="0"/>
            </w:pPr>
            <w:r w:rsidRPr="00445B69">
              <w:t>70-80%</w:t>
            </w:r>
          </w:p>
          <w:p w:rsidR="00B90CF5" w:rsidRPr="00445B69" w:rsidRDefault="00B90CF5" w:rsidP="00F05064">
            <w:pPr>
              <w:autoSpaceDE w:val="0"/>
              <w:autoSpaceDN w:val="0"/>
              <w:adjustRightInd w:val="0"/>
              <w:rPr>
                <w:rStyle w:val="Zag11"/>
                <w:color w:val="auto"/>
              </w:rPr>
            </w:pPr>
            <w:r w:rsidRPr="00445B69">
              <w:t>Учащихся охвачено горячим питанием</w:t>
            </w:r>
          </w:p>
        </w:tc>
      </w:tr>
      <w:tr w:rsidR="00B90CF5" w:rsidRPr="00445B69">
        <w:tc>
          <w:tcPr>
            <w:tcW w:w="1970" w:type="dxa"/>
          </w:tcPr>
          <w:p w:rsidR="00B90CF5" w:rsidRPr="00445B69" w:rsidRDefault="00B90CF5" w:rsidP="00F05064">
            <w:pPr>
              <w:autoSpaceDE w:val="0"/>
              <w:autoSpaceDN w:val="0"/>
              <w:adjustRightInd w:val="0"/>
            </w:pPr>
            <w:r w:rsidRPr="00445B69">
              <w:t>Рациональная</w:t>
            </w:r>
          </w:p>
          <w:p w:rsidR="00B90CF5" w:rsidRPr="00445B69" w:rsidRDefault="00B90CF5" w:rsidP="00F05064">
            <w:pPr>
              <w:autoSpaceDE w:val="0"/>
              <w:autoSpaceDN w:val="0"/>
              <w:adjustRightInd w:val="0"/>
            </w:pPr>
            <w:r w:rsidRPr="00445B69">
              <w:t>организация</w:t>
            </w:r>
          </w:p>
          <w:p w:rsidR="00B90CF5" w:rsidRPr="00445B69" w:rsidRDefault="00B90CF5" w:rsidP="00F05064">
            <w:pPr>
              <w:autoSpaceDE w:val="0"/>
              <w:autoSpaceDN w:val="0"/>
              <w:adjustRightInd w:val="0"/>
            </w:pPr>
            <w:r w:rsidRPr="00445B69">
              <w:t>образовательн</w:t>
            </w:r>
          </w:p>
          <w:p w:rsidR="00B90CF5" w:rsidRPr="00445B69" w:rsidRDefault="00B90CF5" w:rsidP="00F05064">
            <w:pPr>
              <w:autoSpaceDE w:val="0"/>
              <w:autoSpaceDN w:val="0"/>
              <w:adjustRightInd w:val="0"/>
            </w:pPr>
            <w:r w:rsidRPr="00445B69">
              <w:t>ой</w:t>
            </w:r>
          </w:p>
          <w:p w:rsidR="00B90CF5" w:rsidRPr="00445B69" w:rsidRDefault="00B90CF5" w:rsidP="00F05064">
            <w:pPr>
              <w:autoSpaceDE w:val="0"/>
              <w:autoSpaceDN w:val="0"/>
              <w:adjustRightInd w:val="0"/>
              <w:rPr>
                <w:rStyle w:val="Zag11"/>
                <w:color w:val="auto"/>
              </w:rPr>
            </w:pPr>
            <w:r w:rsidRPr="00445B69">
              <w:t>деятельности.</w:t>
            </w:r>
          </w:p>
        </w:tc>
        <w:tc>
          <w:tcPr>
            <w:tcW w:w="1971" w:type="dxa"/>
          </w:tcPr>
          <w:p w:rsidR="00B90CF5" w:rsidRPr="00445B69" w:rsidRDefault="00B90CF5" w:rsidP="00F05064">
            <w:pPr>
              <w:autoSpaceDE w:val="0"/>
              <w:autoSpaceDN w:val="0"/>
              <w:adjustRightInd w:val="0"/>
            </w:pPr>
            <w:r w:rsidRPr="00445B69">
              <w:t>Составление</w:t>
            </w:r>
          </w:p>
          <w:p w:rsidR="00B90CF5" w:rsidRPr="00445B69" w:rsidRDefault="00B90CF5" w:rsidP="00F05064">
            <w:pPr>
              <w:autoSpaceDE w:val="0"/>
              <w:autoSpaceDN w:val="0"/>
              <w:adjustRightInd w:val="0"/>
            </w:pPr>
            <w:r w:rsidRPr="00445B69">
              <w:t>оптимального</w:t>
            </w:r>
          </w:p>
          <w:p w:rsidR="00B90CF5" w:rsidRPr="00445B69" w:rsidRDefault="00B90CF5" w:rsidP="00F05064">
            <w:pPr>
              <w:autoSpaceDE w:val="0"/>
              <w:autoSpaceDN w:val="0"/>
              <w:adjustRightInd w:val="0"/>
            </w:pPr>
            <w:r w:rsidRPr="00445B69">
              <w:t>расписания</w:t>
            </w:r>
          </w:p>
          <w:p w:rsidR="00B90CF5" w:rsidRPr="00445B69" w:rsidRDefault="00B90CF5" w:rsidP="00F05064">
            <w:pPr>
              <w:autoSpaceDE w:val="0"/>
              <w:autoSpaceDN w:val="0"/>
              <w:adjustRightInd w:val="0"/>
            </w:pPr>
            <w:r w:rsidRPr="00445B69">
              <w:t>учебных</w:t>
            </w:r>
          </w:p>
          <w:p w:rsidR="00B90CF5" w:rsidRPr="00445B69" w:rsidRDefault="00B90CF5" w:rsidP="00F05064">
            <w:pPr>
              <w:autoSpaceDE w:val="0"/>
              <w:autoSpaceDN w:val="0"/>
              <w:adjustRightInd w:val="0"/>
            </w:pPr>
            <w:r w:rsidRPr="00445B69">
              <w:t>занятий и</w:t>
            </w:r>
          </w:p>
          <w:p w:rsidR="00B90CF5" w:rsidRPr="00445B69" w:rsidRDefault="00B90CF5" w:rsidP="00F05064">
            <w:pPr>
              <w:autoSpaceDE w:val="0"/>
              <w:autoSpaceDN w:val="0"/>
              <w:adjustRightInd w:val="0"/>
            </w:pPr>
            <w:r w:rsidRPr="00445B69">
              <w:t>внеурочной</w:t>
            </w:r>
          </w:p>
          <w:p w:rsidR="00B90CF5" w:rsidRPr="00445B69" w:rsidRDefault="00B90CF5" w:rsidP="00F05064">
            <w:pPr>
              <w:autoSpaceDE w:val="0"/>
              <w:autoSpaceDN w:val="0"/>
              <w:adjustRightInd w:val="0"/>
              <w:rPr>
                <w:rStyle w:val="Zag11"/>
                <w:color w:val="auto"/>
              </w:rPr>
            </w:pPr>
            <w:r w:rsidRPr="00445B69">
              <w:t>деятельности.</w:t>
            </w:r>
          </w:p>
        </w:tc>
        <w:tc>
          <w:tcPr>
            <w:tcW w:w="1971" w:type="dxa"/>
          </w:tcPr>
          <w:p w:rsidR="00B90CF5" w:rsidRPr="00445B69" w:rsidRDefault="00B90CF5" w:rsidP="00F05064">
            <w:pPr>
              <w:autoSpaceDE w:val="0"/>
              <w:autoSpaceDN w:val="0"/>
              <w:adjustRightInd w:val="0"/>
            </w:pPr>
            <w:r w:rsidRPr="00445B69">
              <w:t>в начале</w:t>
            </w:r>
          </w:p>
          <w:p w:rsidR="00B90CF5" w:rsidRPr="00445B69" w:rsidRDefault="00B90CF5" w:rsidP="00F05064">
            <w:pPr>
              <w:autoSpaceDE w:val="0"/>
              <w:autoSpaceDN w:val="0"/>
              <w:adjustRightInd w:val="0"/>
            </w:pPr>
            <w:r w:rsidRPr="00445B69">
              <w:t>учебного</w:t>
            </w:r>
          </w:p>
          <w:p w:rsidR="00B90CF5" w:rsidRPr="00445B69" w:rsidRDefault="00B90CF5" w:rsidP="00F05064">
            <w:pPr>
              <w:autoSpaceDE w:val="0"/>
              <w:autoSpaceDN w:val="0"/>
              <w:adjustRightInd w:val="0"/>
              <w:rPr>
                <w:rStyle w:val="Zag11"/>
                <w:color w:val="auto"/>
              </w:rPr>
            </w:pPr>
            <w:r w:rsidRPr="00445B69">
              <w:t>года</w:t>
            </w:r>
          </w:p>
        </w:tc>
        <w:tc>
          <w:tcPr>
            <w:tcW w:w="1971" w:type="dxa"/>
          </w:tcPr>
          <w:p w:rsidR="00B90CF5" w:rsidRPr="00445B69" w:rsidRDefault="00B90CF5" w:rsidP="00F05064">
            <w:pPr>
              <w:autoSpaceDE w:val="0"/>
              <w:autoSpaceDN w:val="0"/>
              <w:adjustRightInd w:val="0"/>
            </w:pPr>
            <w:r w:rsidRPr="00445B69">
              <w:t>заместитель</w:t>
            </w:r>
          </w:p>
          <w:p w:rsidR="00B90CF5" w:rsidRPr="00445B69" w:rsidRDefault="00B90CF5" w:rsidP="00F05064">
            <w:pPr>
              <w:autoSpaceDE w:val="0"/>
              <w:autoSpaceDN w:val="0"/>
              <w:adjustRightInd w:val="0"/>
            </w:pPr>
            <w:r w:rsidRPr="00445B69">
              <w:t>директора по</w:t>
            </w:r>
          </w:p>
          <w:p w:rsidR="00B90CF5" w:rsidRPr="00445B69" w:rsidRDefault="00B90CF5" w:rsidP="00F05064">
            <w:pPr>
              <w:autoSpaceDE w:val="0"/>
              <w:autoSpaceDN w:val="0"/>
              <w:adjustRightInd w:val="0"/>
              <w:rPr>
                <w:rStyle w:val="Zag11"/>
                <w:color w:val="auto"/>
              </w:rPr>
            </w:pPr>
            <w:r w:rsidRPr="00445B69">
              <w:t>УВР</w:t>
            </w:r>
          </w:p>
        </w:tc>
        <w:tc>
          <w:tcPr>
            <w:tcW w:w="1971" w:type="dxa"/>
          </w:tcPr>
          <w:p w:rsidR="00B90CF5" w:rsidRPr="00445B69" w:rsidRDefault="00B90CF5" w:rsidP="00F05064">
            <w:pPr>
              <w:autoSpaceDE w:val="0"/>
              <w:autoSpaceDN w:val="0"/>
              <w:adjustRightInd w:val="0"/>
            </w:pPr>
            <w:r w:rsidRPr="00445B69">
              <w:t>Расписание</w:t>
            </w:r>
          </w:p>
          <w:p w:rsidR="00B90CF5" w:rsidRPr="00445B69" w:rsidRDefault="00B90CF5" w:rsidP="00F05064">
            <w:pPr>
              <w:autoSpaceDE w:val="0"/>
              <w:autoSpaceDN w:val="0"/>
              <w:adjustRightInd w:val="0"/>
            </w:pPr>
            <w:r w:rsidRPr="00445B69">
              <w:t>учебных</w:t>
            </w:r>
          </w:p>
          <w:p w:rsidR="00B90CF5" w:rsidRPr="00445B69" w:rsidRDefault="00B90CF5" w:rsidP="00F05064">
            <w:pPr>
              <w:autoSpaceDE w:val="0"/>
              <w:autoSpaceDN w:val="0"/>
              <w:adjustRightInd w:val="0"/>
            </w:pPr>
            <w:r w:rsidRPr="00445B69">
              <w:t>занятий</w:t>
            </w:r>
          </w:p>
          <w:p w:rsidR="00B90CF5" w:rsidRPr="00445B69" w:rsidRDefault="00B90CF5" w:rsidP="00F05064">
            <w:pPr>
              <w:autoSpaceDE w:val="0"/>
              <w:autoSpaceDN w:val="0"/>
              <w:adjustRightInd w:val="0"/>
            </w:pPr>
            <w:r w:rsidRPr="00445B69">
              <w:t>составлено с</w:t>
            </w:r>
          </w:p>
          <w:p w:rsidR="00B90CF5" w:rsidRPr="00445B69" w:rsidRDefault="00B90CF5" w:rsidP="00F05064">
            <w:pPr>
              <w:autoSpaceDE w:val="0"/>
              <w:autoSpaceDN w:val="0"/>
              <w:adjustRightInd w:val="0"/>
            </w:pPr>
            <w:r w:rsidRPr="00445B69">
              <w:t>учетом</w:t>
            </w:r>
          </w:p>
          <w:p w:rsidR="00B90CF5" w:rsidRPr="00445B69" w:rsidRDefault="00B90CF5" w:rsidP="00F05064">
            <w:pPr>
              <w:autoSpaceDE w:val="0"/>
              <w:autoSpaceDN w:val="0"/>
              <w:adjustRightInd w:val="0"/>
            </w:pPr>
            <w:r w:rsidRPr="00445B69">
              <w:t>распределения</w:t>
            </w:r>
          </w:p>
          <w:p w:rsidR="00B90CF5" w:rsidRPr="00445B69" w:rsidRDefault="00B90CF5" w:rsidP="00F05064">
            <w:pPr>
              <w:autoSpaceDE w:val="0"/>
              <w:autoSpaceDN w:val="0"/>
              <w:adjustRightInd w:val="0"/>
            </w:pPr>
            <w:r w:rsidRPr="00445B69">
              <w:t>нагрузки по</w:t>
            </w:r>
          </w:p>
          <w:p w:rsidR="00B90CF5" w:rsidRPr="00445B69" w:rsidRDefault="00B90CF5" w:rsidP="00F05064">
            <w:pPr>
              <w:autoSpaceDE w:val="0"/>
              <w:autoSpaceDN w:val="0"/>
              <w:adjustRightInd w:val="0"/>
              <w:rPr>
                <w:rStyle w:val="Zag11"/>
                <w:color w:val="auto"/>
              </w:rPr>
            </w:pPr>
            <w:r w:rsidRPr="00445B69">
              <w:t>дням недели.</w:t>
            </w:r>
          </w:p>
        </w:tc>
      </w:tr>
      <w:tr w:rsidR="00B90CF5" w:rsidRPr="00445B69">
        <w:tc>
          <w:tcPr>
            <w:tcW w:w="1970" w:type="dxa"/>
          </w:tcPr>
          <w:p w:rsidR="00B90CF5" w:rsidRPr="00445B69" w:rsidRDefault="00B90CF5" w:rsidP="00F05064">
            <w:pPr>
              <w:autoSpaceDE w:val="0"/>
              <w:autoSpaceDN w:val="0"/>
              <w:adjustRightInd w:val="0"/>
              <w:rPr>
                <w:rStyle w:val="Zag11"/>
                <w:color w:val="auto"/>
              </w:rPr>
            </w:pPr>
          </w:p>
        </w:tc>
        <w:tc>
          <w:tcPr>
            <w:tcW w:w="1971" w:type="dxa"/>
          </w:tcPr>
          <w:p w:rsidR="00B90CF5" w:rsidRPr="00445B69" w:rsidRDefault="00B90CF5" w:rsidP="00F05064">
            <w:pPr>
              <w:autoSpaceDE w:val="0"/>
              <w:autoSpaceDN w:val="0"/>
              <w:adjustRightInd w:val="0"/>
            </w:pPr>
            <w:r w:rsidRPr="00445B69">
              <w:t>Контроль за</w:t>
            </w:r>
          </w:p>
          <w:p w:rsidR="00B90CF5" w:rsidRPr="00445B69" w:rsidRDefault="00B90CF5" w:rsidP="00F05064">
            <w:pPr>
              <w:autoSpaceDE w:val="0"/>
              <w:autoSpaceDN w:val="0"/>
              <w:adjustRightInd w:val="0"/>
            </w:pPr>
            <w:r w:rsidRPr="00445B69">
              <w:t>обеспечением</w:t>
            </w:r>
          </w:p>
          <w:p w:rsidR="00B90CF5" w:rsidRPr="00445B69" w:rsidRDefault="00B90CF5" w:rsidP="00F05064">
            <w:pPr>
              <w:autoSpaceDE w:val="0"/>
              <w:autoSpaceDN w:val="0"/>
              <w:adjustRightInd w:val="0"/>
            </w:pPr>
            <w:r w:rsidRPr="00445B69">
              <w:t>рационального</w:t>
            </w:r>
          </w:p>
          <w:p w:rsidR="00B90CF5" w:rsidRPr="00445B69" w:rsidRDefault="00B90CF5" w:rsidP="00F05064">
            <w:pPr>
              <w:autoSpaceDE w:val="0"/>
              <w:autoSpaceDN w:val="0"/>
              <w:adjustRightInd w:val="0"/>
            </w:pPr>
            <w:r w:rsidRPr="00445B69">
              <w:t>объема</w:t>
            </w:r>
          </w:p>
          <w:p w:rsidR="00B90CF5" w:rsidRPr="00445B69" w:rsidRDefault="00B90CF5" w:rsidP="00F05064">
            <w:pPr>
              <w:autoSpaceDE w:val="0"/>
              <w:autoSpaceDN w:val="0"/>
              <w:adjustRightInd w:val="0"/>
            </w:pPr>
            <w:r w:rsidRPr="00445B69">
              <w:t>учебной</w:t>
            </w:r>
          </w:p>
          <w:p w:rsidR="00B90CF5" w:rsidRPr="00445B69" w:rsidRDefault="00B90CF5" w:rsidP="00F05064">
            <w:pPr>
              <w:autoSpaceDE w:val="0"/>
              <w:autoSpaceDN w:val="0"/>
              <w:adjustRightInd w:val="0"/>
              <w:rPr>
                <w:rStyle w:val="Zag11"/>
                <w:color w:val="auto"/>
              </w:rPr>
            </w:pPr>
            <w:r w:rsidRPr="00445B69">
              <w:t>нагрузки.</w:t>
            </w:r>
          </w:p>
        </w:tc>
        <w:tc>
          <w:tcPr>
            <w:tcW w:w="1971" w:type="dxa"/>
          </w:tcPr>
          <w:p w:rsidR="00B90CF5" w:rsidRPr="00445B69" w:rsidRDefault="00B90CF5" w:rsidP="00F05064">
            <w:pPr>
              <w:autoSpaceDE w:val="0"/>
              <w:autoSpaceDN w:val="0"/>
              <w:adjustRightInd w:val="0"/>
            </w:pPr>
            <w:r w:rsidRPr="00445B69">
              <w:t>на каждом</w:t>
            </w:r>
          </w:p>
          <w:p w:rsidR="00B90CF5" w:rsidRPr="00445B69" w:rsidRDefault="00B90CF5" w:rsidP="00F05064">
            <w:pPr>
              <w:autoSpaceDE w:val="0"/>
              <w:autoSpaceDN w:val="0"/>
              <w:adjustRightInd w:val="0"/>
            </w:pPr>
            <w:r w:rsidRPr="00445B69">
              <w:t>уроке и при</w:t>
            </w:r>
          </w:p>
          <w:p w:rsidR="00B90CF5" w:rsidRPr="00445B69" w:rsidRDefault="00B90CF5" w:rsidP="00F05064">
            <w:pPr>
              <w:autoSpaceDE w:val="0"/>
              <w:autoSpaceDN w:val="0"/>
              <w:adjustRightInd w:val="0"/>
            </w:pPr>
            <w:r w:rsidRPr="00445B69">
              <w:t>задании</w:t>
            </w:r>
          </w:p>
          <w:p w:rsidR="00B90CF5" w:rsidRPr="00445B69" w:rsidRDefault="00B90CF5" w:rsidP="00F05064">
            <w:pPr>
              <w:autoSpaceDE w:val="0"/>
              <w:autoSpaceDN w:val="0"/>
              <w:adjustRightInd w:val="0"/>
            </w:pPr>
            <w:r w:rsidRPr="00445B69">
              <w:t>домашней</w:t>
            </w:r>
          </w:p>
          <w:p w:rsidR="00B90CF5" w:rsidRPr="00445B69" w:rsidRDefault="00B90CF5" w:rsidP="00F05064">
            <w:pPr>
              <w:autoSpaceDE w:val="0"/>
              <w:autoSpaceDN w:val="0"/>
              <w:adjustRightInd w:val="0"/>
              <w:rPr>
                <w:rStyle w:val="Zag11"/>
                <w:color w:val="auto"/>
              </w:rPr>
            </w:pPr>
            <w:r w:rsidRPr="00445B69">
              <w:t>работы</w:t>
            </w:r>
          </w:p>
        </w:tc>
        <w:tc>
          <w:tcPr>
            <w:tcW w:w="1971" w:type="dxa"/>
          </w:tcPr>
          <w:p w:rsidR="00B90CF5" w:rsidRPr="00445B69" w:rsidRDefault="00B90CF5" w:rsidP="00F05064">
            <w:pPr>
              <w:autoSpaceDE w:val="0"/>
              <w:autoSpaceDN w:val="0"/>
              <w:adjustRightInd w:val="0"/>
            </w:pPr>
            <w:r w:rsidRPr="00445B69">
              <w:t>заместитель</w:t>
            </w:r>
          </w:p>
          <w:p w:rsidR="00B90CF5" w:rsidRPr="00445B69" w:rsidRDefault="00B90CF5" w:rsidP="00F05064">
            <w:pPr>
              <w:autoSpaceDE w:val="0"/>
              <w:autoSpaceDN w:val="0"/>
              <w:adjustRightInd w:val="0"/>
            </w:pPr>
            <w:r w:rsidRPr="00445B69">
              <w:t>директора по</w:t>
            </w:r>
          </w:p>
          <w:p w:rsidR="00B90CF5" w:rsidRPr="00445B69" w:rsidRDefault="00B90CF5" w:rsidP="00F05064">
            <w:pPr>
              <w:autoSpaceDE w:val="0"/>
              <w:autoSpaceDN w:val="0"/>
              <w:adjustRightInd w:val="0"/>
            </w:pPr>
            <w:r w:rsidRPr="00445B69">
              <w:t>УВР, учителя-</w:t>
            </w:r>
          </w:p>
          <w:p w:rsidR="00B90CF5" w:rsidRPr="00445B69" w:rsidRDefault="00B90CF5" w:rsidP="00F05064">
            <w:pPr>
              <w:autoSpaceDE w:val="0"/>
              <w:autoSpaceDN w:val="0"/>
              <w:adjustRightInd w:val="0"/>
              <w:rPr>
                <w:rStyle w:val="Zag11"/>
                <w:color w:val="auto"/>
              </w:rPr>
            </w:pPr>
            <w:r w:rsidRPr="00445B69">
              <w:t>предметники</w:t>
            </w:r>
          </w:p>
        </w:tc>
        <w:tc>
          <w:tcPr>
            <w:tcW w:w="1971" w:type="dxa"/>
          </w:tcPr>
          <w:p w:rsidR="00B90CF5" w:rsidRPr="00445B69" w:rsidRDefault="00B90CF5" w:rsidP="00F05064">
            <w:pPr>
              <w:autoSpaceDE w:val="0"/>
              <w:autoSpaceDN w:val="0"/>
              <w:adjustRightInd w:val="0"/>
            </w:pPr>
            <w:r w:rsidRPr="00445B69">
              <w:t>Обеспечен</w:t>
            </w:r>
          </w:p>
          <w:p w:rsidR="00B90CF5" w:rsidRPr="00445B69" w:rsidRDefault="00B90CF5" w:rsidP="00F05064">
            <w:pPr>
              <w:autoSpaceDE w:val="0"/>
              <w:autoSpaceDN w:val="0"/>
              <w:adjustRightInd w:val="0"/>
            </w:pPr>
            <w:r w:rsidRPr="00445B69">
              <w:t>оптимальный</w:t>
            </w:r>
          </w:p>
          <w:p w:rsidR="00B90CF5" w:rsidRPr="00445B69" w:rsidRDefault="00B90CF5" w:rsidP="00F05064">
            <w:pPr>
              <w:autoSpaceDE w:val="0"/>
              <w:autoSpaceDN w:val="0"/>
              <w:adjustRightInd w:val="0"/>
            </w:pPr>
            <w:r w:rsidRPr="00445B69">
              <w:t>объем учебной</w:t>
            </w:r>
          </w:p>
          <w:p w:rsidR="00B90CF5" w:rsidRPr="00445B69" w:rsidRDefault="00B90CF5" w:rsidP="00F05064">
            <w:pPr>
              <w:autoSpaceDE w:val="0"/>
              <w:autoSpaceDN w:val="0"/>
              <w:adjustRightInd w:val="0"/>
            </w:pPr>
            <w:r w:rsidRPr="00445B69">
              <w:t>нагрузки на</w:t>
            </w:r>
          </w:p>
          <w:p w:rsidR="00B90CF5" w:rsidRPr="00445B69" w:rsidRDefault="00B90CF5" w:rsidP="00F05064">
            <w:pPr>
              <w:autoSpaceDE w:val="0"/>
              <w:autoSpaceDN w:val="0"/>
              <w:adjustRightInd w:val="0"/>
            </w:pPr>
            <w:r w:rsidRPr="00445B69">
              <w:t>уроке и при</w:t>
            </w:r>
          </w:p>
          <w:p w:rsidR="00B90CF5" w:rsidRPr="00445B69" w:rsidRDefault="00B90CF5" w:rsidP="00F05064">
            <w:pPr>
              <w:autoSpaceDE w:val="0"/>
              <w:autoSpaceDN w:val="0"/>
              <w:adjustRightInd w:val="0"/>
            </w:pPr>
            <w:r w:rsidRPr="00445B69">
              <w:t>выполнении</w:t>
            </w:r>
          </w:p>
          <w:p w:rsidR="00B90CF5" w:rsidRPr="00445B69" w:rsidRDefault="00B90CF5" w:rsidP="00F05064">
            <w:pPr>
              <w:autoSpaceDE w:val="0"/>
              <w:autoSpaceDN w:val="0"/>
              <w:adjustRightInd w:val="0"/>
            </w:pPr>
            <w:r w:rsidRPr="00445B69">
              <w:t>домашнего</w:t>
            </w:r>
          </w:p>
          <w:p w:rsidR="00B90CF5" w:rsidRPr="00445B69" w:rsidRDefault="00B90CF5" w:rsidP="00F05064">
            <w:pPr>
              <w:autoSpaceDE w:val="0"/>
              <w:autoSpaceDN w:val="0"/>
              <w:adjustRightInd w:val="0"/>
              <w:rPr>
                <w:rStyle w:val="Zag11"/>
                <w:color w:val="auto"/>
              </w:rPr>
            </w:pPr>
            <w:r w:rsidRPr="00445B69">
              <w:t>задания.</w:t>
            </w:r>
          </w:p>
        </w:tc>
      </w:tr>
      <w:tr w:rsidR="00B90CF5" w:rsidRPr="00445B69">
        <w:tc>
          <w:tcPr>
            <w:tcW w:w="1970" w:type="dxa"/>
          </w:tcPr>
          <w:p w:rsidR="00B90CF5" w:rsidRPr="00445B69" w:rsidRDefault="00B90CF5" w:rsidP="00F05064">
            <w:pPr>
              <w:autoSpaceDE w:val="0"/>
              <w:autoSpaceDN w:val="0"/>
              <w:adjustRightInd w:val="0"/>
              <w:rPr>
                <w:rStyle w:val="Zag11"/>
                <w:color w:val="auto"/>
              </w:rPr>
            </w:pPr>
          </w:p>
        </w:tc>
        <w:tc>
          <w:tcPr>
            <w:tcW w:w="1971" w:type="dxa"/>
          </w:tcPr>
          <w:p w:rsidR="00B90CF5" w:rsidRPr="00445B69" w:rsidRDefault="00B90CF5" w:rsidP="00F05064">
            <w:pPr>
              <w:autoSpaceDE w:val="0"/>
              <w:autoSpaceDN w:val="0"/>
              <w:adjustRightInd w:val="0"/>
            </w:pPr>
            <w:r w:rsidRPr="00445B69">
              <w:t>Контроль за</w:t>
            </w:r>
          </w:p>
          <w:p w:rsidR="00B90CF5" w:rsidRPr="00445B69" w:rsidRDefault="00B90CF5" w:rsidP="00F05064">
            <w:pPr>
              <w:autoSpaceDE w:val="0"/>
              <w:autoSpaceDN w:val="0"/>
              <w:adjustRightInd w:val="0"/>
            </w:pPr>
            <w:r w:rsidRPr="00445B69">
              <w:t>обеспечением</w:t>
            </w:r>
          </w:p>
          <w:p w:rsidR="00B90CF5" w:rsidRPr="00445B69" w:rsidRDefault="00B90CF5" w:rsidP="00F05064">
            <w:pPr>
              <w:autoSpaceDE w:val="0"/>
              <w:autoSpaceDN w:val="0"/>
              <w:adjustRightInd w:val="0"/>
            </w:pPr>
            <w:r w:rsidRPr="00445B69">
              <w:t>рациональной</w:t>
            </w:r>
          </w:p>
          <w:p w:rsidR="00B90CF5" w:rsidRPr="00445B69" w:rsidRDefault="00B90CF5" w:rsidP="00F05064">
            <w:pPr>
              <w:autoSpaceDE w:val="0"/>
              <w:autoSpaceDN w:val="0"/>
              <w:adjustRightInd w:val="0"/>
            </w:pPr>
            <w:r w:rsidRPr="00445B69">
              <w:t>физической</w:t>
            </w:r>
          </w:p>
          <w:p w:rsidR="00B90CF5" w:rsidRPr="00445B69" w:rsidRDefault="00B90CF5" w:rsidP="00F05064">
            <w:pPr>
              <w:autoSpaceDE w:val="0"/>
              <w:autoSpaceDN w:val="0"/>
              <w:adjustRightInd w:val="0"/>
            </w:pPr>
            <w:r w:rsidRPr="00445B69">
              <w:t>нагрузки на</w:t>
            </w:r>
          </w:p>
          <w:p w:rsidR="00B90CF5" w:rsidRPr="00445B69" w:rsidRDefault="00B90CF5" w:rsidP="00F05064">
            <w:pPr>
              <w:autoSpaceDE w:val="0"/>
              <w:autoSpaceDN w:val="0"/>
              <w:adjustRightInd w:val="0"/>
            </w:pPr>
            <w:r w:rsidRPr="00445B69">
              <w:t>уроках</w:t>
            </w:r>
          </w:p>
          <w:p w:rsidR="00B90CF5" w:rsidRPr="00445B69" w:rsidRDefault="00B90CF5" w:rsidP="00F05064">
            <w:pPr>
              <w:autoSpaceDE w:val="0"/>
              <w:autoSpaceDN w:val="0"/>
              <w:adjustRightInd w:val="0"/>
            </w:pPr>
            <w:r w:rsidRPr="00445B69">
              <w:t>физкультуры,</w:t>
            </w:r>
          </w:p>
          <w:p w:rsidR="00B90CF5" w:rsidRPr="00445B69" w:rsidRDefault="00B90CF5" w:rsidP="00F05064">
            <w:pPr>
              <w:autoSpaceDE w:val="0"/>
              <w:autoSpaceDN w:val="0"/>
              <w:adjustRightInd w:val="0"/>
            </w:pPr>
            <w:r w:rsidRPr="00445B69">
              <w:t>на переменах,</w:t>
            </w:r>
          </w:p>
          <w:p w:rsidR="00B90CF5" w:rsidRPr="00445B69" w:rsidRDefault="00B90CF5" w:rsidP="00F05064">
            <w:pPr>
              <w:autoSpaceDE w:val="0"/>
              <w:autoSpaceDN w:val="0"/>
              <w:adjustRightInd w:val="0"/>
            </w:pPr>
            <w:r w:rsidRPr="00445B69">
              <w:t>во внеурочной</w:t>
            </w:r>
          </w:p>
          <w:p w:rsidR="00B90CF5" w:rsidRPr="00445B69" w:rsidRDefault="00B90CF5" w:rsidP="00F05064">
            <w:pPr>
              <w:autoSpaceDE w:val="0"/>
              <w:autoSpaceDN w:val="0"/>
              <w:adjustRightInd w:val="0"/>
              <w:rPr>
                <w:rStyle w:val="Zag11"/>
                <w:color w:val="auto"/>
              </w:rPr>
            </w:pPr>
            <w:r w:rsidRPr="00445B69">
              <w:t>деятельности.</w:t>
            </w:r>
          </w:p>
        </w:tc>
        <w:tc>
          <w:tcPr>
            <w:tcW w:w="1971" w:type="dxa"/>
          </w:tcPr>
          <w:p w:rsidR="00B90CF5" w:rsidRPr="00445B69" w:rsidRDefault="00B90CF5" w:rsidP="00F05064">
            <w:pPr>
              <w:autoSpaceDE w:val="0"/>
              <w:autoSpaceDN w:val="0"/>
              <w:adjustRightInd w:val="0"/>
            </w:pPr>
            <w:r w:rsidRPr="00445B69">
              <w:t>в течение</w:t>
            </w:r>
          </w:p>
          <w:p w:rsidR="00B90CF5" w:rsidRPr="00445B69" w:rsidRDefault="00B90CF5" w:rsidP="00F05064">
            <w:pPr>
              <w:autoSpaceDE w:val="0"/>
              <w:autoSpaceDN w:val="0"/>
              <w:adjustRightInd w:val="0"/>
              <w:rPr>
                <w:rStyle w:val="Zag11"/>
                <w:color w:val="auto"/>
              </w:rPr>
            </w:pPr>
            <w:r w:rsidRPr="00445B69">
              <w:t>года</w:t>
            </w:r>
          </w:p>
        </w:tc>
        <w:tc>
          <w:tcPr>
            <w:tcW w:w="1971" w:type="dxa"/>
          </w:tcPr>
          <w:p w:rsidR="00B90CF5" w:rsidRPr="00445B69" w:rsidRDefault="00B90CF5" w:rsidP="00F05064">
            <w:pPr>
              <w:autoSpaceDE w:val="0"/>
              <w:autoSpaceDN w:val="0"/>
              <w:adjustRightInd w:val="0"/>
            </w:pPr>
            <w:r w:rsidRPr="00445B69">
              <w:t>заместитель</w:t>
            </w:r>
          </w:p>
          <w:p w:rsidR="00B90CF5" w:rsidRPr="00445B69" w:rsidRDefault="00B90CF5" w:rsidP="00F05064">
            <w:pPr>
              <w:autoSpaceDE w:val="0"/>
              <w:autoSpaceDN w:val="0"/>
              <w:adjustRightInd w:val="0"/>
            </w:pPr>
            <w:r w:rsidRPr="00445B69">
              <w:t>директора по</w:t>
            </w:r>
          </w:p>
          <w:p w:rsidR="00B90CF5" w:rsidRPr="00445B69" w:rsidRDefault="00B90CF5" w:rsidP="00F05064">
            <w:pPr>
              <w:autoSpaceDE w:val="0"/>
              <w:autoSpaceDN w:val="0"/>
              <w:adjustRightInd w:val="0"/>
            </w:pPr>
            <w:r w:rsidRPr="00445B69">
              <w:t>ВР, учителя-</w:t>
            </w:r>
          </w:p>
          <w:p w:rsidR="00B90CF5" w:rsidRPr="00445B69" w:rsidRDefault="00B90CF5" w:rsidP="00F05064">
            <w:pPr>
              <w:autoSpaceDE w:val="0"/>
              <w:autoSpaceDN w:val="0"/>
              <w:adjustRightInd w:val="0"/>
              <w:rPr>
                <w:rStyle w:val="Zag11"/>
                <w:color w:val="auto"/>
              </w:rPr>
            </w:pPr>
            <w:r w:rsidRPr="00445B69">
              <w:t>предметники</w:t>
            </w:r>
          </w:p>
        </w:tc>
        <w:tc>
          <w:tcPr>
            <w:tcW w:w="1971" w:type="dxa"/>
          </w:tcPr>
          <w:p w:rsidR="00B90CF5" w:rsidRPr="00445B69" w:rsidRDefault="00B90CF5" w:rsidP="00F05064">
            <w:pPr>
              <w:autoSpaceDE w:val="0"/>
              <w:autoSpaceDN w:val="0"/>
              <w:adjustRightInd w:val="0"/>
            </w:pPr>
            <w:r w:rsidRPr="00445B69">
              <w:t>Обеспечен</w:t>
            </w:r>
          </w:p>
          <w:p w:rsidR="00B90CF5" w:rsidRPr="00445B69" w:rsidRDefault="00B90CF5" w:rsidP="00F05064">
            <w:pPr>
              <w:autoSpaceDE w:val="0"/>
              <w:autoSpaceDN w:val="0"/>
              <w:adjustRightInd w:val="0"/>
            </w:pPr>
            <w:r w:rsidRPr="00445B69">
              <w:t>оптимальный</w:t>
            </w:r>
          </w:p>
          <w:p w:rsidR="00B90CF5" w:rsidRPr="00445B69" w:rsidRDefault="00B90CF5" w:rsidP="00F05064">
            <w:pPr>
              <w:autoSpaceDE w:val="0"/>
              <w:autoSpaceDN w:val="0"/>
              <w:adjustRightInd w:val="0"/>
            </w:pPr>
            <w:r w:rsidRPr="00445B69">
              <w:t>объем</w:t>
            </w:r>
          </w:p>
          <w:p w:rsidR="00B90CF5" w:rsidRPr="00445B69" w:rsidRDefault="00B90CF5" w:rsidP="00F05064">
            <w:pPr>
              <w:autoSpaceDE w:val="0"/>
              <w:autoSpaceDN w:val="0"/>
              <w:adjustRightInd w:val="0"/>
            </w:pPr>
            <w:r w:rsidRPr="00445B69">
              <w:t>физической</w:t>
            </w:r>
          </w:p>
          <w:p w:rsidR="00B90CF5" w:rsidRPr="00445B69" w:rsidRDefault="00B90CF5" w:rsidP="00F05064">
            <w:pPr>
              <w:autoSpaceDE w:val="0"/>
              <w:autoSpaceDN w:val="0"/>
              <w:adjustRightInd w:val="0"/>
            </w:pPr>
            <w:r w:rsidRPr="00445B69">
              <w:t>нагрузки</w:t>
            </w:r>
          </w:p>
          <w:p w:rsidR="00B90CF5" w:rsidRPr="00445B69" w:rsidRDefault="00B90CF5" w:rsidP="00F05064">
            <w:pPr>
              <w:autoSpaceDE w:val="0"/>
              <w:autoSpaceDN w:val="0"/>
              <w:adjustRightInd w:val="0"/>
            </w:pPr>
            <w:r w:rsidRPr="00445B69">
              <w:t>обучающихся на</w:t>
            </w:r>
          </w:p>
          <w:p w:rsidR="00B90CF5" w:rsidRPr="00445B69" w:rsidRDefault="00B90CF5" w:rsidP="00F05064">
            <w:pPr>
              <w:autoSpaceDE w:val="0"/>
              <w:autoSpaceDN w:val="0"/>
              <w:adjustRightInd w:val="0"/>
            </w:pPr>
            <w:r w:rsidRPr="00445B69">
              <w:t>уроках и во</w:t>
            </w:r>
          </w:p>
          <w:p w:rsidR="00B90CF5" w:rsidRPr="00445B69" w:rsidRDefault="00B90CF5" w:rsidP="00F05064">
            <w:pPr>
              <w:autoSpaceDE w:val="0"/>
              <w:autoSpaceDN w:val="0"/>
              <w:adjustRightInd w:val="0"/>
            </w:pPr>
            <w:r w:rsidRPr="00445B69">
              <w:t>внеурочной</w:t>
            </w:r>
          </w:p>
          <w:p w:rsidR="00B90CF5" w:rsidRPr="00445B69" w:rsidRDefault="00B90CF5" w:rsidP="00F05064">
            <w:pPr>
              <w:autoSpaceDE w:val="0"/>
              <w:autoSpaceDN w:val="0"/>
              <w:adjustRightInd w:val="0"/>
              <w:rPr>
                <w:rStyle w:val="Zag11"/>
                <w:color w:val="auto"/>
              </w:rPr>
            </w:pPr>
            <w:r w:rsidRPr="00445B69">
              <w:t>деятельности.</w:t>
            </w:r>
          </w:p>
        </w:tc>
      </w:tr>
      <w:tr w:rsidR="00B90CF5" w:rsidRPr="00445B69">
        <w:tc>
          <w:tcPr>
            <w:tcW w:w="1970" w:type="dxa"/>
          </w:tcPr>
          <w:p w:rsidR="00B90CF5" w:rsidRPr="00445B69" w:rsidRDefault="00B90CF5" w:rsidP="00F05064">
            <w:pPr>
              <w:autoSpaceDE w:val="0"/>
              <w:autoSpaceDN w:val="0"/>
              <w:adjustRightInd w:val="0"/>
              <w:rPr>
                <w:rStyle w:val="Zag11"/>
                <w:color w:val="auto"/>
              </w:rPr>
            </w:pPr>
          </w:p>
        </w:tc>
        <w:tc>
          <w:tcPr>
            <w:tcW w:w="1971" w:type="dxa"/>
          </w:tcPr>
          <w:p w:rsidR="00BE0458" w:rsidRPr="00445B69" w:rsidRDefault="00BE0458" w:rsidP="00F05064">
            <w:pPr>
              <w:autoSpaceDE w:val="0"/>
              <w:autoSpaceDN w:val="0"/>
              <w:adjustRightInd w:val="0"/>
            </w:pPr>
            <w:r w:rsidRPr="00445B69">
              <w:t>Медицинский</w:t>
            </w:r>
          </w:p>
          <w:p w:rsidR="00BE0458" w:rsidRPr="00445B69" w:rsidRDefault="00BE0458" w:rsidP="00F05064">
            <w:pPr>
              <w:autoSpaceDE w:val="0"/>
              <w:autoSpaceDN w:val="0"/>
              <w:adjustRightInd w:val="0"/>
            </w:pPr>
            <w:r w:rsidRPr="00445B69">
              <w:t>осмотр</w:t>
            </w:r>
          </w:p>
          <w:p w:rsidR="00B90CF5" w:rsidRPr="00445B69" w:rsidRDefault="00BE0458" w:rsidP="00F05064">
            <w:pPr>
              <w:autoSpaceDE w:val="0"/>
              <w:autoSpaceDN w:val="0"/>
              <w:adjustRightInd w:val="0"/>
              <w:rPr>
                <w:rStyle w:val="Zag11"/>
                <w:color w:val="auto"/>
              </w:rPr>
            </w:pPr>
            <w:r w:rsidRPr="00445B69">
              <w:t>обучающихся</w:t>
            </w:r>
          </w:p>
        </w:tc>
        <w:tc>
          <w:tcPr>
            <w:tcW w:w="1971" w:type="dxa"/>
          </w:tcPr>
          <w:p w:rsidR="00B90CF5" w:rsidRPr="00445B69" w:rsidRDefault="00BE0458" w:rsidP="00F05064">
            <w:pPr>
              <w:autoSpaceDE w:val="0"/>
              <w:autoSpaceDN w:val="0"/>
              <w:adjustRightInd w:val="0"/>
              <w:rPr>
                <w:rStyle w:val="Zag11"/>
                <w:color w:val="auto"/>
              </w:rPr>
            </w:pPr>
            <w:r w:rsidRPr="00445B69">
              <w:rPr>
                <w:rStyle w:val="Zag11"/>
                <w:color w:val="auto"/>
              </w:rPr>
              <w:t>В начале учебного года</w:t>
            </w:r>
          </w:p>
        </w:tc>
        <w:tc>
          <w:tcPr>
            <w:tcW w:w="1971" w:type="dxa"/>
          </w:tcPr>
          <w:p w:rsidR="00B90CF5" w:rsidRPr="00445B69" w:rsidRDefault="00BE0458" w:rsidP="00F05064">
            <w:pPr>
              <w:autoSpaceDE w:val="0"/>
              <w:autoSpaceDN w:val="0"/>
              <w:adjustRightInd w:val="0"/>
              <w:rPr>
                <w:rStyle w:val="Zag11"/>
                <w:color w:val="auto"/>
              </w:rPr>
            </w:pPr>
            <w:r w:rsidRPr="00445B69">
              <w:rPr>
                <w:rStyle w:val="Zag11"/>
                <w:color w:val="auto"/>
              </w:rPr>
              <w:t>Мед. работники</w:t>
            </w:r>
          </w:p>
        </w:tc>
        <w:tc>
          <w:tcPr>
            <w:tcW w:w="1971" w:type="dxa"/>
          </w:tcPr>
          <w:p w:rsidR="00BE0458" w:rsidRPr="00445B69" w:rsidRDefault="00BE0458" w:rsidP="00F05064">
            <w:pPr>
              <w:autoSpaceDE w:val="0"/>
              <w:autoSpaceDN w:val="0"/>
              <w:adjustRightInd w:val="0"/>
            </w:pPr>
            <w:r w:rsidRPr="00445B69">
              <w:t>Наличие данных</w:t>
            </w:r>
          </w:p>
          <w:p w:rsidR="00BE0458" w:rsidRPr="00445B69" w:rsidRDefault="00BE0458" w:rsidP="00F05064">
            <w:pPr>
              <w:autoSpaceDE w:val="0"/>
              <w:autoSpaceDN w:val="0"/>
              <w:adjustRightInd w:val="0"/>
            </w:pPr>
            <w:r w:rsidRPr="00445B69">
              <w:t>для анализа</w:t>
            </w:r>
          </w:p>
          <w:p w:rsidR="00BE0458" w:rsidRPr="00445B69" w:rsidRDefault="00BE0458" w:rsidP="00F05064">
            <w:pPr>
              <w:autoSpaceDE w:val="0"/>
              <w:autoSpaceDN w:val="0"/>
              <w:adjustRightInd w:val="0"/>
            </w:pPr>
            <w:r w:rsidRPr="00445B69">
              <w:t>работы по</w:t>
            </w:r>
          </w:p>
          <w:p w:rsidR="00BE0458" w:rsidRPr="00445B69" w:rsidRDefault="00BE0458" w:rsidP="00F05064">
            <w:pPr>
              <w:autoSpaceDE w:val="0"/>
              <w:autoSpaceDN w:val="0"/>
              <w:adjustRightInd w:val="0"/>
            </w:pPr>
            <w:r w:rsidRPr="00445B69">
              <w:t>сохранению и</w:t>
            </w:r>
          </w:p>
          <w:p w:rsidR="00BE0458" w:rsidRPr="00445B69" w:rsidRDefault="00BE0458" w:rsidP="00F05064">
            <w:pPr>
              <w:autoSpaceDE w:val="0"/>
              <w:autoSpaceDN w:val="0"/>
              <w:adjustRightInd w:val="0"/>
            </w:pPr>
            <w:r w:rsidRPr="00445B69">
              <w:t>укреплению</w:t>
            </w:r>
          </w:p>
          <w:p w:rsidR="00B90CF5" w:rsidRPr="00445B69" w:rsidRDefault="00BE0458" w:rsidP="00F05064">
            <w:pPr>
              <w:autoSpaceDE w:val="0"/>
              <w:autoSpaceDN w:val="0"/>
              <w:adjustRightInd w:val="0"/>
              <w:rPr>
                <w:rStyle w:val="Zag11"/>
                <w:color w:val="auto"/>
              </w:rPr>
            </w:pPr>
            <w:r w:rsidRPr="00445B69">
              <w:t>здоровья</w:t>
            </w:r>
          </w:p>
        </w:tc>
      </w:tr>
      <w:tr w:rsidR="00B90CF5" w:rsidRPr="00445B69">
        <w:tc>
          <w:tcPr>
            <w:tcW w:w="1970" w:type="dxa"/>
          </w:tcPr>
          <w:p w:rsidR="00BE0458" w:rsidRPr="00445B69" w:rsidRDefault="00BE0458" w:rsidP="00F05064">
            <w:pPr>
              <w:autoSpaceDE w:val="0"/>
              <w:autoSpaceDN w:val="0"/>
              <w:adjustRightInd w:val="0"/>
            </w:pPr>
            <w:r w:rsidRPr="00445B69">
              <w:t>Работа с</w:t>
            </w:r>
          </w:p>
          <w:p w:rsidR="00BE0458" w:rsidRPr="00445B69" w:rsidRDefault="00BE0458" w:rsidP="00F05064">
            <w:pPr>
              <w:autoSpaceDE w:val="0"/>
              <w:autoSpaceDN w:val="0"/>
              <w:adjustRightInd w:val="0"/>
            </w:pPr>
            <w:r w:rsidRPr="00445B69">
              <w:t>обучающимися</w:t>
            </w:r>
          </w:p>
          <w:p w:rsidR="00BE0458" w:rsidRPr="00445B69" w:rsidRDefault="00BE0458" w:rsidP="00F05064">
            <w:pPr>
              <w:autoSpaceDE w:val="0"/>
              <w:autoSpaceDN w:val="0"/>
              <w:adjustRightInd w:val="0"/>
            </w:pPr>
            <w:r w:rsidRPr="00445B69">
              <w:t>, требующими</w:t>
            </w:r>
          </w:p>
          <w:p w:rsidR="00BE0458" w:rsidRPr="00445B69" w:rsidRDefault="00BE0458" w:rsidP="00F05064">
            <w:pPr>
              <w:autoSpaceDE w:val="0"/>
              <w:autoSpaceDN w:val="0"/>
              <w:adjustRightInd w:val="0"/>
            </w:pPr>
            <w:r w:rsidRPr="00445B69">
              <w:t>коррекционной</w:t>
            </w:r>
          </w:p>
          <w:p w:rsidR="00B90CF5" w:rsidRPr="00445B69" w:rsidRDefault="00BE0458" w:rsidP="00F05064">
            <w:pPr>
              <w:autoSpaceDE w:val="0"/>
              <w:autoSpaceDN w:val="0"/>
              <w:adjustRightInd w:val="0"/>
              <w:rPr>
                <w:rStyle w:val="Zag11"/>
                <w:color w:val="auto"/>
              </w:rPr>
            </w:pPr>
            <w:r w:rsidRPr="00445B69">
              <w:t>работы.</w:t>
            </w:r>
          </w:p>
        </w:tc>
        <w:tc>
          <w:tcPr>
            <w:tcW w:w="1971" w:type="dxa"/>
          </w:tcPr>
          <w:p w:rsidR="00BE0458" w:rsidRPr="00445B69" w:rsidRDefault="00BE0458" w:rsidP="00F05064">
            <w:pPr>
              <w:autoSpaceDE w:val="0"/>
              <w:autoSpaceDN w:val="0"/>
              <w:adjustRightInd w:val="0"/>
            </w:pPr>
            <w:r w:rsidRPr="00445B69">
              <w:t>Работа</w:t>
            </w:r>
          </w:p>
          <w:p w:rsidR="00BE0458" w:rsidRPr="00445B69" w:rsidRDefault="00BE0458" w:rsidP="00F05064">
            <w:pPr>
              <w:autoSpaceDE w:val="0"/>
              <w:autoSpaceDN w:val="0"/>
              <w:adjustRightInd w:val="0"/>
            </w:pPr>
            <w:r w:rsidRPr="00445B69">
              <w:t>психолого-</w:t>
            </w:r>
          </w:p>
          <w:p w:rsidR="00BE0458" w:rsidRPr="00445B69" w:rsidRDefault="00BE0458" w:rsidP="00F05064">
            <w:pPr>
              <w:autoSpaceDE w:val="0"/>
              <w:autoSpaceDN w:val="0"/>
              <w:adjustRightInd w:val="0"/>
            </w:pPr>
            <w:r w:rsidRPr="00445B69">
              <w:t>медико-</w:t>
            </w:r>
          </w:p>
          <w:p w:rsidR="00BE0458" w:rsidRPr="00445B69" w:rsidRDefault="00BE0458" w:rsidP="00F05064">
            <w:pPr>
              <w:autoSpaceDE w:val="0"/>
              <w:autoSpaceDN w:val="0"/>
              <w:adjustRightInd w:val="0"/>
            </w:pPr>
            <w:r w:rsidRPr="00445B69">
              <w:t>педагогическог</w:t>
            </w:r>
          </w:p>
          <w:p w:rsidR="00B90CF5" w:rsidRPr="00445B69" w:rsidRDefault="00BE0458" w:rsidP="00F05064">
            <w:pPr>
              <w:autoSpaceDE w:val="0"/>
              <w:autoSpaceDN w:val="0"/>
              <w:adjustRightInd w:val="0"/>
              <w:rPr>
                <w:rStyle w:val="Zag11"/>
                <w:color w:val="auto"/>
              </w:rPr>
            </w:pPr>
            <w:r w:rsidRPr="00445B69">
              <w:t>о консилиума</w:t>
            </w:r>
          </w:p>
        </w:tc>
        <w:tc>
          <w:tcPr>
            <w:tcW w:w="1971" w:type="dxa"/>
          </w:tcPr>
          <w:p w:rsidR="00BE0458" w:rsidRPr="00445B69" w:rsidRDefault="00BE0458" w:rsidP="00F05064">
            <w:pPr>
              <w:autoSpaceDE w:val="0"/>
              <w:autoSpaceDN w:val="0"/>
              <w:adjustRightInd w:val="0"/>
            </w:pPr>
            <w:r w:rsidRPr="00445B69">
              <w:t>в течение</w:t>
            </w:r>
          </w:p>
          <w:p w:rsidR="00BE0458" w:rsidRPr="00445B69" w:rsidRDefault="00BE0458" w:rsidP="00F05064">
            <w:pPr>
              <w:autoSpaceDE w:val="0"/>
              <w:autoSpaceDN w:val="0"/>
              <w:adjustRightInd w:val="0"/>
            </w:pPr>
            <w:r w:rsidRPr="00445B69">
              <w:t>года по</w:t>
            </w:r>
          </w:p>
          <w:p w:rsidR="00B90CF5" w:rsidRPr="00445B69" w:rsidRDefault="00BE0458" w:rsidP="00F05064">
            <w:pPr>
              <w:autoSpaceDE w:val="0"/>
              <w:autoSpaceDN w:val="0"/>
              <w:adjustRightInd w:val="0"/>
              <w:rPr>
                <w:rStyle w:val="Zag11"/>
                <w:color w:val="auto"/>
              </w:rPr>
            </w:pPr>
            <w:r w:rsidRPr="00445B69">
              <w:t>плану</w:t>
            </w:r>
          </w:p>
        </w:tc>
        <w:tc>
          <w:tcPr>
            <w:tcW w:w="1971" w:type="dxa"/>
          </w:tcPr>
          <w:p w:rsidR="00BE0458" w:rsidRPr="00445B69" w:rsidRDefault="00BE0458" w:rsidP="00F05064">
            <w:pPr>
              <w:autoSpaceDE w:val="0"/>
              <w:autoSpaceDN w:val="0"/>
              <w:adjustRightInd w:val="0"/>
            </w:pPr>
            <w:r w:rsidRPr="00445B69">
              <w:t>заместитель</w:t>
            </w:r>
          </w:p>
          <w:p w:rsidR="00BE0458" w:rsidRPr="00445B69" w:rsidRDefault="00BE0458" w:rsidP="00F05064">
            <w:pPr>
              <w:autoSpaceDE w:val="0"/>
              <w:autoSpaceDN w:val="0"/>
              <w:adjustRightInd w:val="0"/>
            </w:pPr>
            <w:r w:rsidRPr="00445B69">
              <w:t>директора по</w:t>
            </w:r>
          </w:p>
          <w:p w:rsidR="00BE0458" w:rsidRPr="00445B69" w:rsidRDefault="00BE0458" w:rsidP="00F05064">
            <w:pPr>
              <w:autoSpaceDE w:val="0"/>
              <w:autoSpaceDN w:val="0"/>
              <w:adjustRightInd w:val="0"/>
            </w:pPr>
            <w:r w:rsidRPr="00445B69">
              <w:t>УВР, педагог-</w:t>
            </w:r>
          </w:p>
          <w:p w:rsidR="00B90CF5" w:rsidRPr="00445B69" w:rsidRDefault="00BE0458" w:rsidP="00F05064">
            <w:pPr>
              <w:autoSpaceDE w:val="0"/>
              <w:autoSpaceDN w:val="0"/>
              <w:adjustRightInd w:val="0"/>
              <w:rPr>
                <w:rStyle w:val="Zag11"/>
                <w:color w:val="auto"/>
              </w:rPr>
            </w:pPr>
            <w:r w:rsidRPr="00445B69">
              <w:t>психолог</w:t>
            </w:r>
          </w:p>
        </w:tc>
        <w:tc>
          <w:tcPr>
            <w:tcW w:w="1971" w:type="dxa"/>
          </w:tcPr>
          <w:p w:rsidR="00BE0458" w:rsidRPr="00445B69" w:rsidRDefault="00BE0458" w:rsidP="00F05064">
            <w:pPr>
              <w:autoSpaceDE w:val="0"/>
              <w:autoSpaceDN w:val="0"/>
              <w:adjustRightInd w:val="0"/>
            </w:pPr>
            <w:r w:rsidRPr="00445B69">
              <w:t>Обучающиеся</w:t>
            </w:r>
          </w:p>
          <w:p w:rsidR="00BE0458" w:rsidRPr="00445B69" w:rsidRDefault="00BE0458" w:rsidP="00F05064">
            <w:pPr>
              <w:autoSpaceDE w:val="0"/>
              <w:autoSpaceDN w:val="0"/>
              <w:adjustRightInd w:val="0"/>
            </w:pPr>
            <w:r w:rsidRPr="00445B69">
              <w:t>требующие</w:t>
            </w:r>
          </w:p>
          <w:p w:rsidR="00BE0458" w:rsidRPr="00445B69" w:rsidRDefault="00BE0458" w:rsidP="00F05064">
            <w:pPr>
              <w:autoSpaceDE w:val="0"/>
              <w:autoSpaceDN w:val="0"/>
              <w:adjustRightInd w:val="0"/>
            </w:pPr>
            <w:r w:rsidRPr="00445B69">
              <w:t>коррекции,</w:t>
            </w:r>
          </w:p>
          <w:p w:rsidR="00BE0458" w:rsidRPr="00445B69" w:rsidRDefault="00BE0458" w:rsidP="00F05064">
            <w:pPr>
              <w:autoSpaceDE w:val="0"/>
              <w:autoSpaceDN w:val="0"/>
              <w:adjustRightInd w:val="0"/>
            </w:pPr>
            <w:r w:rsidRPr="00445B69">
              <w:t>обеспечены</w:t>
            </w:r>
          </w:p>
          <w:p w:rsidR="00BE0458" w:rsidRPr="00445B69" w:rsidRDefault="00BE0458" w:rsidP="00F05064">
            <w:pPr>
              <w:autoSpaceDE w:val="0"/>
              <w:autoSpaceDN w:val="0"/>
              <w:adjustRightInd w:val="0"/>
            </w:pPr>
            <w:r w:rsidRPr="00445B69">
              <w:t>необходимой</w:t>
            </w:r>
          </w:p>
          <w:p w:rsidR="00B90CF5" w:rsidRPr="00445B69" w:rsidRDefault="00BE0458" w:rsidP="00F05064">
            <w:pPr>
              <w:autoSpaceDE w:val="0"/>
              <w:autoSpaceDN w:val="0"/>
              <w:adjustRightInd w:val="0"/>
              <w:rPr>
                <w:rStyle w:val="Zag11"/>
                <w:color w:val="auto"/>
              </w:rPr>
            </w:pPr>
            <w:r w:rsidRPr="00445B69">
              <w:t>помощью.</w:t>
            </w:r>
          </w:p>
        </w:tc>
      </w:tr>
      <w:tr w:rsidR="00B90CF5" w:rsidRPr="00445B69">
        <w:tc>
          <w:tcPr>
            <w:tcW w:w="1970" w:type="dxa"/>
          </w:tcPr>
          <w:p w:rsidR="00BE0458" w:rsidRPr="00445B69" w:rsidRDefault="00BE0458" w:rsidP="00F05064">
            <w:pPr>
              <w:autoSpaceDE w:val="0"/>
              <w:autoSpaceDN w:val="0"/>
              <w:adjustRightInd w:val="0"/>
            </w:pPr>
            <w:r w:rsidRPr="00445B69">
              <w:t>Обеспечение</w:t>
            </w:r>
          </w:p>
          <w:p w:rsidR="00BE0458" w:rsidRPr="00445B69" w:rsidRDefault="00BE0458" w:rsidP="00F05064">
            <w:pPr>
              <w:autoSpaceDE w:val="0"/>
              <w:autoSpaceDN w:val="0"/>
              <w:adjustRightInd w:val="0"/>
            </w:pPr>
            <w:r w:rsidRPr="00445B69">
              <w:t>двигательной</w:t>
            </w:r>
          </w:p>
          <w:p w:rsidR="00BE0458" w:rsidRPr="00445B69" w:rsidRDefault="00BE0458" w:rsidP="00F05064">
            <w:pPr>
              <w:autoSpaceDE w:val="0"/>
              <w:autoSpaceDN w:val="0"/>
              <w:adjustRightInd w:val="0"/>
            </w:pPr>
            <w:r w:rsidRPr="00445B69">
              <w:t>активности</w:t>
            </w:r>
          </w:p>
          <w:p w:rsidR="00B90CF5" w:rsidRPr="00445B69" w:rsidRDefault="00BE0458" w:rsidP="00F05064">
            <w:pPr>
              <w:autoSpaceDE w:val="0"/>
              <w:autoSpaceDN w:val="0"/>
              <w:adjustRightInd w:val="0"/>
              <w:rPr>
                <w:rStyle w:val="Zag11"/>
                <w:color w:val="auto"/>
              </w:rPr>
            </w:pPr>
            <w:r w:rsidRPr="00445B69">
              <w:t>обучающихся</w:t>
            </w:r>
          </w:p>
        </w:tc>
        <w:tc>
          <w:tcPr>
            <w:tcW w:w="1971" w:type="dxa"/>
          </w:tcPr>
          <w:p w:rsidR="00BE0458" w:rsidRPr="00445B69" w:rsidRDefault="00BE0458" w:rsidP="00F05064">
            <w:pPr>
              <w:autoSpaceDE w:val="0"/>
              <w:autoSpaceDN w:val="0"/>
              <w:adjustRightInd w:val="0"/>
            </w:pPr>
            <w:r w:rsidRPr="00445B69">
              <w:t>Проведение</w:t>
            </w:r>
          </w:p>
          <w:p w:rsidR="00B90CF5" w:rsidRPr="00445B69" w:rsidRDefault="00BE0458" w:rsidP="00F05064">
            <w:pPr>
              <w:autoSpaceDE w:val="0"/>
              <w:autoSpaceDN w:val="0"/>
              <w:adjustRightInd w:val="0"/>
              <w:rPr>
                <w:rStyle w:val="Zag11"/>
                <w:color w:val="auto"/>
              </w:rPr>
            </w:pPr>
            <w:r w:rsidRPr="00445B69">
              <w:t>Дня здоровья</w:t>
            </w:r>
          </w:p>
        </w:tc>
        <w:tc>
          <w:tcPr>
            <w:tcW w:w="1971" w:type="dxa"/>
          </w:tcPr>
          <w:p w:rsidR="00B90CF5" w:rsidRPr="00445B69" w:rsidRDefault="00BE0458" w:rsidP="00F05064">
            <w:pPr>
              <w:autoSpaceDE w:val="0"/>
              <w:autoSpaceDN w:val="0"/>
              <w:adjustRightInd w:val="0"/>
              <w:rPr>
                <w:rStyle w:val="Zag11"/>
                <w:color w:val="auto"/>
              </w:rPr>
            </w:pPr>
            <w:r w:rsidRPr="00445B69">
              <w:rPr>
                <w:rStyle w:val="Zag11"/>
                <w:color w:val="auto"/>
              </w:rPr>
              <w:t>Раз в месяц</w:t>
            </w:r>
          </w:p>
        </w:tc>
        <w:tc>
          <w:tcPr>
            <w:tcW w:w="1971" w:type="dxa"/>
          </w:tcPr>
          <w:p w:rsidR="00BE0458" w:rsidRPr="00445B69" w:rsidRDefault="00BE0458" w:rsidP="00F05064">
            <w:pPr>
              <w:autoSpaceDE w:val="0"/>
              <w:autoSpaceDN w:val="0"/>
              <w:adjustRightInd w:val="0"/>
            </w:pPr>
            <w:r w:rsidRPr="00445B69">
              <w:t>заместитель</w:t>
            </w:r>
          </w:p>
          <w:p w:rsidR="00BE0458" w:rsidRPr="00445B69" w:rsidRDefault="00BE0458" w:rsidP="00F05064">
            <w:pPr>
              <w:autoSpaceDE w:val="0"/>
              <w:autoSpaceDN w:val="0"/>
              <w:adjustRightInd w:val="0"/>
            </w:pPr>
            <w:r w:rsidRPr="00445B69">
              <w:t>директора по</w:t>
            </w:r>
          </w:p>
          <w:p w:rsidR="00BE0458" w:rsidRPr="00445B69" w:rsidRDefault="00BE0458" w:rsidP="00F05064">
            <w:pPr>
              <w:autoSpaceDE w:val="0"/>
              <w:autoSpaceDN w:val="0"/>
              <w:adjustRightInd w:val="0"/>
            </w:pPr>
            <w:r w:rsidRPr="00445B69">
              <w:t>ВР, учителя</w:t>
            </w:r>
          </w:p>
          <w:p w:rsidR="00BE0458" w:rsidRPr="00445B69" w:rsidRDefault="00BE0458" w:rsidP="00F05064">
            <w:pPr>
              <w:autoSpaceDE w:val="0"/>
              <w:autoSpaceDN w:val="0"/>
              <w:adjustRightInd w:val="0"/>
            </w:pPr>
            <w:r w:rsidRPr="00445B69">
              <w:t>физической</w:t>
            </w:r>
          </w:p>
          <w:p w:rsidR="00B90CF5" w:rsidRPr="00445B69" w:rsidRDefault="00BE0458" w:rsidP="00F05064">
            <w:pPr>
              <w:autoSpaceDE w:val="0"/>
              <w:autoSpaceDN w:val="0"/>
              <w:adjustRightInd w:val="0"/>
              <w:rPr>
                <w:rStyle w:val="Zag11"/>
                <w:color w:val="auto"/>
              </w:rPr>
            </w:pPr>
            <w:r w:rsidRPr="00445B69">
              <w:t>культуры</w:t>
            </w:r>
          </w:p>
        </w:tc>
        <w:tc>
          <w:tcPr>
            <w:tcW w:w="1971" w:type="dxa"/>
          </w:tcPr>
          <w:p w:rsidR="00BE0458" w:rsidRPr="00445B69" w:rsidRDefault="00BE0458" w:rsidP="00F05064">
            <w:pPr>
              <w:autoSpaceDE w:val="0"/>
              <w:autoSpaceDN w:val="0"/>
              <w:adjustRightInd w:val="0"/>
            </w:pPr>
            <w:r w:rsidRPr="00445B69">
              <w:t>Обучающиеся</w:t>
            </w:r>
          </w:p>
          <w:p w:rsidR="00BE0458" w:rsidRPr="00445B69" w:rsidRDefault="00BE0458" w:rsidP="00F05064">
            <w:pPr>
              <w:autoSpaceDE w:val="0"/>
              <w:autoSpaceDN w:val="0"/>
              <w:adjustRightInd w:val="0"/>
            </w:pPr>
            <w:r w:rsidRPr="00445B69">
              <w:t>приняли участие</w:t>
            </w:r>
          </w:p>
          <w:p w:rsidR="00BE0458" w:rsidRPr="00445B69" w:rsidRDefault="00BE0458" w:rsidP="00F05064">
            <w:pPr>
              <w:autoSpaceDE w:val="0"/>
              <w:autoSpaceDN w:val="0"/>
              <w:adjustRightInd w:val="0"/>
            </w:pPr>
            <w:r w:rsidRPr="00445B69">
              <w:t>в соревнованиях</w:t>
            </w:r>
          </w:p>
          <w:p w:rsidR="00BE0458" w:rsidRPr="00445B69" w:rsidRDefault="00BE0458" w:rsidP="00F05064">
            <w:pPr>
              <w:autoSpaceDE w:val="0"/>
              <w:autoSpaceDN w:val="0"/>
              <w:adjustRightInd w:val="0"/>
            </w:pPr>
            <w:r w:rsidRPr="00445B69">
              <w:t>и других</w:t>
            </w:r>
          </w:p>
          <w:p w:rsidR="00BE0458" w:rsidRPr="00445B69" w:rsidRDefault="00BE0458" w:rsidP="00F05064">
            <w:pPr>
              <w:autoSpaceDE w:val="0"/>
              <w:autoSpaceDN w:val="0"/>
              <w:adjustRightInd w:val="0"/>
            </w:pPr>
            <w:r w:rsidRPr="00445B69">
              <w:t>мероприятиях</w:t>
            </w:r>
          </w:p>
          <w:p w:rsidR="00B90CF5" w:rsidRPr="00445B69" w:rsidRDefault="00BE0458" w:rsidP="00F05064">
            <w:pPr>
              <w:autoSpaceDE w:val="0"/>
              <w:autoSpaceDN w:val="0"/>
              <w:adjustRightInd w:val="0"/>
              <w:rPr>
                <w:rStyle w:val="Zag11"/>
                <w:color w:val="auto"/>
              </w:rPr>
            </w:pPr>
            <w:r w:rsidRPr="00445B69">
              <w:t>Дня здоровья.</w:t>
            </w:r>
          </w:p>
        </w:tc>
      </w:tr>
      <w:tr w:rsidR="00BE0458" w:rsidRPr="00445B69">
        <w:tc>
          <w:tcPr>
            <w:tcW w:w="1970" w:type="dxa"/>
          </w:tcPr>
          <w:p w:rsidR="00BE0458" w:rsidRPr="00445B69" w:rsidRDefault="00BE0458" w:rsidP="00F05064">
            <w:pPr>
              <w:autoSpaceDE w:val="0"/>
              <w:autoSpaceDN w:val="0"/>
              <w:adjustRightInd w:val="0"/>
            </w:pPr>
            <w:r w:rsidRPr="00445B69">
              <w:t>Работа по</w:t>
            </w:r>
          </w:p>
          <w:p w:rsidR="00BE0458" w:rsidRPr="00445B69" w:rsidRDefault="00BE0458" w:rsidP="00F05064">
            <w:pPr>
              <w:autoSpaceDE w:val="0"/>
              <w:autoSpaceDN w:val="0"/>
              <w:adjustRightInd w:val="0"/>
            </w:pPr>
            <w:r w:rsidRPr="00445B69">
              <w:t>предупрежден</w:t>
            </w:r>
          </w:p>
          <w:p w:rsidR="00BE0458" w:rsidRPr="00445B69" w:rsidRDefault="00BE0458" w:rsidP="00F05064">
            <w:pPr>
              <w:autoSpaceDE w:val="0"/>
              <w:autoSpaceDN w:val="0"/>
              <w:adjustRightInd w:val="0"/>
            </w:pPr>
            <w:r w:rsidRPr="00445B69">
              <w:t>ию детского</w:t>
            </w:r>
          </w:p>
          <w:p w:rsidR="00BE0458" w:rsidRPr="00445B69" w:rsidRDefault="00BE0458" w:rsidP="00F05064">
            <w:pPr>
              <w:autoSpaceDE w:val="0"/>
              <w:autoSpaceDN w:val="0"/>
              <w:adjustRightInd w:val="0"/>
            </w:pPr>
            <w:r w:rsidRPr="00445B69">
              <w:t>травматизма</w:t>
            </w:r>
          </w:p>
        </w:tc>
        <w:tc>
          <w:tcPr>
            <w:tcW w:w="1971" w:type="dxa"/>
          </w:tcPr>
          <w:p w:rsidR="00BE0458" w:rsidRPr="00445B69" w:rsidRDefault="00BE0458" w:rsidP="00F05064">
            <w:pPr>
              <w:autoSpaceDE w:val="0"/>
              <w:autoSpaceDN w:val="0"/>
              <w:adjustRightInd w:val="0"/>
            </w:pPr>
            <w:r w:rsidRPr="00445B69">
              <w:t>Проведение</w:t>
            </w:r>
          </w:p>
          <w:p w:rsidR="00BE0458" w:rsidRPr="00445B69" w:rsidRDefault="00BE0458" w:rsidP="00F05064">
            <w:pPr>
              <w:autoSpaceDE w:val="0"/>
              <w:autoSpaceDN w:val="0"/>
              <w:adjustRightInd w:val="0"/>
            </w:pPr>
            <w:r w:rsidRPr="00445B69">
              <w:t>инструктажей</w:t>
            </w:r>
          </w:p>
        </w:tc>
        <w:tc>
          <w:tcPr>
            <w:tcW w:w="1971" w:type="dxa"/>
          </w:tcPr>
          <w:p w:rsidR="00BE0458" w:rsidRPr="00445B69" w:rsidRDefault="00BE0458" w:rsidP="00F05064">
            <w:pPr>
              <w:autoSpaceDE w:val="0"/>
              <w:autoSpaceDN w:val="0"/>
              <w:adjustRightInd w:val="0"/>
            </w:pPr>
            <w:r w:rsidRPr="00445B69">
              <w:t>ежемесячно</w:t>
            </w:r>
          </w:p>
          <w:p w:rsidR="00BE0458" w:rsidRPr="00445B69" w:rsidRDefault="00BE0458" w:rsidP="00F05064">
            <w:pPr>
              <w:autoSpaceDE w:val="0"/>
              <w:autoSpaceDN w:val="0"/>
              <w:adjustRightInd w:val="0"/>
            </w:pPr>
            <w:r w:rsidRPr="00445B69">
              <w:t>по</w:t>
            </w:r>
          </w:p>
          <w:p w:rsidR="00BE0458" w:rsidRPr="00445B69" w:rsidRDefault="00BE0458" w:rsidP="00F05064">
            <w:pPr>
              <w:autoSpaceDE w:val="0"/>
              <w:autoSpaceDN w:val="0"/>
              <w:adjustRightInd w:val="0"/>
              <w:rPr>
                <w:rStyle w:val="Zag11"/>
                <w:color w:val="auto"/>
              </w:rPr>
            </w:pPr>
            <w:r w:rsidRPr="00445B69">
              <w:t>требованию</w:t>
            </w:r>
          </w:p>
        </w:tc>
        <w:tc>
          <w:tcPr>
            <w:tcW w:w="1971" w:type="dxa"/>
          </w:tcPr>
          <w:p w:rsidR="00BE0458" w:rsidRPr="00445B69" w:rsidRDefault="00BE0458" w:rsidP="00F05064">
            <w:pPr>
              <w:autoSpaceDE w:val="0"/>
              <w:autoSpaceDN w:val="0"/>
              <w:adjustRightInd w:val="0"/>
            </w:pPr>
            <w:r w:rsidRPr="00445B69">
              <w:t>классные</w:t>
            </w:r>
          </w:p>
          <w:p w:rsidR="00BE0458" w:rsidRPr="00445B69" w:rsidRDefault="00BE0458" w:rsidP="00F05064">
            <w:pPr>
              <w:autoSpaceDE w:val="0"/>
              <w:autoSpaceDN w:val="0"/>
              <w:adjustRightInd w:val="0"/>
            </w:pPr>
            <w:r w:rsidRPr="00445B69">
              <w:t>руководители,</w:t>
            </w:r>
          </w:p>
          <w:p w:rsidR="00BE0458" w:rsidRPr="00445B69" w:rsidRDefault="00BE0458" w:rsidP="00F05064">
            <w:pPr>
              <w:autoSpaceDE w:val="0"/>
              <w:autoSpaceDN w:val="0"/>
              <w:adjustRightInd w:val="0"/>
            </w:pPr>
            <w:r w:rsidRPr="00445B69">
              <w:t>заместитель</w:t>
            </w:r>
          </w:p>
          <w:p w:rsidR="00BE0458" w:rsidRPr="00445B69" w:rsidRDefault="00BE0458" w:rsidP="00F05064">
            <w:pPr>
              <w:autoSpaceDE w:val="0"/>
              <w:autoSpaceDN w:val="0"/>
              <w:adjustRightInd w:val="0"/>
            </w:pPr>
            <w:r w:rsidRPr="00445B69">
              <w:t>директора по</w:t>
            </w:r>
          </w:p>
          <w:p w:rsidR="00BE0458" w:rsidRPr="00445B69" w:rsidRDefault="00BE0458" w:rsidP="00F05064">
            <w:pPr>
              <w:autoSpaceDE w:val="0"/>
              <w:autoSpaceDN w:val="0"/>
              <w:adjustRightInd w:val="0"/>
            </w:pPr>
            <w:r w:rsidRPr="00445B69">
              <w:t>ВР</w:t>
            </w:r>
          </w:p>
        </w:tc>
        <w:tc>
          <w:tcPr>
            <w:tcW w:w="1971" w:type="dxa"/>
          </w:tcPr>
          <w:p w:rsidR="00BE0458" w:rsidRPr="00445B69" w:rsidRDefault="00BE0458" w:rsidP="00F05064">
            <w:pPr>
              <w:autoSpaceDE w:val="0"/>
              <w:autoSpaceDN w:val="0"/>
              <w:adjustRightInd w:val="0"/>
            </w:pPr>
            <w:r w:rsidRPr="00445B69">
              <w:t>Обучающиеся</w:t>
            </w:r>
          </w:p>
          <w:p w:rsidR="00BE0458" w:rsidRPr="00445B69" w:rsidRDefault="00BE0458" w:rsidP="00F05064">
            <w:pPr>
              <w:autoSpaceDE w:val="0"/>
              <w:autoSpaceDN w:val="0"/>
              <w:adjustRightInd w:val="0"/>
            </w:pPr>
            <w:r w:rsidRPr="00445B69">
              <w:t>прошли</w:t>
            </w:r>
          </w:p>
          <w:p w:rsidR="00BE0458" w:rsidRPr="00445B69" w:rsidRDefault="00BE0458" w:rsidP="00F05064">
            <w:pPr>
              <w:autoSpaceDE w:val="0"/>
              <w:autoSpaceDN w:val="0"/>
              <w:adjustRightInd w:val="0"/>
            </w:pPr>
            <w:r w:rsidRPr="00445B69">
              <w:t>инструктаж по</w:t>
            </w:r>
          </w:p>
          <w:p w:rsidR="00BE0458" w:rsidRPr="00445B69" w:rsidRDefault="00BE0458" w:rsidP="00F05064">
            <w:pPr>
              <w:autoSpaceDE w:val="0"/>
              <w:autoSpaceDN w:val="0"/>
              <w:adjustRightInd w:val="0"/>
            </w:pPr>
            <w:r w:rsidRPr="00445B69">
              <w:t>безопасному</w:t>
            </w:r>
          </w:p>
          <w:p w:rsidR="00BE0458" w:rsidRPr="00445B69" w:rsidRDefault="00BE0458" w:rsidP="00F05064">
            <w:pPr>
              <w:autoSpaceDE w:val="0"/>
              <w:autoSpaceDN w:val="0"/>
              <w:adjustRightInd w:val="0"/>
            </w:pPr>
            <w:r w:rsidRPr="00445B69">
              <w:t>образу жизни.</w:t>
            </w:r>
          </w:p>
        </w:tc>
      </w:tr>
      <w:tr w:rsidR="00BE0458" w:rsidRPr="00445B69">
        <w:tc>
          <w:tcPr>
            <w:tcW w:w="1970" w:type="dxa"/>
          </w:tcPr>
          <w:p w:rsidR="00BE0458" w:rsidRPr="00445B69" w:rsidRDefault="00BE0458" w:rsidP="00F05064">
            <w:pPr>
              <w:autoSpaceDE w:val="0"/>
              <w:autoSpaceDN w:val="0"/>
              <w:adjustRightInd w:val="0"/>
            </w:pPr>
            <w:r w:rsidRPr="00445B69">
              <w:t>Формирование</w:t>
            </w:r>
          </w:p>
          <w:p w:rsidR="00BE0458" w:rsidRPr="00445B69" w:rsidRDefault="00BE0458" w:rsidP="00F05064">
            <w:pPr>
              <w:autoSpaceDE w:val="0"/>
              <w:autoSpaceDN w:val="0"/>
              <w:adjustRightInd w:val="0"/>
            </w:pPr>
            <w:r w:rsidRPr="00445B69">
              <w:t>положительног</w:t>
            </w:r>
          </w:p>
          <w:p w:rsidR="00BE0458" w:rsidRPr="00445B69" w:rsidRDefault="00BE0458" w:rsidP="00F05064">
            <w:pPr>
              <w:autoSpaceDE w:val="0"/>
              <w:autoSpaceDN w:val="0"/>
              <w:adjustRightInd w:val="0"/>
            </w:pPr>
            <w:r w:rsidRPr="00445B69">
              <w:t>о</w:t>
            </w:r>
          </w:p>
          <w:p w:rsidR="00BE0458" w:rsidRPr="00445B69" w:rsidRDefault="00BE0458" w:rsidP="00F05064">
            <w:pPr>
              <w:autoSpaceDE w:val="0"/>
              <w:autoSpaceDN w:val="0"/>
              <w:adjustRightInd w:val="0"/>
            </w:pPr>
            <w:r w:rsidRPr="00445B69">
              <w:t>микроклимата</w:t>
            </w:r>
          </w:p>
          <w:p w:rsidR="00BE0458" w:rsidRPr="00445B69" w:rsidRDefault="00BE0458" w:rsidP="00F05064">
            <w:pPr>
              <w:autoSpaceDE w:val="0"/>
              <w:autoSpaceDN w:val="0"/>
              <w:adjustRightInd w:val="0"/>
            </w:pPr>
            <w:r w:rsidRPr="00445B69">
              <w:t>на уроке, в</w:t>
            </w:r>
          </w:p>
          <w:p w:rsidR="00BE0458" w:rsidRPr="00445B69" w:rsidRDefault="00BE0458" w:rsidP="00F05064">
            <w:pPr>
              <w:autoSpaceDE w:val="0"/>
              <w:autoSpaceDN w:val="0"/>
              <w:adjustRightInd w:val="0"/>
            </w:pPr>
            <w:r w:rsidRPr="00445B69">
              <w:t>классе, в</w:t>
            </w:r>
          </w:p>
          <w:p w:rsidR="00BE0458" w:rsidRPr="00445B69" w:rsidRDefault="00BE0458" w:rsidP="00F05064">
            <w:pPr>
              <w:autoSpaceDE w:val="0"/>
              <w:autoSpaceDN w:val="0"/>
              <w:adjustRightInd w:val="0"/>
            </w:pPr>
            <w:r w:rsidRPr="00445B69">
              <w:t>школе.</w:t>
            </w:r>
          </w:p>
        </w:tc>
        <w:tc>
          <w:tcPr>
            <w:tcW w:w="1971" w:type="dxa"/>
          </w:tcPr>
          <w:p w:rsidR="00BE0458" w:rsidRPr="00445B69" w:rsidRDefault="00BE0458" w:rsidP="00F05064">
            <w:pPr>
              <w:autoSpaceDE w:val="0"/>
              <w:autoSpaceDN w:val="0"/>
              <w:adjustRightInd w:val="0"/>
            </w:pPr>
            <w:r w:rsidRPr="00445B69">
              <w:t>Контроль за</w:t>
            </w:r>
          </w:p>
          <w:p w:rsidR="00BE0458" w:rsidRPr="00445B69" w:rsidRDefault="00BE0458" w:rsidP="00F05064">
            <w:pPr>
              <w:autoSpaceDE w:val="0"/>
              <w:autoSpaceDN w:val="0"/>
              <w:adjustRightInd w:val="0"/>
            </w:pPr>
            <w:r w:rsidRPr="00445B69">
              <w:t>созданием</w:t>
            </w:r>
          </w:p>
          <w:p w:rsidR="00BE0458" w:rsidRPr="00445B69" w:rsidRDefault="00BE0458" w:rsidP="00F05064">
            <w:pPr>
              <w:autoSpaceDE w:val="0"/>
              <w:autoSpaceDN w:val="0"/>
              <w:adjustRightInd w:val="0"/>
            </w:pPr>
            <w:r w:rsidRPr="00445B69">
              <w:t>комфортного</w:t>
            </w:r>
          </w:p>
          <w:p w:rsidR="00BE0458" w:rsidRPr="00445B69" w:rsidRDefault="00BE0458" w:rsidP="00F05064">
            <w:pPr>
              <w:autoSpaceDE w:val="0"/>
              <w:autoSpaceDN w:val="0"/>
              <w:adjustRightInd w:val="0"/>
            </w:pPr>
            <w:r w:rsidRPr="00445B69">
              <w:t>психологическ</w:t>
            </w:r>
          </w:p>
          <w:p w:rsidR="00BE0458" w:rsidRPr="00445B69" w:rsidRDefault="00BE0458" w:rsidP="00F05064">
            <w:pPr>
              <w:autoSpaceDE w:val="0"/>
              <w:autoSpaceDN w:val="0"/>
              <w:adjustRightInd w:val="0"/>
            </w:pPr>
            <w:r w:rsidRPr="00445B69">
              <w:t>ого климата в</w:t>
            </w:r>
          </w:p>
          <w:p w:rsidR="00BE0458" w:rsidRPr="00445B69" w:rsidRDefault="00BE0458" w:rsidP="00F05064">
            <w:pPr>
              <w:autoSpaceDE w:val="0"/>
              <w:autoSpaceDN w:val="0"/>
              <w:adjustRightInd w:val="0"/>
            </w:pPr>
            <w:r w:rsidRPr="00445B69">
              <w:t>классах, на</w:t>
            </w:r>
          </w:p>
          <w:p w:rsidR="00BE0458" w:rsidRPr="00445B69" w:rsidRDefault="00BE0458" w:rsidP="00F05064">
            <w:pPr>
              <w:autoSpaceDE w:val="0"/>
              <w:autoSpaceDN w:val="0"/>
              <w:adjustRightInd w:val="0"/>
            </w:pPr>
            <w:r w:rsidRPr="00445B69">
              <w:t>уроке, наличие</w:t>
            </w:r>
          </w:p>
          <w:p w:rsidR="00BE0458" w:rsidRPr="00445B69" w:rsidRDefault="00BE0458" w:rsidP="00F05064">
            <w:pPr>
              <w:autoSpaceDE w:val="0"/>
              <w:autoSpaceDN w:val="0"/>
              <w:adjustRightInd w:val="0"/>
            </w:pPr>
            <w:r w:rsidRPr="00445B69">
              <w:t>эмоциональны</w:t>
            </w:r>
          </w:p>
          <w:p w:rsidR="00BE0458" w:rsidRPr="00445B69" w:rsidRDefault="00BE0458" w:rsidP="00F05064">
            <w:pPr>
              <w:autoSpaceDE w:val="0"/>
              <w:autoSpaceDN w:val="0"/>
              <w:adjustRightInd w:val="0"/>
            </w:pPr>
            <w:r w:rsidRPr="00445B69">
              <w:t>х разрядок.</w:t>
            </w:r>
          </w:p>
        </w:tc>
        <w:tc>
          <w:tcPr>
            <w:tcW w:w="1971" w:type="dxa"/>
          </w:tcPr>
          <w:p w:rsidR="00445B69" w:rsidRPr="00445B69" w:rsidRDefault="00445B69" w:rsidP="00F05064">
            <w:pPr>
              <w:autoSpaceDE w:val="0"/>
              <w:autoSpaceDN w:val="0"/>
              <w:adjustRightInd w:val="0"/>
            </w:pPr>
            <w:r w:rsidRPr="00445B69">
              <w:t>в течение</w:t>
            </w:r>
          </w:p>
          <w:p w:rsidR="00BE0458" w:rsidRPr="00445B69" w:rsidRDefault="00445B69" w:rsidP="00F05064">
            <w:pPr>
              <w:autoSpaceDE w:val="0"/>
              <w:autoSpaceDN w:val="0"/>
              <w:adjustRightInd w:val="0"/>
            </w:pPr>
            <w:r w:rsidRPr="00445B69">
              <w:t>года</w:t>
            </w:r>
          </w:p>
        </w:tc>
        <w:tc>
          <w:tcPr>
            <w:tcW w:w="1971" w:type="dxa"/>
          </w:tcPr>
          <w:p w:rsidR="00445B69" w:rsidRPr="00445B69" w:rsidRDefault="00445B69" w:rsidP="00F05064">
            <w:pPr>
              <w:autoSpaceDE w:val="0"/>
              <w:autoSpaceDN w:val="0"/>
              <w:adjustRightInd w:val="0"/>
            </w:pPr>
            <w:r w:rsidRPr="00445B69">
              <w:t>заместитель</w:t>
            </w:r>
          </w:p>
          <w:p w:rsidR="00445B69" w:rsidRPr="00445B69" w:rsidRDefault="00445B69" w:rsidP="00F05064">
            <w:pPr>
              <w:autoSpaceDE w:val="0"/>
              <w:autoSpaceDN w:val="0"/>
              <w:adjustRightInd w:val="0"/>
            </w:pPr>
            <w:r w:rsidRPr="00445B69">
              <w:t>директора по</w:t>
            </w:r>
          </w:p>
          <w:p w:rsidR="00445B69" w:rsidRPr="00445B69" w:rsidRDefault="00445B69" w:rsidP="00F05064">
            <w:pPr>
              <w:autoSpaceDE w:val="0"/>
              <w:autoSpaceDN w:val="0"/>
              <w:adjustRightInd w:val="0"/>
            </w:pPr>
            <w:r w:rsidRPr="00445B69">
              <w:t>УВР,</w:t>
            </w:r>
          </w:p>
          <w:p w:rsidR="00445B69" w:rsidRPr="00445B69" w:rsidRDefault="00445B69" w:rsidP="00F05064">
            <w:pPr>
              <w:autoSpaceDE w:val="0"/>
              <w:autoSpaceDN w:val="0"/>
              <w:adjustRightInd w:val="0"/>
            </w:pPr>
            <w:r w:rsidRPr="00445B69">
              <w:t>заместитель</w:t>
            </w:r>
          </w:p>
          <w:p w:rsidR="00445B69" w:rsidRPr="00445B69" w:rsidRDefault="00445B69" w:rsidP="00F05064">
            <w:pPr>
              <w:autoSpaceDE w:val="0"/>
              <w:autoSpaceDN w:val="0"/>
              <w:adjustRightInd w:val="0"/>
            </w:pPr>
            <w:r w:rsidRPr="00445B69">
              <w:t>директора по</w:t>
            </w:r>
          </w:p>
          <w:p w:rsidR="00BE0458" w:rsidRPr="00445B69" w:rsidRDefault="00445B69" w:rsidP="00F05064">
            <w:pPr>
              <w:autoSpaceDE w:val="0"/>
              <w:autoSpaceDN w:val="0"/>
              <w:adjustRightInd w:val="0"/>
            </w:pPr>
            <w:r w:rsidRPr="00445B69">
              <w:t>ВР,</w:t>
            </w:r>
          </w:p>
        </w:tc>
        <w:tc>
          <w:tcPr>
            <w:tcW w:w="1971" w:type="dxa"/>
          </w:tcPr>
          <w:p w:rsidR="00445B69" w:rsidRPr="00445B69" w:rsidRDefault="00445B69" w:rsidP="00F05064">
            <w:pPr>
              <w:autoSpaceDE w:val="0"/>
              <w:autoSpaceDN w:val="0"/>
              <w:adjustRightInd w:val="0"/>
            </w:pPr>
            <w:r w:rsidRPr="00445B69">
              <w:t>Наличие</w:t>
            </w:r>
          </w:p>
          <w:p w:rsidR="00445B69" w:rsidRPr="00445B69" w:rsidRDefault="00445B69" w:rsidP="00F05064">
            <w:pPr>
              <w:autoSpaceDE w:val="0"/>
              <w:autoSpaceDN w:val="0"/>
              <w:adjustRightInd w:val="0"/>
            </w:pPr>
            <w:r w:rsidRPr="00445B69">
              <w:t>положительного</w:t>
            </w:r>
          </w:p>
          <w:p w:rsidR="00445B69" w:rsidRPr="00445B69" w:rsidRDefault="00445B69" w:rsidP="00F05064">
            <w:pPr>
              <w:autoSpaceDE w:val="0"/>
              <w:autoSpaceDN w:val="0"/>
              <w:adjustRightInd w:val="0"/>
            </w:pPr>
            <w:r w:rsidRPr="00445B69">
              <w:t>микроклимата</w:t>
            </w:r>
          </w:p>
          <w:p w:rsidR="00445B69" w:rsidRPr="00445B69" w:rsidRDefault="00445B69" w:rsidP="00F05064">
            <w:pPr>
              <w:autoSpaceDE w:val="0"/>
              <w:autoSpaceDN w:val="0"/>
              <w:adjustRightInd w:val="0"/>
            </w:pPr>
            <w:r w:rsidRPr="00445B69">
              <w:t>на уроке, в</w:t>
            </w:r>
          </w:p>
          <w:p w:rsidR="00BE0458" w:rsidRPr="00445B69" w:rsidRDefault="00445B69" w:rsidP="00F05064">
            <w:pPr>
              <w:autoSpaceDE w:val="0"/>
              <w:autoSpaceDN w:val="0"/>
              <w:adjustRightInd w:val="0"/>
            </w:pPr>
            <w:r w:rsidRPr="00445B69">
              <w:t>классе, в школе.</w:t>
            </w:r>
          </w:p>
        </w:tc>
      </w:tr>
    </w:tbl>
    <w:p w:rsidR="005A4EB2" w:rsidRDefault="005A4EB2" w:rsidP="00F05064">
      <w:pPr>
        <w:autoSpaceDE w:val="0"/>
        <w:autoSpaceDN w:val="0"/>
        <w:adjustRightInd w:val="0"/>
        <w:rPr>
          <w:b/>
          <w:bCs/>
        </w:rPr>
      </w:pPr>
    </w:p>
    <w:p w:rsidR="005A4EB2" w:rsidRDefault="005A4EB2" w:rsidP="00F05064">
      <w:pPr>
        <w:autoSpaceDE w:val="0"/>
        <w:autoSpaceDN w:val="0"/>
        <w:adjustRightInd w:val="0"/>
        <w:rPr>
          <w:b/>
          <w:bCs/>
        </w:rPr>
      </w:pPr>
    </w:p>
    <w:p w:rsidR="00445B69" w:rsidRPr="00445B69" w:rsidRDefault="00445B69" w:rsidP="00F05064">
      <w:pPr>
        <w:autoSpaceDE w:val="0"/>
        <w:autoSpaceDN w:val="0"/>
        <w:adjustRightInd w:val="0"/>
        <w:rPr>
          <w:b/>
          <w:bCs/>
        </w:rPr>
      </w:pPr>
      <w:r w:rsidRPr="00445B69">
        <w:rPr>
          <w:b/>
          <w:bCs/>
        </w:rPr>
        <w:t>Материально-техническое обеспечение Программы формирования</w:t>
      </w:r>
    </w:p>
    <w:p w:rsidR="00B90CF5" w:rsidRPr="00445B69" w:rsidRDefault="00445B69" w:rsidP="00F05064">
      <w:pPr>
        <w:autoSpaceDE w:val="0"/>
        <w:autoSpaceDN w:val="0"/>
        <w:adjustRightInd w:val="0"/>
        <w:rPr>
          <w:rStyle w:val="Zag11"/>
          <w:b/>
          <w:bCs/>
          <w:color w:val="auto"/>
        </w:rPr>
      </w:pPr>
      <w:r w:rsidRPr="00445B69">
        <w:rPr>
          <w:b/>
          <w:bCs/>
        </w:rPr>
        <w:t>экологической культуры, здорового и безопасного образа жизни.</w:t>
      </w:r>
    </w:p>
    <w:p w:rsidR="007537F9" w:rsidRPr="00445B69" w:rsidRDefault="00445B69" w:rsidP="00F05064">
      <w:pPr>
        <w:autoSpaceDE w:val="0"/>
        <w:autoSpaceDN w:val="0"/>
        <w:adjustRightInd w:val="0"/>
      </w:pPr>
      <w:r w:rsidRPr="00445B69">
        <w:t>- Оборудованный спортивный зал</w:t>
      </w:r>
      <w:r>
        <w:t xml:space="preserve"> (2 спортивных зала)</w:t>
      </w:r>
    </w:p>
    <w:p w:rsidR="00445B69" w:rsidRDefault="00445B69" w:rsidP="00F05064">
      <w:pPr>
        <w:autoSpaceDE w:val="0"/>
        <w:autoSpaceDN w:val="0"/>
        <w:adjustRightInd w:val="0"/>
      </w:pPr>
      <w:r w:rsidRPr="00445B69">
        <w:rPr>
          <w:rFonts w:ascii="Symbol" w:hAnsi="Symbol" w:cs="Symbol"/>
        </w:rPr>
        <w:t></w:t>
      </w:r>
      <w:r>
        <w:t xml:space="preserve">- </w:t>
      </w:r>
      <w:r w:rsidRPr="00445B69">
        <w:t>Оборудованная спортивная площадка.</w:t>
      </w:r>
      <w:r>
        <w:t>(2 спортивные площадки)</w:t>
      </w:r>
    </w:p>
    <w:p w:rsidR="00445B69" w:rsidRDefault="00445B69" w:rsidP="00F05064">
      <w:pPr>
        <w:autoSpaceDE w:val="0"/>
        <w:autoSpaceDN w:val="0"/>
        <w:adjustRightInd w:val="0"/>
        <w:rPr>
          <w:b/>
          <w:bCs/>
        </w:rPr>
      </w:pPr>
    </w:p>
    <w:p w:rsidR="00445B69" w:rsidRPr="00445B69" w:rsidRDefault="00445B69" w:rsidP="00F05064">
      <w:pPr>
        <w:autoSpaceDE w:val="0"/>
        <w:autoSpaceDN w:val="0"/>
        <w:adjustRightInd w:val="0"/>
        <w:rPr>
          <w:b/>
          <w:bCs/>
        </w:rPr>
      </w:pPr>
      <w:r w:rsidRPr="00445B69">
        <w:rPr>
          <w:b/>
          <w:bCs/>
        </w:rPr>
        <w:t>Планируемые результаты реализации Программы.</w:t>
      </w:r>
    </w:p>
    <w:p w:rsidR="00445B69" w:rsidRPr="00445B69" w:rsidRDefault="00445B69" w:rsidP="00F05064">
      <w:pPr>
        <w:autoSpaceDE w:val="0"/>
        <w:autoSpaceDN w:val="0"/>
        <w:adjustRightInd w:val="0"/>
        <w:rPr>
          <w:rFonts w:ascii="Times" w:hAnsi="Times" w:cs="Times"/>
        </w:rPr>
      </w:pPr>
      <w:r w:rsidRPr="00445B69">
        <w:t>Планируемые результаты</w:t>
      </w:r>
      <w:r w:rsidRPr="00445B69">
        <w:rPr>
          <w:rFonts w:ascii="Times New Roman,Bold" w:hAnsi="Times New Roman,Bold" w:cs="Times New Roman,Bold"/>
          <w:b/>
          <w:bCs/>
        </w:rPr>
        <w:t xml:space="preserve"> </w:t>
      </w:r>
      <w:r w:rsidRPr="00445B69">
        <w:t>формирования экологической культуры</w:t>
      </w:r>
      <w:r w:rsidRPr="00445B69">
        <w:rPr>
          <w:rFonts w:ascii="Times" w:hAnsi="Times" w:cs="Times"/>
        </w:rPr>
        <w:t>,</w:t>
      </w:r>
      <w:r>
        <w:rPr>
          <w:rFonts w:ascii="Times" w:hAnsi="Times" w:cs="Times"/>
        </w:rPr>
        <w:t xml:space="preserve"> </w:t>
      </w:r>
      <w:r w:rsidRPr="00445B69">
        <w:t>здорового и безопасного образа жизни</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сформированность представлений об основах экологической культуры</w:t>
      </w:r>
      <w:r>
        <w:t xml:space="preserve"> </w:t>
      </w:r>
      <w:r w:rsidRPr="00445B69">
        <w:t>поведения в быту и природе</w:t>
      </w:r>
      <w:r w:rsidRPr="00445B69">
        <w:rPr>
          <w:rFonts w:ascii="Times" w:hAnsi="Times" w:cs="Times"/>
        </w:rPr>
        <w:t xml:space="preserve">, </w:t>
      </w:r>
      <w:r w:rsidRPr="00445B69">
        <w:t>безопасного для человека и окружающей среды</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готовность детей заботиться о своем здоровье</w:t>
      </w:r>
      <w:r w:rsidRPr="00445B69">
        <w:rPr>
          <w:rFonts w:ascii="Times" w:hAnsi="Times" w:cs="Times"/>
        </w:rPr>
        <w:t xml:space="preserve">, </w:t>
      </w:r>
      <w:r w:rsidRPr="00445B69">
        <w:t>соблюдение правил</w:t>
      </w:r>
      <w:r>
        <w:t xml:space="preserve"> </w:t>
      </w:r>
      <w:r w:rsidRPr="00445B69">
        <w:t>здорового образа жизни и организации здоровье сберегающего характера</w:t>
      </w:r>
      <w:r>
        <w:t xml:space="preserve"> </w:t>
      </w:r>
      <w:r w:rsidRPr="00445B69">
        <w:t>учебной деятельности и общения</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сформированность познавательного интереса и бережного отношения к</w:t>
      </w:r>
      <w:r>
        <w:t xml:space="preserve"> </w:t>
      </w:r>
      <w:r w:rsidRPr="00445B69">
        <w:t>природе</w:t>
      </w:r>
      <w:r w:rsidRPr="00445B69">
        <w:rPr>
          <w:rFonts w:ascii="Times" w:hAnsi="Times" w:cs="Times"/>
        </w:rPr>
        <w:t>;</w:t>
      </w:r>
    </w:p>
    <w:p w:rsidR="00445B69" w:rsidRPr="00445B69" w:rsidRDefault="00445B69" w:rsidP="00F05064">
      <w:pPr>
        <w:autoSpaceDE w:val="0"/>
        <w:autoSpaceDN w:val="0"/>
        <w:adjustRightInd w:val="0"/>
        <w:rPr>
          <w:rFonts w:ascii="Times" w:hAnsi="Times" w:cs="Times"/>
        </w:rPr>
      </w:pPr>
      <w:r w:rsidRPr="00445B69">
        <w:rPr>
          <w:rFonts w:ascii="Times" w:hAnsi="Times" w:cs="Times"/>
        </w:rPr>
        <w:t xml:space="preserve">- </w:t>
      </w:r>
      <w:r w:rsidRPr="00445B69">
        <w:t>готовность использовать двигательные режимы с учетом возрастных</w:t>
      </w:r>
      <w:r w:rsidRPr="00445B69">
        <w:rPr>
          <w:rFonts w:ascii="Times" w:hAnsi="Times" w:cs="Times"/>
        </w:rPr>
        <w:t>,</w:t>
      </w:r>
      <w:r>
        <w:rPr>
          <w:rFonts w:ascii="Times" w:hAnsi="Times" w:cs="Times"/>
        </w:rPr>
        <w:t xml:space="preserve"> </w:t>
      </w:r>
      <w:r w:rsidRPr="00445B69">
        <w:t>психологических и иных особенностей детей</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сформированность негативного отношения к факторам риска здоровью</w:t>
      </w:r>
      <w:r>
        <w:t xml:space="preserve"> </w:t>
      </w:r>
      <w:r w:rsidRPr="00445B69">
        <w:t>детей</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умение противостоять вовлечению в табакокурение</w:t>
      </w:r>
      <w:r w:rsidRPr="00445B69">
        <w:rPr>
          <w:rFonts w:ascii="Times" w:hAnsi="Times" w:cs="Times"/>
        </w:rPr>
        <w:t xml:space="preserve">, </w:t>
      </w:r>
      <w:r w:rsidRPr="00445B69">
        <w:t>употребление</w:t>
      </w:r>
      <w:r>
        <w:t xml:space="preserve"> </w:t>
      </w:r>
      <w:r w:rsidRPr="00445B69">
        <w:t>алкоголя</w:t>
      </w:r>
      <w:r w:rsidRPr="00445B69">
        <w:rPr>
          <w:rFonts w:ascii="Times" w:hAnsi="Times" w:cs="Times"/>
        </w:rPr>
        <w:t xml:space="preserve">, </w:t>
      </w:r>
      <w:r w:rsidRPr="00445B69">
        <w:t>наркотических и сильнодействующих веществ</w:t>
      </w:r>
      <w:r w:rsidRPr="00445B69">
        <w:rPr>
          <w:rFonts w:ascii="Times" w:hAnsi="Times" w:cs="Times"/>
        </w:rPr>
        <w:t>;</w:t>
      </w:r>
    </w:p>
    <w:p w:rsidR="00445B69" w:rsidRPr="00445B69" w:rsidRDefault="00445B69" w:rsidP="00F05064">
      <w:pPr>
        <w:autoSpaceDE w:val="0"/>
        <w:autoSpaceDN w:val="0"/>
        <w:adjustRightInd w:val="0"/>
      </w:pPr>
      <w:r w:rsidRPr="00445B69">
        <w:rPr>
          <w:rFonts w:ascii="Times" w:hAnsi="Times" w:cs="Times"/>
        </w:rPr>
        <w:t xml:space="preserve">- </w:t>
      </w:r>
      <w:r w:rsidRPr="00445B69">
        <w:t>сформированность основ здоровьесберегающей учебной культуры</w:t>
      </w:r>
      <w:r w:rsidRPr="00445B69">
        <w:rPr>
          <w:rFonts w:ascii="Times" w:hAnsi="Times" w:cs="Times"/>
        </w:rPr>
        <w:t xml:space="preserve">: </w:t>
      </w:r>
      <w:r w:rsidRPr="00445B69">
        <w:t>умений</w:t>
      </w:r>
      <w:r>
        <w:t xml:space="preserve"> </w:t>
      </w:r>
      <w:r w:rsidRPr="00445B69">
        <w:t>организовывать успешную учебную работу</w:t>
      </w:r>
      <w:r w:rsidRPr="00445B69">
        <w:rPr>
          <w:rFonts w:ascii="Times" w:hAnsi="Times" w:cs="Times"/>
        </w:rPr>
        <w:t xml:space="preserve">, </w:t>
      </w:r>
      <w:r w:rsidRPr="00445B69">
        <w:t>создавать здоровьесберегающие</w:t>
      </w:r>
      <w:r>
        <w:t xml:space="preserve"> </w:t>
      </w:r>
      <w:r w:rsidRPr="00445B69">
        <w:t>условия</w:t>
      </w:r>
      <w:r w:rsidRPr="00445B69">
        <w:rPr>
          <w:rFonts w:ascii="Times" w:hAnsi="Times" w:cs="Times"/>
        </w:rPr>
        <w:t xml:space="preserve">, </w:t>
      </w:r>
      <w:r w:rsidRPr="00445B69">
        <w:t>выбирать адекватные средства и приемы выполнения заданий с</w:t>
      </w:r>
      <w:r>
        <w:t xml:space="preserve"> </w:t>
      </w:r>
      <w:r w:rsidRPr="00445B69">
        <w:t>учетом индивидуальных особенностей</w:t>
      </w:r>
      <w:r w:rsidRPr="00445B69">
        <w:rPr>
          <w:rFonts w:ascii="Times" w:hAnsi="Times" w:cs="Times"/>
        </w:rPr>
        <w:t>;</w:t>
      </w:r>
    </w:p>
    <w:p w:rsidR="00445B69" w:rsidRPr="00445B69" w:rsidRDefault="00445B69" w:rsidP="00F05064">
      <w:pPr>
        <w:autoSpaceDE w:val="0"/>
        <w:autoSpaceDN w:val="0"/>
        <w:adjustRightInd w:val="0"/>
        <w:rPr>
          <w:rStyle w:val="Zag11"/>
          <w:color w:val="auto"/>
        </w:rPr>
      </w:pPr>
      <w:r w:rsidRPr="00445B69">
        <w:rPr>
          <w:rFonts w:ascii="Times" w:hAnsi="Times" w:cs="Times"/>
        </w:rPr>
        <w:t xml:space="preserve">- </w:t>
      </w:r>
      <w:r w:rsidRPr="00445B69">
        <w:t>сформированность умений безопасного поведения в окружающей среде и</w:t>
      </w:r>
      <w:r>
        <w:t xml:space="preserve"> </w:t>
      </w:r>
      <w:r w:rsidRPr="00445B69">
        <w:t xml:space="preserve">простейших умений поведения в экстремальных </w:t>
      </w:r>
      <w:r w:rsidRPr="00445B69">
        <w:rPr>
          <w:rFonts w:ascii="Times" w:hAnsi="Times" w:cs="Times"/>
        </w:rPr>
        <w:t>(</w:t>
      </w:r>
      <w:r w:rsidRPr="00445B69">
        <w:t>чрезвычайных</w:t>
      </w:r>
      <w:r w:rsidRPr="00445B69">
        <w:rPr>
          <w:rFonts w:ascii="Times" w:hAnsi="Times" w:cs="Times"/>
        </w:rPr>
        <w:t xml:space="preserve">) </w:t>
      </w:r>
      <w:r w:rsidRPr="00445B69">
        <w:t>ситуациях</w:t>
      </w:r>
      <w:r w:rsidRPr="00445B69">
        <w:rPr>
          <w:rFonts w:ascii="Times" w:hAnsi="Times" w:cs="Times"/>
        </w:rPr>
        <w:t>.</w:t>
      </w:r>
    </w:p>
    <w:p w:rsidR="00994B50" w:rsidRPr="00676CDF" w:rsidRDefault="00994B50" w:rsidP="00595268">
      <w:pPr>
        <w:pStyle w:val="aff0"/>
        <w:numPr>
          <w:ilvl w:val="1"/>
          <w:numId w:val="51"/>
        </w:numPr>
        <w:spacing w:line="240" w:lineRule="auto"/>
        <w:ind w:left="0" w:firstLine="0"/>
        <w:rPr>
          <w:sz w:val="24"/>
          <w:szCs w:val="24"/>
        </w:rPr>
      </w:pPr>
      <w:bookmarkStart w:id="1013" w:name="_Toc288394105"/>
      <w:bookmarkStart w:id="1014" w:name="_Toc288410572"/>
      <w:bookmarkStart w:id="1015" w:name="_Toc288410701"/>
      <w:bookmarkStart w:id="1016" w:name="_Toc434869085"/>
      <w:bookmarkStart w:id="1017" w:name="_Toc434870065"/>
      <w:bookmarkStart w:id="1018" w:name="_Toc23880343"/>
      <w:r w:rsidRPr="00676CDF">
        <w:rPr>
          <w:sz w:val="24"/>
          <w:szCs w:val="24"/>
        </w:rPr>
        <w:t>Программа коррекционной работы</w:t>
      </w:r>
      <w:bookmarkEnd w:id="1013"/>
      <w:bookmarkEnd w:id="1014"/>
      <w:bookmarkEnd w:id="1015"/>
      <w:bookmarkEnd w:id="1016"/>
      <w:bookmarkEnd w:id="1017"/>
      <w:bookmarkEnd w:id="1018"/>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Цель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Программа коррекционной работы в соответствии с тре</w:t>
      </w:r>
      <w:r w:rsidRPr="00676CDF">
        <w:rPr>
          <w:rFonts w:ascii="Times New Roman" w:hAnsi="Times New Roman" w:cs="Times New Roman"/>
          <w:color w:val="auto"/>
          <w:spacing w:val="-2"/>
          <w:sz w:val="24"/>
          <w:szCs w:val="24"/>
        </w:rPr>
        <w:t>бованиями ФГОС НОО направлена на создание системы ком</w:t>
      </w:r>
      <w:r w:rsidRPr="00676CDF">
        <w:rPr>
          <w:rFonts w:ascii="Times New Roman" w:hAnsi="Times New Roman" w:cs="Times New Roman"/>
          <w:color w:val="auto"/>
          <w:spacing w:val="2"/>
          <w:sz w:val="24"/>
          <w:szCs w:val="24"/>
        </w:rPr>
        <w:t>плексной помощи детям с ОВЗ</w:t>
      </w:r>
      <w:r w:rsidRPr="00676CDF">
        <w:rPr>
          <w:rFonts w:ascii="Times New Roman" w:hAnsi="Times New Roman" w:cs="Times New Roman"/>
          <w:color w:val="auto"/>
          <w:sz w:val="24"/>
          <w:szCs w:val="24"/>
        </w:rPr>
        <w:t xml:space="preserve"> в освоении основной образовательной программы </w:t>
      </w:r>
      <w:r w:rsidRPr="00676CDF">
        <w:rPr>
          <w:rFonts w:ascii="Times New Roman" w:hAnsi="Times New Roman" w:cs="Times New Roman"/>
          <w:color w:val="auto"/>
          <w:spacing w:val="-3"/>
          <w:sz w:val="24"/>
          <w:szCs w:val="24"/>
        </w:rPr>
        <w:t>начального общего образования, коррекцию недостатков в физи</w:t>
      </w:r>
      <w:r w:rsidRPr="00676CDF">
        <w:rPr>
          <w:rFonts w:ascii="Times New Roman" w:hAnsi="Times New Roman" w:cs="Times New Roman"/>
          <w:color w:val="auto"/>
          <w:sz w:val="24"/>
          <w:szCs w:val="24"/>
        </w:rPr>
        <w:t>ческом и (или) психическом развитии обучающихся, их социальную адаптацию.</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Дети с ОВЗ — </w:t>
      </w:r>
      <w:r w:rsidRPr="00676CDF">
        <w:rPr>
          <w:rFonts w:ascii="Times New Roman" w:hAnsi="Times New Roman" w:cs="Times New Roman"/>
          <w:color w:val="auto"/>
          <w:spacing w:val="-4"/>
          <w:sz w:val="24"/>
          <w:szCs w:val="24"/>
        </w:rPr>
        <w:t>дети, состояние здоровья которых препятствует освоению обра</w:t>
      </w:r>
      <w:r w:rsidRPr="00676CDF">
        <w:rPr>
          <w:rFonts w:ascii="Times New Roman" w:hAnsi="Times New Roman" w:cs="Times New Roman"/>
          <w:color w:val="auto"/>
          <w:sz w:val="24"/>
          <w:szCs w:val="24"/>
        </w:rPr>
        <w:t xml:space="preserve">зовательных программ общего образования вне специальных </w:t>
      </w:r>
      <w:r w:rsidRPr="00676CDF">
        <w:rPr>
          <w:rFonts w:ascii="Times New Roman" w:hAnsi="Times New Roman" w:cs="Times New Roman"/>
          <w:color w:val="auto"/>
          <w:spacing w:val="-2"/>
          <w:sz w:val="24"/>
          <w:szCs w:val="24"/>
        </w:rPr>
        <w:t>условий обучения и воспитания, т.</w:t>
      </w:r>
      <w:r w:rsidRPr="00676CDF">
        <w:rPr>
          <w:rFonts w:ascii="Times New Roman" w:hAnsi="Times New Roman" w:cs="Times New Roman"/>
          <w:color w:val="auto"/>
          <w:spacing w:val="-2"/>
          <w:sz w:val="24"/>
          <w:szCs w:val="24"/>
        </w:rPr>
        <w:t> </w:t>
      </w:r>
      <w:r w:rsidRPr="00676CDF">
        <w:rPr>
          <w:rFonts w:ascii="Times New Roman" w:hAnsi="Times New Roman" w:cs="Times New Roman"/>
          <w:color w:val="auto"/>
          <w:spacing w:val="-2"/>
          <w:sz w:val="24"/>
          <w:szCs w:val="24"/>
        </w:rPr>
        <w:t xml:space="preserve">е. это дети­инвалиды либо </w:t>
      </w:r>
      <w:r w:rsidRPr="00676CDF">
        <w:rPr>
          <w:rFonts w:ascii="Times New Roman" w:hAnsi="Times New Roman" w:cs="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Дети с ОВЗ </w:t>
      </w:r>
      <w:r w:rsidR="00DB290F">
        <w:rPr>
          <w:rFonts w:ascii="Times New Roman" w:hAnsi="Times New Roman" w:cs="Times New Roman"/>
          <w:color w:val="auto"/>
          <w:spacing w:val="2"/>
          <w:sz w:val="24"/>
          <w:szCs w:val="24"/>
        </w:rPr>
        <w:t>имеют</w:t>
      </w:r>
      <w:r w:rsidRPr="00676CDF">
        <w:rPr>
          <w:rFonts w:ascii="Times New Roman" w:hAnsi="Times New Roman" w:cs="Times New Roman"/>
          <w:color w:val="auto"/>
          <w:sz w:val="24"/>
          <w:szCs w:val="24"/>
        </w:rPr>
        <w:t xml:space="preserve">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676CDF">
        <w:rPr>
          <w:rFonts w:ascii="Times New Roman" w:hAnsi="Times New Roman" w:cs="Times New Roman"/>
          <w:color w:val="auto"/>
          <w:spacing w:val="-2"/>
          <w:sz w:val="24"/>
          <w:szCs w:val="24"/>
        </w:rPr>
        <w:t>индивидуальной программы обучения или использования спе</w:t>
      </w:r>
      <w:r w:rsidRPr="00676CDF">
        <w:rPr>
          <w:rFonts w:ascii="Times New Roman" w:hAnsi="Times New Roman" w:cs="Times New Roman"/>
          <w:color w:val="auto"/>
          <w:sz w:val="24"/>
          <w:szCs w:val="24"/>
        </w:rPr>
        <w:t>циальных образовательных программ.</w:t>
      </w:r>
    </w:p>
    <w:p w:rsidR="00994B50" w:rsidRPr="00676CDF" w:rsidRDefault="00994B50" w:rsidP="00F05064">
      <w:pPr>
        <w:pStyle w:val="a4"/>
        <w:spacing w:line="240" w:lineRule="auto"/>
        <w:ind w:firstLine="454"/>
        <w:rPr>
          <w:rFonts w:ascii="Times New Roman" w:hAnsi="Times New Roman" w:cs="Times New Roman"/>
          <w:color w:val="auto"/>
          <w:spacing w:val="4"/>
          <w:sz w:val="24"/>
          <w:szCs w:val="24"/>
        </w:rPr>
      </w:pPr>
      <w:r w:rsidRPr="00676CDF">
        <w:rPr>
          <w:rFonts w:ascii="Times New Roman" w:hAnsi="Times New Roman" w:cs="Times New Roman"/>
          <w:color w:val="auto"/>
          <w:sz w:val="24"/>
          <w:szCs w:val="24"/>
        </w:rPr>
        <w:t>Программа коррекционной работы предусматривает созда</w:t>
      </w:r>
      <w:r w:rsidRPr="00676CDF">
        <w:rPr>
          <w:rFonts w:ascii="Times New Roman" w:hAnsi="Times New Roman" w:cs="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676CDF">
        <w:rPr>
          <w:rFonts w:ascii="Times New Roman" w:hAnsi="Times New Roman" w:cs="Times New Roman"/>
          <w:color w:val="auto"/>
          <w:sz w:val="24"/>
          <w:szCs w:val="24"/>
        </w:rPr>
        <w:t>индивидуализации и дифференциации образовательного про</w:t>
      </w:r>
      <w:r w:rsidRPr="00676CDF">
        <w:rPr>
          <w:rFonts w:ascii="Times New Roman" w:hAnsi="Times New Roman" w:cs="Times New Roman"/>
          <w:color w:val="auto"/>
          <w:spacing w:val="4"/>
          <w:sz w:val="24"/>
          <w:szCs w:val="24"/>
        </w:rPr>
        <w:t>цесса.</w:t>
      </w:r>
    </w:p>
    <w:p w:rsidR="00001669"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Программа коррекционной работы предусматрива</w:t>
      </w:r>
      <w:r w:rsidR="00001669">
        <w:rPr>
          <w:rFonts w:ascii="Times New Roman" w:hAnsi="Times New Roman" w:cs="Times New Roman"/>
          <w:color w:val="auto"/>
          <w:sz w:val="24"/>
          <w:szCs w:val="24"/>
        </w:rPr>
        <w:t xml:space="preserve">ет </w:t>
      </w:r>
      <w:r w:rsidRPr="00676CDF">
        <w:rPr>
          <w:rFonts w:ascii="Times New Roman" w:hAnsi="Times New Roman" w:cs="Times New Roman"/>
          <w:color w:val="auto"/>
          <w:sz w:val="24"/>
          <w:szCs w:val="24"/>
        </w:rPr>
        <w:t xml:space="preserve">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индивидуальной программе, с использованием надомной формы обучения. </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Задачи программы:</w:t>
      </w:r>
    </w:p>
    <w:p w:rsidR="00994B50" w:rsidRPr="00676CDF" w:rsidRDefault="00994B50" w:rsidP="00F05064">
      <w:pPr>
        <w:pStyle w:val="21"/>
        <w:spacing w:line="240" w:lineRule="auto"/>
        <w:outlineLvl w:val="9"/>
        <w:rPr>
          <w:sz w:val="24"/>
          <w:szCs w:val="24"/>
        </w:rPr>
      </w:pPr>
      <w:bookmarkStart w:id="1019" w:name="_Toc434870066"/>
      <w:bookmarkStart w:id="1020" w:name="_Toc23880344"/>
      <w:r w:rsidRPr="00676CDF">
        <w:rPr>
          <w:sz w:val="24"/>
          <w:szCs w:val="24"/>
        </w:rPr>
        <w:t>своевременное выявление детей с трудностями адаптации, обусловленными ограниченными возможностями здоровья;</w:t>
      </w:r>
      <w:bookmarkEnd w:id="1019"/>
      <w:bookmarkEnd w:id="1020"/>
    </w:p>
    <w:p w:rsidR="00994B50" w:rsidRPr="00676CDF" w:rsidRDefault="00994B50" w:rsidP="00F05064">
      <w:pPr>
        <w:pStyle w:val="21"/>
        <w:spacing w:line="240" w:lineRule="auto"/>
        <w:outlineLvl w:val="9"/>
        <w:rPr>
          <w:sz w:val="24"/>
          <w:szCs w:val="24"/>
        </w:rPr>
      </w:pPr>
      <w:bookmarkStart w:id="1021" w:name="_Toc434870067"/>
      <w:bookmarkStart w:id="1022" w:name="_Toc23880345"/>
      <w:r w:rsidRPr="00676CDF">
        <w:rPr>
          <w:sz w:val="24"/>
          <w:szCs w:val="24"/>
        </w:rPr>
        <w:t>определение особых образовательных потребностей детей с ОВЗ, детей­инвалидов;</w:t>
      </w:r>
      <w:bookmarkEnd w:id="1021"/>
      <w:bookmarkEnd w:id="1022"/>
    </w:p>
    <w:p w:rsidR="00994B50" w:rsidRPr="00676CDF" w:rsidRDefault="00994B50" w:rsidP="00F05064">
      <w:pPr>
        <w:pStyle w:val="21"/>
        <w:spacing w:line="240" w:lineRule="auto"/>
        <w:outlineLvl w:val="9"/>
        <w:rPr>
          <w:sz w:val="24"/>
          <w:szCs w:val="24"/>
        </w:rPr>
      </w:pPr>
      <w:bookmarkStart w:id="1023" w:name="_Toc434870068"/>
      <w:bookmarkStart w:id="1024" w:name="_Toc23880346"/>
      <w:r w:rsidRPr="00676CDF">
        <w:rPr>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bookmarkEnd w:id="1023"/>
      <w:bookmarkEnd w:id="1024"/>
    </w:p>
    <w:p w:rsidR="00994B50" w:rsidRPr="00676CDF" w:rsidRDefault="00994B50" w:rsidP="00F05064">
      <w:pPr>
        <w:pStyle w:val="21"/>
        <w:spacing w:line="240" w:lineRule="auto"/>
        <w:outlineLvl w:val="9"/>
        <w:rPr>
          <w:sz w:val="24"/>
          <w:szCs w:val="24"/>
        </w:rPr>
      </w:pPr>
      <w:bookmarkStart w:id="1025" w:name="_Toc434870069"/>
      <w:bookmarkStart w:id="1026" w:name="_Toc23880347"/>
      <w:r w:rsidRPr="00676CDF">
        <w:rPr>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bookmarkEnd w:id="1025"/>
      <w:bookmarkEnd w:id="1026"/>
    </w:p>
    <w:p w:rsidR="00994B50" w:rsidRPr="00676CDF" w:rsidRDefault="00994B50" w:rsidP="00F05064">
      <w:pPr>
        <w:pStyle w:val="21"/>
        <w:spacing w:line="240" w:lineRule="auto"/>
        <w:outlineLvl w:val="9"/>
        <w:rPr>
          <w:sz w:val="24"/>
          <w:szCs w:val="24"/>
        </w:rPr>
      </w:pPr>
      <w:bookmarkStart w:id="1027" w:name="_Toc434870070"/>
      <w:bookmarkStart w:id="1028" w:name="_Toc23880348"/>
      <w:r w:rsidRPr="00676CDF">
        <w:rPr>
          <w:sz w:val="24"/>
          <w:szCs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bookmarkEnd w:id="1027"/>
      <w:bookmarkEnd w:id="1028"/>
    </w:p>
    <w:p w:rsidR="00994B50" w:rsidRPr="00676CDF" w:rsidRDefault="00994B50" w:rsidP="00F05064">
      <w:pPr>
        <w:pStyle w:val="21"/>
        <w:spacing w:line="240" w:lineRule="auto"/>
        <w:outlineLvl w:val="9"/>
        <w:rPr>
          <w:sz w:val="24"/>
          <w:szCs w:val="24"/>
        </w:rPr>
      </w:pPr>
      <w:bookmarkStart w:id="1029" w:name="_Toc434870071"/>
      <w:bookmarkStart w:id="1030" w:name="_Toc23880349"/>
      <w:r w:rsidRPr="00676CDF">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bookmarkEnd w:id="1029"/>
      <w:bookmarkEnd w:id="1030"/>
    </w:p>
    <w:p w:rsidR="00994B50" w:rsidRPr="00676CDF" w:rsidRDefault="00994B50" w:rsidP="00F05064">
      <w:pPr>
        <w:pStyle w:val="21"/>
        <w:spacing w:line="240" w:lineRule="auto"/>
        <w:outlineLvl w:val="9"/>
        <w:rPr>
          <w:sz w:val="24"/>
          <w:szCs w:val="24"/>
        </w:rPr>
      </w:pPr>
      <w:bookmarkStart w:id="1031" w:name="_Toc434870072"/>
      <w:bookmarkStart w:id="1032" w:name="_Toc23880350"/>
      <w:r w:rsidRPr="00676CDF">
        <w:rPr>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bookmarkEnd w:id="1031"/>
      <w:bookmarkEnd w:id="1032"/>
    </w:p>
    <w:p w:rsidR="00994B50" w:rsidRPr="00676CDF" w:rsidRDefault="00994B50" w:rsidP="00F05064">
      <w:pPr>
        <w:pStyle w:val="21"/>
        <w:spacing w:line="240" w:lineRule="auto"/>
        <w:outlineLvl w:val="9"/>
        <w:rPr>
          <w:sz w:val="24"/>
          <w:szCs w:val="24"/>
        </w:rPr>
      </w:pPr>
      <w:bookmarkStart w:id="1033" w:name="_Toc434870073"/>
      <w:bookmarkStart w:id="1034" w:name="_Toc23880351"/>
      <w:r w:rsidRPr="00676CDF">
        <w:rPr>
          <w:sz w:val="24"/>
          <w:szCs w:val="24"/>
        </w:rPr>
        <w:t>реализация системы мероприятий по социальной адаптации детей с ОВЗ;</w:t>
      </w:r>
      <w:bookmarkEnd w:id="1033"/>
      <w:bookmarkEnd w:id="1034"/>
    </w:p>
    <w:p w:rsidR="00994B50" w:rsidRPr="00676CDF" w:rsidRDefault="00994B50" w:rsidP="00F05064">
      <w:pPr>
        <w:pStyle w:val="21"/>
        <w:spacing w:line="240" w:lineRule="auto"/>
        <w:outlineLvl w:val="9"/>
        <w:rPr>
          <w:sz w:val="24"/>
          <w:szCs w:val="24"/>
        </w:rPr>
      </w:pPr>
      <w:bookmarkStart w:id="1035" w:name="_Toc434870074"/>
      <w:bookmarkStart w:id="1036" w:name="_Toc23880352"/>
      <w:r w:rsidRPr="00676CDF">
        <w:rPr>
          <w:sz w:val="24"/>
          <w:szCs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bookmarkEnd w:id="1035"/>
      <w:bookmarkEnd w:id="1036"/>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Принципы формирования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 xml:space="preserve">Соблюдение интересов ребенка. Принцип определяет позицию специалиста, который призван решать проблему </w:t>
      </w:r>
      <w:r w:rsidRPr="00676CDF">
        <w:rPr>
          <w:rFonts w:ascii="Times New Roman" w:hAnsi="Times New Roman" w:cs="Times New Roman"/>
          <w:color w:val="auto"/>
          <w:sz w:val="24"/>
          <w:szCs w:val="24"/>
        </w:rPr>
        <w:t>ребенка с максимальной пользой и в интересах ребенка.</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Системность. Принцип обеспечивает единство диагно</w:t>
      </w:r>
      <w:r w:rsidRPr="00676CDF">
        <w:rPr>
          <w:rFonts w:ascii="Times New Roman" w:hAnsi="Times New Roman" w:cs="Times New Roman"/>
          <w:color w:val="auto"/>
          <w:sz w:val="24"/>
          <w:szCs w:val="24"/>
        </w:rPr>
        <w:t>стики, коррекции и развития, т.</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е. системный подход к анализу особенностей развития и коррекции нарушений детей с ОВЗ, а также всесто</w:t>
      </w:r>
      <w:r w:rsidRPr="00676CDF">
        <w:rPr>
          <w:rFonts w:ascii="Times New Roman" w:hAnsi="Times New Roman" w:cs="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676CDF">
        <w:rPr>
          <w:rFonts w:ascii="Times New Roman" w:hAnsi="Times New Roman" w:cs="Times New Roman"/>
          <w:color w:val="auto"/>
          <w:sz w:val="24"/>
          <w:szCs w:val="24"/>
        </w:rPr>
        <w:t xml:space="preserve"> решении проблем ребенка, участие в данном процессе всех участников образовательных отношений.</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Вариативность. Принцип предполагает создание вариа</w:t>
      </w:r>
      <w:r w:rsidRPr="00676CDF">
        <w:rPr>
          <w:rFonts w:ascii="Times New Roman" w:hAnsi="Times New Roman" w:cs="Times New Roman"/>
          <w:color w:val="auto"/>
          <w:sz w:val="24"/>
          <w:szCs w:val="24"/>
        </w:rPr>
        <w:t>тивных условий для получения образования детьми с ОВЗ.</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w:t>
      </w:r>
      <w:r w:rsidRPr="00676CDF">
        <w:rPr>
          <w:rFonts w:ascii="Times New Roman" w:hAnsi="Times New Roman" w:cs="Times New Roman"/>
          <w:color w:val="auto"/>
          <w:sz w:val="24"/>
          <w:szCs w:val="24"/>
        </w:rPr>
        <w:t xml:space="preserve">с ОВЗ выбирать формы </w:t>
      </w:r>
      <w:r w:rsidRPr="00676CDF">
        <w:rPr>
          <w:rFonts w:ascii="Times New Roman" w:hAnsi="Times New Roman" w:cs="Times New Roman"/>
          <w:color w:val="auto"/>
          <w:spacing w:val="2"/>
          <w:sz w:val="24"/>
          <w:szCs w:val="24"/>
        </w:rPr>
        <w:t>получения детьми образования, организации, осуществляющие образовательную деятельность</w:t>
      </w:r>
      <w:r w:rsidRPr="00676CDF">
        <w:rPr>
          <w:rFonts w:ascii="Times New Roman" w:hAnsi="Times New Roman" w:cs="Times New Roman"/>
          <w:color w:val="auto"/>
          <w:sz w:val="24"/>
          <w:szCs w:val="24"/>
        </w:rPr>
        <w:t xml:space="preserve">, защищать законные права и интересы детей, включая </w:t>
      </w:r>
      <w:r w:rsidRPr="00676CDF">
        <w:rPr>
          <w:rFonts w:ascii="Times New Roman" w:hAnsi="Times New Roman" w:cs="Times New Roman"/>
          <w:color w:val="auto"/>
          <w:spacing w:val="2"/>
          <w:sz w:val="24"/>
          <w:szCs w:val="24"/>
        </w:rPr>
        <w:t>обязательное согласование с родителями (законными пред</w:t>
      </w:r>
      <w:r w:rsidRPr="00676CDF">
        <w:rPr>
          <w:rFonts w:ascii="Times New Roman" w:hAnsi="Times New Roman" w:cs="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Направления работы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Программа коррекционной работы на уровне начального </w:t>
      </w:r>
      <w:r w:rsidRPr="00676CDF">
        <w:rPr>
          <w:rFonts w:ascii="Times New Roman" w:hAnsi="Times New Roman" w:cs="Times New Roman"/>
          <w:color w:val="auto"/>
          <w:spacing w:val="2"/>
          <w:sz w:val="24"/>
          <w:szCs w:val="24"/>
        </w:rPr>
        <w:t>общего образования включает в себя взаимосвязанные на</w:t>
      </w:r>
      <w:r w:rsidRPr="00676CDF">
        <w:rPr>
          <w:rFonts w:ascii="Times New Roman" w:hAnsi="Times New Roman" w:cs="Times New Roman"/>
          <w:color w:val="auto"/>
          <w:sz w:val="24"/>
          <w:szCs w:val="24"/>
        </w:rPr>
        <w:t>правления, отражающие ее основное содержание:</w:t>
      </w:r>
    </w:p>
    <w:p w:rsidR="00994B50" w:rsidRPr="00676CDF" w:rsidRDefault="00994B50" w:rsidP="00F05064">
      <w:pPr>
        <w:pStyle w:val="21"/>
        <w:spacing w:line="240" w:lineRule="auto"/>
        <w:outlineLvl w:val="9"/>
        <w:rPr>
          <w:sz w:val="24"/>
          <w:szCs w:val="24"/>
        </w:rPr>
      </w:pPr>
      <w:bookmarkStart w:id="1037" w:name="_Toc434870075"/>
      <w:bookmarkStart w:id="1038" w:name="_Toc23880353"/>
      <w:r w:rsidRPr="00676CDF">
        <w:rPr>
          <w:spacing w:val="2"/>
          <w:sz w:val="24"/>
          <w:szCs w:val="24"/>
        </w:rPr>
        <w:t xml:space="preserve">диагностическая работа обеспечивает своевременное </w:t>
      </w:r>
      <w:r w:rsidRPr="00676CDF">
        <w:rPr>
          <w:sz w:val="24"/>
          <w:szCs w:val="24"/>
        </w:rPr>
        <w:t>выявление детей с ограниченными возможностями здоровья, проведение их комплексного обследования и подготовку ре</w:t>
      </w:r>
      <w:r w:rsidRPr="00676CDF">
        <w:rPr>
          <w:spacing w:val="2"/>
          <w:sz w:val="24"/>
          <w:szCs w:val="24"/>
        </w:rPr>
        <w:t>комендаций по оказанию им психолого­медико­педагогиче</w:t>
      </w:r>
      <w:r w:rsidRPr="00676CDF">
        <w:rPr>
          <w:sz w:val="24"/>
          <w:szCs w:val="24"/>
        </w:rPr>
        <w:t>ской помощи в условиях образовательной организации;</w:t>
      </w:r>
      <w:bookmarkEnd w:id="1037"/>
      <w:bookmarkEnd w:id="1038"/>
    </w:p>
    <w:p w:rsidR="00994B50" w:rsidRPr="00676CDF" w:rsidRDefault="00994B50" w:rsidP="00F05064">
      <w:pPr>
        <w:pStyle w:val="21"/>
        <w:spacing w:line="240" w:lineRule="auto"/>
        <w:outlineLvl w:val="9"/>
        <w:rPr>
          <w:sz w:val="24"/>
          <w:szCs w:val="24"/>
        </w:rPr>
      </w:pPr>
      <w:bookmarkStart w:id="1039" w:name="_Toc434870076"/>
      <w:bookmarkStart w:id="1040" w:name="_Toc23880354"/>
      <w:r w:rsidRPr="00676CDF">
        <w:rPr>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676CDF">
        <w:rPr>
          <w:spacing w:val="2"/>
          <w:sz w:val="24"/>
          <w:szCs w:val="24"/>
        </w:rPr>
        <w:t xml:space="preserve">ных действий у обучающихся (личностных, регулятивных, </w:t>
      </w:r>
      <w:r w:rsidRPr="00676CDF">
        <w:rPr>
          <w:sz w:val="24"/>
          <w:szCs w:val="24"/>
        </w:rPr>
        <w:t>познавательных, коммуникативных);</w:t>
      </w:r>
      <w:bookmarkEnd w:id="1039"/>
      <w:bookmarkEnd w:id="1040"/>
    </w:p>
    <w:p w:rsidR="00994B50" w:rsidRPr="00676CDF" w:rsidRDefault="00994B50" w:rsidP="00F05064">
      <w:pPr>
        <w:pStyle w:val="21"/>
        <w:spacing w:line="240" w:lineRule="auto"/>
        <w:outlineLvl w:val="9"/>
        <w:rPr>
          <w:spacing w:val="-2"/>
          <w:sz w:val="24"/>
          <w:szCs w:val="24"/>
        </w:rPr>
      </w:pPr>
      <w:bookmarkStart w:id="1041" w:name="_Toc434870077"/>
      <w:bookmarkStart w:id="1042" w:name="_Toc23880355"/>
      <w:r w:rsidRPr="00676CDF">
        <w:rPr>
          <w:spacing w:val="2"/>
          <w:sz w:val="24"/>
          <w:szCs w:val="24"/>
        </w:rPr>
        <w:t xml:space="preserve">консультативная работа обеспечивает непрерывность специального сопровождения детей с ОВЗ и их семей по вопросам реализации </w:t>
      </w:r>
      <w:r w:rsidRPr="00676CDF">
        <w:rPr>
          <w:sz w:val="24"/>
          <w:szCs w:val="24"/>
        </w:rPr>
        <w:t>дифференцированных психолого­педагогических условий об</w:t>
      </w:r>
      <w:r w:rsidRPr="00676CDF">
        <w:rPr>
          <w:spacing w:val="-2"/>
          <w:sz w:val="24"/>
          <w:szCs w:val="24"/>
        </w:rPr>
        <w:t>учения, воспитания, коррекции, развития и социализации обучающихся;</w:t>
      </w:r>
      <w:bookmarkEnd w:id="1041"/>
      <w:bookmarkEnd w:id="1042"/>
    </w:p>
    <w:p w:rsidR="00994B50" w:rsidRPr="00676CDF" w:rsidRDefault="00994B50" w:rsidP="00F05064">
      <w:pPr>
        <w:pStyle w:val="21"/>
        <w:spacing w:line="240" w:lineRule="auto"/>
        <w:outlineLvl w:val="9"/>
        <w:rPr>
          <w:sz w:val="24"/>
          <w:szCs w:val="24"/>
        </w:rPr>
      </w:pPr>
      <w:bookmarkStart w:id="1043" w:name="_Toc434870078"/>
      <w:bookmarkStart w:id="1044" w:name="_Toc23880356"/>
      <w:r w:rsidRPr="00676CDF">
        <w:rPr>
          <w:spacing w:val="2"/>
          <w:sz w:val="24"/>
          <w:szCs w:val="24"/>
        </w:rPr>
        <w:t>информационно­просветительская работа направлена на разъяснительную деятельность по вопросам, связанным</w:t>
      </w:r>
      <w:r w:rsidRPr="00676CDF">
        <w:rPr>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bookmarkEnd w:id="1043"/>
      <w:bookmarkEnd w:id="104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Содержание направлений работы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Диагностическая работа включает: </w:t>
      </w:r>
    </w:p>
    <w:p w:rsidR="00994B50" w:rsidRPr="00676CDF" w:rsidRDefault="00994B50" w:rsidP="00F05064">
      <w:pPr>
        <w:pStyle w:val="21"/>
        <w:spacing w:line="240" w:lineRule="auto"/>
        <w:outlineLvl w:val="9"/>
        <w:rPr>
          <w:sz w:val="24"/>
          <w:szCs w:val="24"/>
        </w:rPr>
      </w:pPr>
      <w:bookmarkStart w:id="1045" w:name="_Toc434870079"/>
      <w:bookmarkStart w:id="1046" w:name="_Toc23880357"/>
      <w:r w:rsidRPr="00676CDF">
        <w:rPr>
          <w:sz w:val="24"/>
          <w:szCs w:val="24"/>
        </w:rPr>
        <w:t>своевременное выявление детей, нуждающихся в специализированной помощи;</w:t>
      </w:r>
      <w:bookmarkEnd w:id="1045"/>
      <w:bookmarkEnd w:id="1046"/>
    </w:p>
    <w:p w:rsidR="00994B50" w:rsidRPr="00676CDF" w:rsidRDefault="00994B50" w:rsidP="00F05064">
      <w:pPr>
        <w:pStyle w:val="21"/>
        <w:spacing w:line="240" w:lineRule="auto"/>
        <w:outlineLvl w:val="9"/>
        <w:rPr>
          <w:sz w:val="24"/>
          <w:szCs w:val="24"/>
        </w:rPr>
      </w:pPr>
      <w:bookmarkStart w:id="1047" w:name="_Toc434870080"/>
      <w:bookmarkStart w:id="1048" w:name="_Toc23880358"/>
      <w:r w:rsidRPr="00676CDF">
        <w:rPr>
          <w:sz w:val="24"/>
          <w:szCs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bookmarkEnd w:id="1047"/>
      <w:bookmarkEnd w:id="1048"/>
    </w:p>
    <w:p w:rsidR="00994B50" w:rsidRPr="00676CDF" w:rsidRDefault="00994B50" w:rsidP="00F05064">
      <w:pPr>
        <w:pStyle w:val="21"/>
        <w:spacing w:line="240" w:lineRule="auto"/>
        <w:outlineLvl w:val="9"/>
        <w:rPr>
          <w:spacing w:val="-2"/>
          <w:sz w:val="24"/>
          <w:szCs w:val="24"/>
        </w:rPr>
      </w:pPr>
      <w:bookmarkStart w:id="1049" w:name="_Toc434870081"/>
      <w:bookmarkStart w:id="1050" w:name="_Toc23880359"/>
      <w:r w:rsidRPr="00676CDF">
        <w:rPr>
          <w:spacing w:val="-2"/>
          <w:sz w:val="24"/>
          <w:szCs w:val="24"/>
        </w:rPr>
        <w:t>комплексный сбор сведений о ребенке на основании диагностической информации от специалистов разного профиля;</w:t>
      </w:r>
      <w:bookmarkEnd w:id="1049"/>
      <w:bookmarkEnd w:id="1050"/>
    </w:p>
    <w:p w:rsidR="00994B50" w:rsidRPr="00676CDF" w:rsidRDefault="00994B50" w:rsidP="00F05064">
      <w:pPr>
        <w:pStyle w:val="21"/>
        <w:spacing w:line="240" w:lineRule="auto"/>
        <w:outlineLvl w:val="9"/>
        <w:rPr>
          <w:sz w:val="24"/>
          <w:szCs w:val="24"/>
        </w:rPr>
      </w:pPr>
      <w:bookmarkStart w:id="1051" w:name="_Toc434870082"/>
      <w:bookmarkStart w:id="1052" w:name="_Toc23880360"/>
      <w:r w:rsidRPr="00676CDF">
        <w:rPr>
          <w:sz w:val="24"/>
          <w:szCs w:val="24"/>
        </w:rPr>
        <w:t>определение уровня актуального и зоны ближайшего развития обучающегося с ОВЗ, выявление его резервных возможностей;</w:t>
      </w:r>
      <w:bookmarkEnd w:id="1051"/>
      <w:bookmarkEnd w:id="1052"/>
    </w:p>
    <w:p w:rsidR="00994B50" w:rsidRPr="00676CDF" w:rsidRDefault="00994B50" w:rsidP="00F05064">
      <w:pPr>
        <w:pStyle w:val="21"/>
        <w:spacing w:line="240" w:lineRule="auto"/>
        <w:outlineLvl w:val="9"/>
        <w:rPr>
          <w:sz w:val="24"/>
          <w:szCs w:val="24"/>
        </w:rPr>
      </w:pPr>
      <w:bookmarkStart w:id="1053" w:name="_Toc434870083"/>
      <w:bookmarkStart w:id="1054" w:name="_Toc23880361"/>
      <w:r w:rsidRPr="00676CDF">
        <w:rPr>
          <w:sz w:val="24"/>
          <w:szCs w:val="24"/>
        </w:rPr>
        <w:t>изучение развития эмоционально­волевой сферы и личностных особенностей обучающихся;</w:t>
      </w:r>
      <w:bookmarkEnd w:id="1053"/>
      <w:bookmarkEnd w:id="1054"/>
    </w:p>
    <w:p w:rsidR="00994B50" w:rsidRPr="00676CDF" w:rsidRDefault="00994B50" w:rsidP="00F05064">
      <w:pPr>
        <w:pStyle w:val="21"/>
        <w:spacing w:line="240" w:lineRule="auto"/>
        <w:outlineLvl w:val="9"/>
        <w:rPr>
          <w:sz w:val="24"/>
          <w:szCs w:val="24"/>
        </w:rPr>
      </w:pPr>
      <w:bookmarkStart w:id="1055" w:name="_Toc434870084"/>
      <w:bookmarkStart w:id="1056" w:name="_Toc23880362"/>
      <w:r w:rsidRPr="00676CDF">
        <w:rPr>
          <w:spacing w:val="-2"/>
          <w:sz w:val="24"/>
          <w:szCs w:val="24"/>
        </w:rPr>
        <w:t>изучение социальной ситуации развития и условий се</w:t>
      </w:r>
      <w:r w:rsidRPr="00676CDF">
        <w:rPr>
          <w:sz w:val="24"/>
          <w:szCs w:val="24"/>
        </w:rPr>
        <w:t>мейного воспитания ребенка;</w:t>
      </w:r>
      <w:bookmarkEnd w:id="1055"/>
      <w:bookmarkEnd w:id="1056"/>
    </w:p>
    <w:p w:rsidR="00994B50" w:rsidRPr="00676CDF" w:rsidRDefault="00994B50" w:rsidP="00F05064">
      <w:pPr>
        <w:pStyle w:val="21"/>
        <w:spacing w:line="240" w:lineRule="auto"/>
        <w:outlineLvl w:val="9"/>
        <w:rPr>
          <w:sz w:val="24"/>
          <w:szCs w:val="24"/>
        </w:rPr>
      </w:pPr>
      <w:bookmarkStart w:id="1057" w:name="_Toc434870085"/>
      <w:bookmarkStart w:id="1058" w:name="_Toc23880363"/>
      <w:r w:rsidRPr="00676CDF">
        <w:rPr>
          <w:sz w:val="24"/>
          <w:szCs w:val="24"/>
        </w:rPr>
        <w:t>изучение адаптивных возможностей и уровня социализации ребенка с ОВЗ;</w:t>
      </w:r>
      <w:bookmarkEnd w:id="1057"/>
      <w:bookmarkEnd w:id="1058"/>
    </w:p>
    <w:p w:rsidR="00994B50" w:rsidRPr="00676CDF" w:rsidRDefault="00994B50" w:rsidP="00F05064">
      <w:pPr>
        <w:pStyle w:val="21"/>
        <w:spacing w:line="240" w:lineRule="auto"/>
        <w:outlineLvl w:val="9"/>
        <w:rPr>
          <w:sz w:val="24"/>
          <w:szCs w:val="24"/>
        </w:rPr>
      </w:pPr>
      <w:bookmarkStart w:id="1059" w:name="_Toc434870086"/>
      <w:bookmarkStart w:id="1060" w:name="_Toc23880364"/>
      <w:r w:rsidRPr="00676CDF">
        <w:rPr>
          <w:spacing w:val="2"/>
          <w:sz w:val="24"/>
          <w:szCs w:val="24"/>
        </w:rPr>
        <w:t xml:space="preserve">системный разносторонний контроль специалистов за </w:t>
      </w:r>
      <w:r w:rsidRPr="00676CDF">
        <w:rPr>
          <w:sz w:val="24"/>
          <w:szCs w:val="24"/>
        </w:rPr>
        <w:t>уровнем и динамикой развития ребенка;</w:t>
      </w:r>
      <w:bookmarkEnd w:id="1059"/>
      <w:bookmarkEnd w:id="1060"/>
    </w:p>
    <w:p w:rsidR="00994B50" w:rsidRPr="00676CDF" w:rsidRDefault="00994B50" w:rsidP="00F05064">
      <w:pPr>
        <w:pStyle w:val="21"/>
        <w:spacing w:line="240" w:lineRule="auto"/>
        <w:outlineLvl w:val="9"/>
        <w:rPr>
          <w:sz w:val="24"/>
          <w:szCs w:val="24"/>
        </w:rPr>
      </w:pPr>
      <w:bookmarkStart w:id="1061" w:name="_Toc434870087"/>
      <w:bookmarkStart w:id="1062" w:name="_Toc23880365"/>
      <w:r w:rsidRPr="00676CDF">
        <w:rPr>
          <w:sz w:val="24"/>
          <w:szCs w:val="24"/>
        </w:rPr>
        <w:t>анализ успешности коррекционно­развивающей работы.</w:t>
      </w:r>
      <w:bookmarkEnd w:id="1061"/>
      <w:bookmarkEnd w:id="1062"/>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Коррекционно­развивающая работа включает:</w:t>
      </w:r>
    </w:p>
    <w:p w:rsidR="00994B50" w:rsidRPr="00676CDF" w:rsidRDefault="00994B50" w:rsidP="00F05064">
      <w:pPr>
        <w:pStyle w:val="21"/>
        <w:spacing w:line="240" w:lineRule="auto"/>
        <w:outlineLvl w:val="9"/>
        <w:rPr>
          <w:sz w:val="24"/>
          <w:szCs w:val="24"/>
        </w:rPr>
      </w:pPr>
      <w:bookmarkStart w:id="1063" w:name="_Toc434870088"/>
      <w:bookmarkStart w:id="1064" w:name="_Toc23880366"/>
      <w:r w:rsidRPr="00676CDF">
        <w:rPr>
          <w:sz w:val="24"/>
          <w:szCs w:val="24"/>
        </w:rPr>
        <w:t>выбор оптимальных для развития ребенка с ОВЗ</w:t>
      </w:r>
      <w:r w:rsidRPr="00676CDF">
        <w:rPr>
          <w:spacing w:val="2"/>
          <w:sz w:val="24"/>
          <w:szCs w:val="24"/>
        </w:rPr>
        <w:t xml:space="preserve"> коррекционных программ/</w:t>
      </w:r>
      <w:r w:rsidRPr="00676CDF">
        <w:rPr>
          <w:sz w:val="24"/>
          <w:szCs w:val="24"/>
        </w:rPr>
        <w:t>методик, методов и приемов обучения в соответствии с его особыми образовательными потребностями;</w:t>
      </w:r>
      <w:bookmarkEnd w:id="1063"/>
      <w:bookmarkEnd w:id="1064"/>
    </w:p>
    <w:p w:rsidR="00994B50" w:rsidRPr="00676CDF" w:rsidRDefault="00994B50" w:rsidP="00F05064">
      <w:pPr>
        <w:pStyle w:val="21"/>
        <w:spacing w:line="240" w:lineRule="auto"/>
        <w:outlineLvl w:val="9"/>
        <w:rPr>
          <w:sz w:val="24"/>
          <w:szCs w:val="24"/>
        </w:rPr>
      </w:pPr>
      <w:bookmarkStart w:id="1065" w:name="_Toc434870089"/>
      <w:bookmarkStart w:id="1066" w:name="_Toc23880367"/>
      <w:r w:rsidRPr="00676CDF">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bookmarkEnd w:id="1065"/>
      <w:bookmarkEnd w:id="1066"/>
    </w:p>
    <w:p w:rsidR="00994B50" w:rsidRPr="00676CDF" w:rsidRDefault="00994B50" w:rsidP="00F05064">
      <w:pPr>
        <w:pStyle w:val="21"/>
        <w:spacing w:line="240" w:lineRule="auto"/>
        <w:outlineLvl w:val="9"/>
        <w:rPr>
          <w:sz w:val="24"/>
          <w:szCs w:val="24"/>
        </w:rPr>
      </w:pPr>
      <w:bookmarkStart w:id="1067" w:name="_Toc434870090"/>
      <w:bookmarkStart w:id="1068" w:name="_Toc23880368"/>
      <w:r w:rsidRPr="00676CDF">
        <w:rPr>
          <w:spacing w:val="2"/>
          <w:sz w:val="24"/>
          <w:szCs w:val="24"/>
        </w:rPr>
        <w:t xml:space="preserve">системное воздействие на учебно­познавательную деятельность ребенка в динамике образовательного процесса, </w:t>
      </w:r>
      <w:r w:rsidRPr="00676CDF">
        <w:rPr>
          <w:sz w:val="24"/>
          <w:szCs w:val="24"/>
        </w:rPr>
        <w:t>направленное на формирование универсальных учебных действий и коррекцию отклонений в развитии;</w:t>
      </w:r>
      <w:bookmarkEnd w:id="1067"/>
      <w:bookmarkEnd w:id="1068"/>
    </w:p>
    <w:p w:rsidR="00994B50" w:rsidRPr="00676CDF" w:rsidRDefault="00994B50" w:rsidP="00F05064">
      <w:pPr>
        <w:pStyle w:val="21"/>
        <w:spacing w:line="240" w:lineRule="auto"/>
        <w:outlineLvl w:val="9"/>
        <w:rPr>
          <w:sz w:val="24"/>
          <w:szCs w:val="24"/>
        </w:rPr>
      </w:pPr>
      <w:bookmarkStart w:id="1069" w:name="_Toc434870091"/>
      <w:bookmarkStart w:id="1070" w:name="_Toc23880369"/>
      <w:r w:rsidRPr="00676CDF">
        <w:rPr>
          <w:sz w:val="24"/>
          <w:szCs w:val="24"/>
        </w:rPr>
        <w:t>коррекцию и развитие высших психических функций;</w:t>
      </w:r>
      <w:bookmarkEnd w:id="1069"/>
      <w:bookmarkEnd w:id="1070"/>
    </w:p>
    <w:p w:rsidR="00994B50" w:rsidRPr="00676CDF" w:rsidRDefault="00994B50" w:rsidP="00F05064">
      <w:pPr>
        <w:pStyle w:val="21"/>
        <w:spacing w:line="240" w:lineRule="auto"/>
        <w:outlineLvl w:val="9"/>
        <w:rPr>
          <w:sz w:val="24"/>
          <w:szCs w:val="24"/>
        </w:rPr>
      </w:pPr>
      <w:bookmarkStart w:id="1071" w:name="_Toc434870092"/>
      <w:bookmarkStart w:id="1072" w:name="_Toc23880370"/>
      <w:r w:rsidRPr="00676CDF">
        <w:rPr>
          <w:sz w:val="24"/>
          <w:szCs w:val="24"/>
        </w:rPr>
        <w:t>развитие эмоционально­волевой и личностной сферы ребенка и психокоррекцию его поведения;</w:t>
      </w:r>
      <w:bookmarkEnd w:id="1071"/>
      <w:bookmarkEnd w:id="1072"/>
    </w:p>
    <w:p w:rsidR="00994B50" w:rsidRPr="00676CDF" w:rsidRDefault="00994B50" w:rsidP="00F05064">
      <w:pPr>
        <w:pStyle w:val="21"/>
        <w:spacing w:line="240" w:lineRule="auto"/>
        <w:outlineLvl w:val="9"/>
        <w:rPr>
          <w:sz w:val="24"/>
          <w:szCs w:val="24"/>
        </w:rPr>
      </w:pPr>
      <w:bookmarkStart w:id="1073" w:name="_Toc434870093"/>
      <w:bookmarkStart w:id="1074" w:name="_Toc23880371"/>
      <w:r w:rsidRPr="00676CDF">
        <w:rPr>
          <w:spacing w:val="2"/>
          <w:sz w:val="24"/>
          <w:szCs w:val="24"/>
        </w:rPr>
        <w:t xml:space="preserve">социальную защиту ребенка в случае неблагоприятных </w:t>
      </w:r>
      <w:r w:rsidRPr="00676CDF">
        <w:rPr>
          <w:sz w:val="24"/>
          <w:szCs w:val="24"/>
        </w:rPr>
        <w:t>условий жизни при психотравмирующих обстоятельствах.</w:t>
      </w:r>
      <w:bookmarkEnd w:id="1073"/>
      <w:bookmarkEnd w:id="107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Консультативная работа включает:</w:t>
      </w:r>
    </w:p>
    <w:p w:rsidR="00994B50" w:rsidRPr="00676CDF" w:rsidRDefault="00994B50" w:rsidP="00F05064">
      <w:pPr>
        <w:pStyle w:val="21"/>
        <w:spacing w:line="240" w:lineRule="auto"/>
        <w:outlineLvl w:val="9"/>
        <w:rPr>
          <w:sz w:val="24"/>
          <w:szCs w:val="24"/>
        </w:rPr>
      </w:pPr>
      <w:bookmarkStart w:id="1075" w:name="_Toc434870094"/>
      <w:bookmarkStart w:id="1076" w:name="_Toc23880372"/>
      <w:r w:rsidRPr="00676CDF">
        <w:rPr>
          <w:spacing w:val="2"/>
          <w:sz w:val="24"/>
          <w:szCs w:val="24"/>
        </w:rPr>
        <w:t xml:space="preserve">выработку совместных обоснованных рекомендаций по </w:t>
      </w:r>
      <w:r w:rsidRPr="00676CDF">
        <w:rPr>
          <w:sz w:val="24"/>
          <w:szCs w:val="24"/>
        </w:rPr>
        <w:t>основным направлениям работы с обучающимся с ОВЗ, единых для всех участников образовательных отношений;</w:t>
      </w:r>
      <w:bookmarkEnd w:id="1075"/>
      <w:bookmarkEnd w:id="1076"/>
    </w:p>
    <w:p w:rsidR="00994B50" w:rsidRPr="00676CDF" w:rsidRDefault="00994B50" w:rsidP="00F05064">
      <w:pPr>
        <w:pStyle w:val="21"/>
        <w:spacing w:line="240" w:lineRule="auto"/>
        <w:outlineLvl w:val="9"/>
        <w:rPr>
          <w:sz w:val="24"/>
          <w:szCs w:val="24"/>
        </w:rPr>
      </w:pPr>
      <w:bookmarkStart w:id="1077" w:name="_Toc434870095"/>
      <w:bookmarkStart w:id="1078" w:name="_Toc23880373"/>
      <w:r w:rsidRPr="00676CDF">
        <w:rPr>
          <w:spacing w:val="2"/>
          <w:sz w:val="24"/>
          <w:szCs w:val="24"/>
        </w:rPr>
        <w:t>консультирование специалистами педагогов по выбору индивидуально ориентированных методов и приемов работы</w:t>
      </w:r>
      <w:r w:rsidRPr="00676CDF">
        <w:rPr>
          <w:sz w:val="24"/>
          <w:szCs w:val="24"/>
        </w:rPr>
        <w:t xml:space="preserve"> с обучающимся с ОВЗ;</w:t>
      </w:r>
      <w:bookmarkEnd w:id="1077"/>
      <w:bookmarkEnd w:id="1078"/>
    </w:p>
    <w:p w:rsidR="00994B50" w:rsidRPr="00676CDF" w:rsidRDefault="00994B50" w:rsidP="00F05064">
      <w:pPr>
        <w:pStyle w:val="21"/>
        <w:spacing w:line="240" w:lineRule="auto"/>
        <w:outlineLvl w:val="9"/>
        <w:rPr>
          <w:sz w:val="24"/>
          <w:szCs w:val="24"/>
        </w:rPr>
      </w:pPr>
      <w:bookmarkStart w:id="1079" w:name="_Toc434870096"/>
      <w:bookmarkStart w:id="1080" w:name="_Toc23880374"/>
      <w:r w:rsidRPr="00676CDF">
        <w:rPr>
          <w:sz w:val="24"/>
          <w:szCs w:val="24"/>
        </w:rPr>
        <w:t>консультативную помощь семье в вопросах выбора стратегии воспитания и приемов коррекционного обучения ребенка с ОВЗ.</w:t>
      </w:r>
      <w:bookmarkEnd w:id="1079"/>
      <w:bookmarkEnd w:id="1080"/>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Информационно­просветительская работа предусматри</w:t>
      </w:r>
      <w:r w:rsidRPr="00676CDF">
        <w:rPr>
          <w:rFonts w:ascii="Times New Roman" w:hAnsi="Times New Roman" w:cs="Times New Roman"/>
          <w:color w:val="auto"/>
          <w:sz w:val="24"/>
          <w:szCs w:val="24"/>
        </w:rPr>
        <w:t>вает:</w:t>
      </w:r>
    </w:p>
    <w:p w:rsidR="00994B50" w:rsidRPr="00676CDF" w:rsidRDefault="00994B50" w:rsidP="00F05064">
      <w:pPr>
        <w:pStyle w:val="21"/>
        <w:spacing w:line="240" w:lineRule="auto"/>
        <w:outlineLvl w:val="9"/>
        <w:rPr>
          <w:sz w:val="24"/>
          <w:szCs w:val="24"/>
        </w:rPr>
      </w:pPr>
      <w:bookmarkStart w:id="1081" w:name="_Toc434870097"/>
      <w:bookmarkStart w:id="1082" w:name="_Toc23880375"/>
      <w:r w:rsidRPr="00676CDF">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bookmarkEnd w:id="1081"/>
      <w:bookmarkEnd w:id="1082"/>
    </w:p>
    <w:p w:rsidR="00994B50" w:rsidRPr="00676CDF" w:rsidRDefault="00994B50" w:rsidP="00F05064">
      <w:pPr>
        <w:pStyle w:val="21"/>
        <w:spacing w:line="240" w:lineRule="auto"/>
        <w:outlineLvl w:val="9"/>
        <w:rPr>
          <w:sz w:val="24"/>
          <w:szCs w:val="24"/>
        </w:rPr>
      </w:pPr>
      <w:bookmarkStart w:id="1083" w:name="_Toc434870098"/>
      <w:bookmarkStart w:id="1084" w:name="_Toc23880376"/>
      <w:r w:rsidRPr="00676CDF">
        <w:rPr>
          <w:spacing w:val="2"/>
          <w:sz w:val="24"/>
          <w:szCs w:val="24"/>
        </w:rPr>
        <w:t xml:space="preserve">проведение тематических выступлений для педагогов </w:t>
      </w:r>
      <w:r w:rsidRPr="00676CDF">
        <w:rPr>
          <w:sz w:val="24"/>
          <w:szCs w:val="24"/>
        </w:rPr>
        <w:t>и родителей по разъяснению индивидуально­типологических особенностей различных категорий детей с ОВЗ.</w:t>
      </w:r>
      <w:bookmarkEnd w:id="1083"/>
      <w:bookmarkEnd w:id="1084"/>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Этапы реализации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Этап сбора и анализа информации (информационно­</w:t>
      </w:r>
      <w:r w:rsidRPr="00676CDF">
        <w:rPr>
          <w:rFonts w:ascii="Times New Roman" w:hAnsi="Times New Roman" w:cs="Times New Roman"/>
          <w:color w:val="auto"/>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Этап планирования, организации, координации (органи</w:t>
      </w:r>
      <w:r w:rsidRPr="00676CDF">
        <w:rPr>
          <w:rFonts w:ascii="Times New Roman" w:hAnsi="Times New Roman" w:cs="Times New Roman"/>
          <w:color w:val="auto"/>
          <w:spacing w:val="-2"/>
          <w:sz w:val="24"/>
          <w:szCs w:val="24"/>
        </w:rPr>
        <w:t xml:space="preserve">зационно­исполнительская деятельность). Результатом работы </w:t>
      </w:r>
      <w:r w:rsidRPr="00676CDF">
        <w:rPr>
          <w:rFonts w:ascii="Times New Roman" w:hAnsi="Times New Roman" w:cs="Times New Roman"/>
          <w:color w:val="auto"/>
          <w:sz w:val="24"/>
          <w:szCs w:val="24"/>
        </w:rPr>
        <w:t xml:space="preserve">является особым образом организованный образовательный </w:t>
      </w:r>
      <w:r w:rsidRPr="00676CDF">
        <w:rPr>
          <w:rFonts w:ascii="Times New Roman" w:hAnsi="Times New Roman" w:cs="Times New Roman"/>
          <w:color w:val="auto"/>
          <w:spacing w:val="2"/>
          <w:sz w:val="24"/>
          <w:szCs w:val="24"/>
        </w:rPr>
        <w:t>процесс, имеющий коррекционно­развивающую направлен</w:t>
      </w:r>
      <w:r w:rsidRPr="00676CDF">
        <w:rPr>
          <w:rFonts w:ascii="Times New Roman" w:hAnsi="Times New Roman" w:cs="Times New Roman"/>
          <w:color w:val="auto"/>
          <w:sz w:val="24"/>
          <w:szCs w:val="24"/>
        </w:rPr>
        <w:t>ность, и процесс специального сопровождения детей с ОВЗ</w:t>
      </w:r>
      <w:r w:rsidRPr="00676CDF">
        <w:rPr>
          <w:rFonts w:ascii="Times New Roman" w:hAnsi="Times New Roman" w:cs="Times New Roman"/>
          <w:color w:val="auto"/>
          <w:spacing w:val="2"/>
          <w:sz w:val="24"/>
          <w:szCs w:val="24"/>
        </w:rPr>
        <w:t xml:space="preserve"> при целенаправленно созданных (вариативных) условиях обучения, воспитания, </w:t>
      </w:r>
      <w:r w:rsidRPr="00676CDF">
        <w:rPr>
          <w:rFonts w:ascii="Times New Roman" w:hAnsi="Times New Roman" w:cs="Times New Roman"/>
          <w:color w:val="auto"/>
          <w:sz w:val="24"/>
          <w:szCs w:val="24"/>
        </w:rPr>
        <w:t>развития, социализации рассматриваемой категории детей.</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pacing w:val="2"/>
          <w:sz w:val="24"/>
          <w:szCs w:val="24"/>
        </w:rPr>
        <w:t>Этап диагностики коррекционно­развивающей образо</w:t>
      </w:r>
      <w:r w:rsidRPr="00676CDF">
        <w:rPr>
          <w:rFonts w:ascii="Times New Roman" w:hAnsi="Times New Roman" w:cs="Times New Roman"/>
          <w:color w:val="auto"/>
          <w:spacing w:val="-2"/>
          <w:sz w:val="24"/>
          <w:szCs w:val="24"/>
        </w:rPr>
        <w:t xml:space="preserve">вательной среды (контрольно­диагностическая деятельность). </w:t>
      </w:r>
      <w:r w:rsidRPr="00676CDF">
        <w:rPr>
          <w:rFonts w:ascii="Times New Roman" w:hAnsi="Times New Roman" w:cs="Times New Roman"/>
          <w:color w:val="auto"/>
          <w:spacing w:val="2"/>
          <w:sz w:val="24"/>
          <w:szCs w:val="24"/>
        </w:rPr>
        <w:t xml:space="preserve">Результатом является констатация соответствия созданных </w:t>
      </w:r>
      <w:r w:rsidRPr="00676CDF">
        <w:rPr>
          <w:rFonts w:ascii="Times New Roman" w:hAnsi="Times New Roman" w:cs="Times New Roman"/>
          <w:color w:val="auto"/>
          <w:sz w:val="24"/>
          <w:szCs w:val="24"/>
        </w:rPr>
        <w:t xml:space="preserve">условий и выбранных коррекционно­развивающих и образовательных программ особым образовательным потребностям </w:t>
      </w:r>
      <w:r w:rsidRPr="00676CDF">
        <w:rPr>
          <w:rFonts w:ascii="Times New Roman" w:hAnsi="Times New Roman" w:cs="Times New Roman"/>
          <w:color w:val="auto"/>
          <w:spacing w:val="2"/>
          <w:sz w:val="24"/>
          <w:szCs w:val="24"/>
        </w:rPr>
        <w:t>ребенка.</w:t>
      </w:r>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color w:val="auto"/>
          <w:spacing w:val="2"/>
          <w:sz w:val="24"/>
          <w:szCs w:val="24"/>
        </w:rPr>
        <w:t xml:space="preserve">Этап регуляции и корректировки (регулятивно­корректировочная деятельность). Результатом является внесение </w:t>
      </w:r>
      <w:r w:rsidRPr="00676CDF">
        <w:rPr>
          <w:rFonts w:ascii="Times New Roman" w:hAnsi="Times New Roman" w:cs="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b/>
          <w:bCs/>
          <w:color w:val="auto"/>
          <w:sz w:val="24"/>
          <w:szCs w:val="24"/>
        </w:rPr>
        <w:t>Механизмы реализации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Основными механизмами реализации коррекционной</w:t>
      </w:r>
      <w:r w:rsidRPr="00676CDF">
        <w:rPr>
          <w:rFonts w:ascii="Times New Roman" w:hAnsi="Times New Roman" w:cs="Times New Roman"/>
          <w:color w:val="auto"/>
          <w:spacing w:val="2"/>
          <w:sz w:val="24"/>
          <w:szCs w:val="24"/>
        </w:rPr>
        <w:br/>
      </w:r>
      <w:r w:rsidRPr="00676CDF">
        <w:rPr>
          <w:rFonts w:ascii="Times New Roman" w:hAnsi="Times New Roman" w:cs="Times New Roman"/>
          <w:color w:val="auto"/>
          <w:sz w:val="24"/>
          <w:szCs w:val="24"/>
        </w:rPr>
        <w:t>ра</w:t>
      </w:r>
      <w:r w:rsidRPr="00676CDF">
        <w:rPr>
          <w:rFonts w:ascii="Times New Roman" w:hAnsi="Times New Roman" w:cs="Times New Roman"/>
          <w:color w:val="auto"/>
          <w:spacing w:val="2"/>
          <w:sz w:val="24"/>
          <w:szCs w:val="24"/>
        </w:rPr>
        <w:t xml:space="preserve">боты являются оптимально выстроенное взаимодействие </w:t>
      </w:r>
      <w:r w:rsidRPr="00676CDF">
        <w:rPr>
          <w:rFonts w:ascii="Times New Roman" w:hAnsi="Times New Roman" w:cs="Times New Roman"/>
          <w:color w:val="auto"/>
          <w:sz w:val="24"/>
          <w:szCs w:val="24"/>
        </w:rPr>
        <w:t>специалистов образовательной организации обеспечивающее системное сопровождение детей с ограниченными воз</w:t>
      </w:r>
      <w:r w:rsidRPr="00676CDF">
        <w:rPr>
          <w:rFonts w:ascii="Times New Roman" w:hAnsi="Times New Roman" w:cs="Times New Roman"/>
          <w:color w:val="auto"/>
          <w:spacing w:val="2"/>
          <w:sz w:val="24"/>
          <w:szCs w:val="24"/>
        </w:rPr>
        <w:t xml:space="preserve">можностями здоровья специалистами различного профиля в образовательном процессе, и социальное партнерство, </w:t>
      </w:r>
      <w:r w:rsidRPr="00676CDF">
        <w:rPr>
          <w:rFonts w:ascii="Times New Roman" w:hAnsi="Times New Roman" w:cs="Times New Roman"/>
          <w:color w:val="auto"/>
          <w:spacing w:val="-2"/>
          <w:sz w:val="24"/>
          <w:szCs w:val="24"/>
        </w:rPr>
        <w:t>предполагающее профессиональное взаимодействие образовательной организации</w:t>
      </w:r>
      <w:r w:rsidRPr="00676CDF">
        <w:rPr>
          <w:rFonts w:ascii="Times New Roman" w:hAnsi="Times New Roman" w:cs="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994B50" w:rsidRPr="008B09C5" w:rsidRDefault="00994B50" w:rsidP="00F05064">
      <w:pPr>
        <w:pStyle w:val="a4"/>
        <w:spacing w:line="240" w:lineRule="auto"/>
        <w:ind w:firstLine="454"/>
        <w:rPr>
          <w:rFonts w:ascii="Times New Roman" w:hAnsi="Times New Roman" w:cs="Times New Roman"/>
          <w:color w:val="auto"/>
          <w:sz w:val="24"/>
          <w:szCs w:val="24"/>
        </w:rPr>
      </w:pPr>
      <w:r w:rsidRPr="008B09C5">
        <w:rPr>
          <w:rFonts w:ascii="Times New Roman" w:hAnsi="Times New Roman" w:cs="Times New Roman"/>
          <w:color w:val="auto"/>
          <w:sz w:val="24"/>
          <w:szCs w:val="24"/>
        </w:rPr>
        <w:t>Взаимодействие специалистов образовательной организации предусматривает:</w:t>
      </w:r>
    </w:p>
    <w:p w:rsidR="00994B50" w:rsidRPr="00676CDF" w:rsidRDefault="00994B50" w:rsidP="00F05064">
      <w:pPr>
        <w:pStyle w:val="21"/>
        <w:spacing w:line="240" w:lineRule="auto"/>
        <w:outlineLvl w:val="9"/>
        <w:rPr>
          <w:sz w:val="24"/>
          <w:szCs w:val="24"/>
        </w:rPr>
      </w:pPr>
      <w:bookmarkStart w:id="1085" w:name="_Toc434870099"/>
      <w:bookmarkStart w:id="1086" w:name="_Toc23880377"/>
      <w:r w:rsidRPr="00676CDF">
        <w:rPr>
          <w:sz w:val="24"/>
          <w:szCs w:val="24"/>
        </w:rPr>
        <w:t>комплексность в определении и решении проблем ребенка, предоставлении ему квалифицированной помощи специалистов разного профиля;</w:t>
      </w:r>
      <w:bookmarkEnd w:id="1085"/>
      <w:bookmarkEnd w:id="1086"/>
    </w:p>
    <w:p w:rsidR="00994B50" w:rsidRPr="00676CDF" w:rsidRDefault="00994B50" w:rsidP="00F05064">
      <w:pPr>
        <w:pStyle w:val="21"/>
        <w:spacing w:line="240" w:lineRule="auto"/>
        <w:outlineLvl w:val="9"/>
        <w:rPr>
          <w:sz w:val="24"/>
          <w:szCs w:val="24"/>
        </w:rPr>
      </w:pPr>
      <w:bookmarkStart w:id="1087" w:name="_Toc434870100"/>
      <w:bookmarkStart w:id="1088" w:name="_Toc23880378"/>
      <w:r w:rsidRPr="00676CDF">
        <w:rPr>
          <w:sz w:val="24"/>
          <w:szCs w:val="24"/>
        </w:rPr>
        <w:t>многоаспектный анализ личностного и познавательного развития ребенка;</w:t>
      </w:r>
      <w:bookmarkEnd w:id="1087"/>
      <w:bookmarkEnd w:id="1088"/>
    </w:p>
    <w:p w:rsidR="00994B50" w:rsidRPr="00676CDF" w:rsidRDefault="00994B50" w:rsidP="00F05064">
      <w:pPr>
        <w:pStyle w:val="21"/>
        <w:spacing w:line="240" w:lineRule="auto"/>
        <w:outlineLvl w:val="9"/>
        <w:rPr>
          <w:sz w:val="24"/>
          <w:szCs w:val="24"/>
        </w:rPr>
      </w:pPr>
      <w:bookmarkStart w:id="1089" w:name="_Toc434870101"/>
      <w:bookmarkStart w:id="1090" w:name="_Toc23880379"/>
      <w:r w:rsidRPr="00676CDF">
        <w:rPr>
          <w:sz w:val="24"/>
          <w:szCs w:val="24"/>
        </w:rPr>
        <w:t>составление комплексных индивидуальных программ общего развития и коррекции отдельных сторон учебно­позна</w:t>
      </w:r>
      <w:r w:rsidRPr="00676CDF">
        <w:rPr>
          <w:spacing w:val="2"/>
          <w:sz w:val="24"/>
          <w:szCs w:val="24"/>
        </w:rPr>
        <w:t xml:space="preserve">вательной, речевой, эмоциональной­волевой и личностной </w:t>
      </w:r>
      <w:r w:rsidRPr="00676CDF">
        <w:rPr>
          <w:sz w:val="24"/>
          <w:szCs w:val="24"/>
        </w:rPr>
        <w:t>сфер ребенка.</w:t>
      </w:r>
      <w:bookmarkEnd w:id="1089"/>
      <w:bookmarkEnd w:id="1090"/>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Консолидация усилий разных специалистов в области пси</w:t>
      </w:r>
      <w:r w:rsidRPr="00676CDF">
        <w:rPr>
          <w:rFonts w:ascii="Times New Roman" w:hAnsi="Times New Roman" w:cs="Times New Roman"/>
          <w:color w:val="auto"/>
          <w:sz w:val="24"/>
          <w:szCs w:val="24"/>
        </w:rPr>
        <w:t>хологии, педагогики, медицины, социальной работы позволяет обеспечить систему комплексного психолого</w:t>
      </w:r>
      <w:r w:rsidRPr="00676CDF">
        <w:rPr>
          <w:rFonts w:ascii="Times New Roman" w:hAnsi="Times New Roman" w:cs="Times New Roman"/>
          <w:color w:val="auto"/>
          <w:sz w:val="24"/>
          <w:szCs w:val="24"/>
        </w:rPr>
        <w:noBreakHyphen/>
        <w:t>медико­педаго</w:t>
      </w:r>
      <w:r w:rsidRPr="00676CDF">
        <w:rPr>
          <w:rFonts w:ascii="Times New Roman" w:hAnsi="Times New Roman" w:cs="Times New Roman"/>
          <w:color w:val="auto"/>
          <w:spacing w:val="2"/>
          <w:sz w:val="24"/>
          <w:szCs w:val="24"/>
        </w:rPr>
        <w:t xml:space="preserve">гического сопровождения и эффективно решать проблемы </w:t>
      </w:r>
      <w:r w:rsidRPr="00676CDF">
        <w:rPr>
          <w:rFonts w:ascii="Times New Roman" w:hAnsi="Times New Roman" w:cs="Times New Roman"/>
          <w:color w:val="auto"/>
          <w:sz w:val="24"/>
          <w:szCs w:val="24"/>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676CDF">
        <w:rPr>
          <w:rFonts w:ascii="Times New Roman" w:hAnsi="Times New Roman" w:cs="Times New Roman"/>
          <w:color w:val="auto"/>
          <w:spacing w:val="-2"/>
          <w:sz w:val="24"/>
          <w:szCs w:val="24"/>
        </w:rPr>
        <w:t xml:space="preserve">фильную помощь ребенку и его родителям (законным представителям), а также образовательной организации в решении </w:t>
      </w:r>
      <w:r w:rsidRPr="00676CDF">
        <w:rPr>
          <w:rFonts w:ascii="Times New Roman" w:hAnsi="Times New Roman" w:cs="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Социальное</w:t>
      </w:r>
      <w:r w:rsidRPr="00676CDF">
        <w:rPr>
          <w:rFonts w:ascii="Times New Roman" w:hAnsi="Times New Roman" w:cs="Times New Roman"/>
          <w:color w:val="auto"/>
          <w:sz w:val="24"/>
          <w:szCs w:val="24"/>
          <w:lang w:val="en-US" w:eastAsia="x-none"/>
        </w:rPr>
        <w:t xml:space="preserve"> </w:t>
      </w:r>
      <w:r w:rsidRPr="00676CDF">
        <w:rPr>
          <w:rFonts w:ascii="Times New Roman" w:hAnsi="Times New Roman" w:cs="Times New Roman"/>
          <w:color w:val="auto"/>
          <w:sz w:val="24"/>
          <w:szCs w:val="24"/>
        </w:rPr>
        <w:t>партнерство предусматривает:</w:t>
      </w:r>
    </w:p>
    <w:p w:rsidR="00994B50" w:rsidRPr="00676CDF" w:rsidRDefault="00994B50" w:rsidP="00F05064">
      <w:pPr>
        <w:pStyle w:val="21"/>
        <w:spacing w:line="240" w:lineRule="auto"/>
        <w:outlineLvl w:val="9"/>
        <w:rPr>
          <w:sz w:val="24"/>
          <w:szCs w:val="24"/>
        </w:rPr>
      </w:pPr>
      <w:bookmarkStart w:id="1091" w:name="_Toc434870102"/>
      <w:bookmarkStart w:id="1092" w:name="_Toc23880380"/>
      <w:r w:rsidRPr="00676CDF">
        <w:rPr>
          <w:sz w:val="24"/>
          <w:szCs w:val="24"/>
        </w:rPr>
        <w:t>сотрудничество с образовательными организациями и другими ведомствами по вопросам преемственности обучения, разви</w:t>
      </w:r>
      <w:r w:rsidRPr="00676CDF">
        <w:rPr>
          <w:spacing w:val="2"/>
          <w:sz w:val="24"/>
          <w:szCs w:val="24"/>
        </w:rPr>
        <w:t xml:space="preserve">тия и адаптации, социализации, здоровьесбережения детей </w:t>
      </w:r>
      <w:r w:rsidRPr="00676CDF">
        <w:rPr>
          <w:sz w:val="24"/>
          <w:szCs w:val="24"/>
        </w:rPr>
        <w:t>с ограниченными возможностями здоровья;</w:t>
      </w:r>
      <w:bookmarkEnd w:id="1091"/>
      <w:bookmarkEnd w:id="1092"/>
    </w:p>
    <w:p w:rsidR="00994B50" w:rsidRPr="00676CDF" w:rsidRDefault="00994B50" w:rsidP="00F05064">
      <w:pPr>
        <w:pStyle w:val="21"/>
        <w:spacing w:line="240" w:lineRule="auto"/>
        <w:outlineLvl w:val="9"/>
        <w:rPr>
          <w:sz w:val="24"/>
          <w:szCs w:val="24"/>
        </w:rPr>
      </w:pPr>
      <w:bookmarkStart w:id="1093" w:name="_Toc434870103"/>
      <w:bookmarkStart w:id="1094" w:name="_Toc23880381"/>
      <w:r w:rsidRPr="00676CDF">
        <w:rPr>
          <w:sz w:val="24"/>
          <w:szCs w:val="24"/>
        </w:rPr>
        <w:t>сотрудничество с родительской общественностью.</w:t>
      </w:r>
      <w:bookmarkEnd w:id="1093"/>
      <w:bookmarkEnd w:id="1094"/>
    </w:p>
    <w:p w:rsidR="00994B50" w:rsidRPr="00676CDF" w:rsidRDefault="00994B50" w:rsidP="00F05064">
      <w:pPr>
        <w:pStyle w:val="a4"/>
        <w:spacing w:line="240" w:lineRule="auto"/>
        <w:ind w:firstLine="454"/>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Условия реализации программы</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pacing w:val="2"/>
          <w:sz w:val="24"/>
          <w:szCs w:val="24"/>
        </w:rPr>
        <w:t>Программа коррекционной работы предусматривает соз</w:t>
      </w:r>
      <w:r w:rsidRPr="00676CDF">
        <w:rPr>
          <w:rFonts w:ascii="Times New Roman" w:hAnsi="Times New Roman" w:cs="Times New Roman"/>
          <w:color w:val="auto"/>
          <w:sz w:val="24"/>
          <w:szCs w:val="24"/>
        </w:rPr>
        <w:t>дание в образовательной организации специальных услови</w:t>
      </w:r>
      <w:r w:rsidRPr="00676CDF">
        <w:rPr>
          <w:rFonts w:ascii="Times New Roman" w:hAnsi="Times New Roman" w:cs="Times New Roman"/>
          <w:color w:val="auto"/>
          <w:spacing w:val="2"/>
          <w:sz w:val="24"/>
          <w:szCs w:val="24"/>
        </w:rPr>
        <w:t>й  обучения и воспитания детей с ОВЗ</w:t>
      </w:r>
      <w:r w:rsidRPr="00676CDF">
        <w:rPr>
          <w:rFonts w:ascii="Times New Roman" w:hAnsi="Times New Roman" w:cs="Times New Roman"/>
          <w:color w:val="auto"/>
          <w:sz w:val="24"/>
          <w:szCs w:val="24"/>
        </w:rPr>
        <w:t>, включающих:</w:t>
      </w:r>
    </w:p>
    <w:p w:rsidR="00994B50" w:rsidRPr="008B09C5" w:rsidRDefault="00994B50" w:rsidP="00F05064">
      <w:pPr>
        <w:pStyle w:val="a4"/>
        <w:spacing w:line="240" w:lineRule="auto"/>
        <w:ind w:firstLine="454"/>
        <w:rPr>
          <w:rFonts w:ascii="Times New Roman" w:hAnsi="Times New Roman" w:cs="Times New Roman"/>
          <w:b/>
          <w:bCs/>
          <w:color w:val="auto"/>
          <w:sz w:val="24"/>
          <w:szCs w:val="24"/>
        </w:rPr>
      </w:pPr>
      <w:r w:rsidRPr="008B09C5">
        <w:rPr>
          <w:rFonts w:ascii="Times New Roman" w:hAnsi="Times New Roman" w:cs="Times New Roman"/>
          <w:b/>
          <w:bCs/>
          <w:color w:val="auto"/>
          <w:sz w:val="24"/>
          <w:szCs w:val="24"/>
        </w:rPr>
        <w:t>Психолого­педагогическое обеспечение, в том числе:</w:t>
      </w:r>
    </w:p>
    <w:p w:rsidR="00994B50" w:rsidRPr="00676CDF" w:rsidRDefault="00994B50" w:rsidP="00F05064">
      <w:pPr>
        <w:pStyle w:val="21"/>
        <w:spacing w:line="240" w:lineRule="auto"/>
        <w:outlineLvl w:val="9"/>
        <w:rPr>
          <w:sz w:val="24"/>
          <w:szCs w:val="24"/>
        </w:rPr>
      </w:pPr>
      <w:bookmarkStart w:id="1095" w:name="_Toc434870104"/>
      <w:bookmarkStart w:id="1096" w:name="_Toc23880382"/>
      <w:r w:rsidRPr="00676CDF">
        <w:rPr>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bookmarkEnd w:id="1095"/>
      <w:bookmarkEnd w:id="1096"/>
    </w:p>
    <w:p w:rsidR="00994B50" w:rsidRPr="00676CDF" w:rsidRDefault="00994B50" w:rsidP="00F05064">
      <w:pPr>
        <w:pStyle w:val="21"/>
        <w:spacing w:line="240" w:lineRule="auto"/>
        <w:outlineLvl w:val="9"/>
        <w:rPr>
          <w:spacing w:val="-2"/>
          <w:sz w:val="24"/>
          <w:szCs w:val="24"/>
        </w:rPr>
      </w:pPr>
      <w:bookmarkStart w:id="1097" w:name="_Toc434870105"/>
      <w:bookmarkStart w:id="1098" w:name="_Toc23880383"/>
      <w:r w:rsidRPr="00676CDF">
        <w:rPr>
          <w:sz w:val="24"/>
          <w:szCs w:val="24"/>
        </w:rPr>
        <w:t xml:space="preserve">обеспечение психолого­педагогических условий (коррекционная направленность учебно­воспитательной деятельности; </w:t>
      </w:r>
      <w:r w:rsidRPr="00676CDF">
        <w:rPr>
          <w:spacing w:val="-2"/>
          <w:sz w:val="24"/>
          <w:szCs w:val="24"/>
        </w:rPr>
        <w:t>учет индивидуальных особенностей ребенка; соблюдение ком</w:t>
      </w:r>
      <w:r w:rsidRPr="00676CDF">
        <w:rPr>
          <w:sz w:val="24"/>
          <w:szCs w:val="24"/>
        </w:rPr>
        <w:t>фортного психоэмоционального режима; использование со</w:t>
      </w:r>
      <w:r w:rsidRPr="00676CDF">
        <w:rPr>
          <w:spacing w:val="-2"/>
          <w:sz w:val="24"/>
          <w:szCs w:val="24"/>
        </w:rPr>
        <w:t>временных педагогических технологий, в том числе информа</w:t>
      </w:r>
      <w:r w:rsidRPr="00676CDF">
        <w:rPr>
          <w:sz w:val="24"/>
          <w:szCs w:val="24"/>
        </w:rPr>
        <w:t xml:space="preserve">ционных, компьютерных, для оптимизации образовательной </w:t>
      </w:r>
      <w:r w:rsidRPr="00676CDF">
        <w:rPr>
          <w:spacing w:val="-2"/>
          <w:sz w:val="24"/>
          <w:szCs w:val="24"/>
        </w:rPr>
        <w:t>деятельности, повышения ее эффективности, доступности);</w:t>
      </w:r>
      <w:bookmarkEnd w:id="1097"/>
      <w:bookmarkEnd w:id="1098"/>
    </w:p>
    <w:p w:rsidR="00994B50" w:rsidRPr="00676CDF" w:rsidRDefault="00994B50" w:rsidP="00F05064">
      <w:pPr>
        <w:pStyle w:val="21"/>
        <w:spacing w:line="240" w:lineRule="auto"/>
        <w:outlineLvl w:val="9"/>
        <w:rPr>
          <w:sz w:val="24"/>
          <w:szCs w:val="24"/>
        </w:rPr>
      </w:pPr>
      <w:bookmarkStart w:id="1099" w:name="_Toc434870106"/>
      <w:bookmarkStart w:id="1100" w:name="_Toc23880384"/>
      <w:r w:rsidRPr="00676CDF">
        <w:rPr>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bookmarkEnd w:id="1099"/>
      <w:bookmarkEnd w:id="1100"/>
    </w:p>
    <w:p w:rsidR="00994B50" w:rsidRPr="00676CDF" w:rsidRDefault="00994B50" w:rsidP="00F05064">
      <w:pPr>
        <w:pStyle w:val="21"/>
        <w:spacing w:line="240" w:lineRule="auto"/>
        <w:outlineLvl w:val="9"/>
        <w:rPr>
          <w:sz w:val="24"/>
          <w:szCs w:val="24"/>
        </w:rPr>
      </w:pPr>
      <w:bookmarkStart w:id="1101" w:name="_Toc434870107"/>
      <w:bookmarkStart w:id="1102" w:name="_Toc23880385"/>
      <w:r w:rsidRPr="00676CDF">
        <w:rPr>
          <w:spacing w:val="-2"/>
          <w:sz w:val="24"/>
          <w:szCs w:val="24"/>
        </w:rPr>
        <w:t>обеспечение здоровьесберегающих условий (оздоровительный и охранительный режим, укрепление физического и пси</w:t>
      </w:r>
      <w:r w:rsidRPr="00676CDF">
        <w:rPr>
          <w:sz w:val="24"/>
          <w:szCs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bookmarkEnd w:id="1101"/>
      <w:bookmarkEnd w:id="1102"/>
    </w:p>
    <w:p w:rsidR="00994B50" w:rsidRPr="00676CDF" w:rsidRDefault="00994B50" w:rsidP="00F05064">
      <w:pPr>
        <w:pStyle w:val="21"/>
        <w:spacing w:line="240" w:lineRule="auto"/>
        <w:outlineLvl w:val="9"/>
        <w:rPr>
          <w:sz w:val="24"/>
          <w:szCs w:val="24"/>
        </w:rPr>
      </w:pPr>
      <w:bookmarkStart w:id="1103" w:name="_Toc434870108"/>
      <w:bookmarkStart w:id="1104" w:name="_Toc23880386"/>
      <w:r w:rsidRPr="00676CDF">
        <w:rPr>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bookmarkEnd w:id="1103"/>
      <w:bookmarkEnd w:id="1104"/>
    </w:p>
    <w:p w:rsidR="00994B50" w:rsidRPr="00676CDF" w:rsidRDefault="00994B50" w:rsidP="00F05064">
      <w:pPr>
        <w:pStyle w:val="21"/>
        <w:spacing w:line="240" w:lineRule="auto"/>
        <w:outlineLvl w:val="9"/>
        <w:rPr>
          <w:sz w:val="24"/>
          <w:szCs w:val="24"/>
        </w:rPr>
      </w:pPr>
      <w:bookmarkStart w:id="1105" w:name="_Toc434870109"/>
      <w:bookmarkStart w:id="1106" w:name="_Toc23880387"/>
      <w:r w:rsidRPr="00676CDF">
        <w:rPr>
          <w:sz w:val="24"/>
          <w:szCs w:val="24"/>
        </w:rPr>
        <w:t>развитие системы обучения и воспитания детей, имеющих сложные нарушения психического и (или) физического развития</w:t>
      </w:r>
      <w:bookmarkEnd w:id="1105"/>
      <w:bookmarkEnd w:id="1106"/>
    </w:p>
    <w:p w:rsidR="00994B50" w:rsidRPr="008B09C5" w:rsidRDefault="00994B50" w:rsidP="00F05064">
      <w:pPr>
        <w:pStyle w:val="a4"/>
        <w:spacing w:line="240" w:lineRule="auto"/>
        <w:ind w:firstLine="454"/>
        <w:rPr>
          <w:rFonts w:ascii="Times New Roman" w:hAnsi="Times New Roman" w:cs="Times New Roman"/>
          <w:b/>
          <w:bCs/>
          <w:color w:val="auto"/>
          <w:sz w:val="24"/>
          <w:szCs w:val="24"/>
        </w:rPr>
      </w:pPr>
      <w:r w:rsidRPr="008B09C5">
        <w:rPr>
          <w:rFonts w:ascii="Times New Roman" w:hAnsi="Times New Roman" w:cs="Times New Roman"/>
          <w:b/>
          <w:bCs/>
          <w:color w:val="auto"/>
          <w:sz w:val="24"/>
          <w:szCs w:val="24"/>
        </w:rPr>
        <w:t>Программно­методическое обеспечение</w:t>
      </w:r>
    </w:p>
    <w:p w:rsidR="00994B50" w:rsidRPr="00676CDF" w:rsidRDefault="00994B50" w:rsidP="00F05064">
      <w:pPr>
        <w:pStyle w:val="a4"/>
        <w:spacing w:line="240" w:lineRule="auto"/>
        <w:ind w:firstLine="454"/>
        <w:rPr>
          <w:rFonts w:ascii="Times New Roman" w:hAnsi="Times New Roman" w:cs="Times New Roman"/>
          <w:color w:val="auto"/>
          <w:sz w:val="24"/>
          <w:szCs w:val="24"/>
        </w:rPr>
      </w:pPr>
      <w:r w:rsidRPr="00676CDF">
        <w:rPr>
          <w:rFonts w:ascii="Times New Roman" w:hAnsi="Times New Roman" w:cs="Times New Roman"/>
          <w:color w:val="auto"/>
          <w:sz w:val="24"/>
          <w:szCs w:val="24"/>
        </w:rPr>
        <w:t>В процессе реализации программы коррекционной рабо</w:t>
      </w:r>
      <w:r w:rsidRPr="00676CDF">
        <w:rPr>
          <w:rFonts w:ascii="Times New Roman" w:hAnsi="Times New Roman" w:cs="Times New Roman"/>
          <w:color w:val="auto"/>
          <w:spacing w:val="2"/>
          <w:sz w:val="24"/>
          <w:szCs w:val="24"/>
        </w:rPr>
        <w:t xml:space="preserve">ты использованы коррекционно­развивающие </w:t>
      </w:r>
      <w:r w:rsidRPr="00676CDF">
        <w:rPr>
          <w:rFonts w:ascii="Times New Roman" w:hAnsi="Times New Roman" w:cs="Times New Roman"/>
          <w:color w:val="auto"/>
          <w:sz w:val="24"/>
          <w:szCs w:val="24"/>
        </w:rPr>
        <w:t xml:space="preserve">программы, диагностический и коррекционно­развивающий </w:t>
      </w:r>
      <w:r w:rsidRPr="00676CDF">
        <w:rPr>
          <w:rFonts w:ascii="Times New Roman" w:hAnsi="Times New Roman" w:cs="Times New Roman"/>
          <w:color w:val="auto"/>
          <w:spacing w:val="-2"/>
          <w:sz w:val="24"/>
          <w:szCs w:val="24"/>
        </w:rPr>
        <w:t>инструментарий, необходимый для осуществления профессио</w:t>
      </w:r>
      <w:r w:rsidRPr="00676CDF">
        <w:rPr>
          <w:rFonts w:ascii="Times New Roman" w:hAnsi="Times New Roman" w:cs="Times New Roman"/>
          <w:color w:val="auto"/>
          <w:sz w:val="24"/>
          <w:szCs w:val="24"/>
        </w:rPr>
        <w:t>нальной деятельности учителя, педагога­психолога и</w:t>
      </w:r>
      <w:r w:rsidRPr="00676CDF">
        <w:rPr>
          <w:rFonts w:ascii="Times New Roman" w:hAnsi="Times New Roman" w:cs="Times New Roman"/>
          <w:color w:val="auto"/>
          <w:sz w:val="24"/>
          <w:szCs w:val="24"/>
        </w:rPr>
        <w:t> </w:t>
      </w:r>
      <w:r w:rsidRPr="00676CDF">
        <w:rPr>
          <w:rFonts w:ascii="Times New Roman" w:hAnsi="Times New Roman" w:cs="Times New Roman"/>
          <w:color w:val="auto"/>
          <w:sz w:val="24"/>
          <w:szCs w:val="24"/>
        </w:rPr>
        <w:t>др.</w:t>
      </w:r>
    </w:p>
    <w:p w:rsidR="00994B50" w:rsidRPr="00676CDF" w:rsidRDefault="00994B50" w:rsidP="00F05064">
      <w:pPr>
        <w:pStyle w:val="a4"/>
        <w:spacing w:line="240" w:lineRule="auto"/>
        <w:ind w:firstLine="454"/>
        <w:rPr>
          <w:rFonts w:ascii="Times New Roman" w:hAnsi="Times New Roman" w:cs="Times New Roman"/>
          <w:color w:val="auto"/>
          <w:spacing w:val="-2"/>
          <w:sz w:val="24"/>
          <w:szCs w:val="24"/>
        </w:rPr>
      </w:pPr>
      <w:r w:rsidRPr="00676CDF">
        <w:rPr>
          <w:rFonts w:ascii="Times New Roman" w:hAnsi="Times New Roman" w:cs="Times New Roman"/>
          <w:color w:val="auto"/>
          <w:sz w:val="24"/>
          <w:szCs w:val="24"/>
        </w:rPr>
        <w:t xml:space="preserve">В случаях обучения детей с выраженными нарушениями </w:t>
      </w:r>
      <w:r w:rsidRPr="00676CDF">
        <w:rPr>
          <w:rFonts w:ascii="Times New Roman" w:hAnsi="Times New Roman" w:cs="Times New Roman"/>
          <w:color w:val="auto"/>
          <w:spacing w:val="-2"/>
          <w:sz w:val="24"/>
          <w:szCs w:val="24"/>
        </w:rPr>
        <w:t>психического и (или) физического развития по индивидуаль</w:t>
      </w:r>
      <w:r w:rsidRPr="00676CDF">
        <w:rPr>
          <w:rFonts w:ascii="Times New Roman" w:hAnsi="Times New Roman" w:cs="Times New Roman"/>
          <w:color w:val="auto"/>
          <w:sz w:val="24"/>
          <w:szCs w:val="24"/>
        </w:rPr>
        <w:t xml:space="preserve">ному учебному плану используется </w:t>
      </w:r>
      <w:r w:rsidRPr="00676CDF">
        <w:rPr>
          <w:rFonts w:ascii="Times New Roman" w:hAnsi="Times New Roman" w:cs="Times New Roman"/>
          <w:color w:val="auto"/>
          <w:spacing w:val="-4"/>
          <w:sz w:val="24"/>
          <w:szCs w:val="24"/>
        </w:rPr>
        <w:t>адаптированные образовательные программы</w:t>
      </w:r>
      <w:r w:rsidRPr="00676CDF">
        <w:rPr>
          <w:rFonts w:ascii="Times New Roman" w:hAnsi="Times New Roman" w:cs="Times New Roman"/>
          <w:color w:val="auto"/>
          <w:spacing w:val="-2"/>
          <w:sz w:val="24"/>
          <w:szCs w:val="24"/>
        </w:rPr>
        <w:t>.</w:t>
      </w:r>
    </w:p>
    <w:p w:rsidR="008B09C5" w:rsidRDefault="008B09C5" w:rsidP="00F05064">
      <w:pPr>
        <w:pStyle w:val="a4"/>
        <w:spacing w:line="240" w:lineRule="auto"/>
        <w:ind w:firstLine="454"/>
        <w:rPr>
          <w:rFonts w:ascii="Times New Roman" w:hAnsi="Times New Roman" w:cs="Times New Roman"/>
          <w:color w:val="auto"/>
          <w:sz w:val="24"/>
          <w:szCs w:val="24"/>
        </w:rPr>
      </w:pPr>
    </w:p>
    <w:p w:rsidR="00994B50" w:rsidRPr="008B09C5" w:rsidRDefault="00994B50" w:rsidP="00F05064">
      <w:pPr>
        <w:pStyle w:val="a4"/>
        <w:spacing w:line="240" w:lineRule="auto"/>
        <w:ind w:firstLine="454"/>
        <w:rPr>
          <w:rFonts w:ascii="Times New Roman" w:hAnsi="Times New Roman" w:cs="Times New Roman"/>
          <w:b/>
          <w:bCs/>
          <w:color w:val="auto"/>
          <w:sz w:val="24"/>
          <w:szCs w:val="24"/>
        </w:rPr>
      </w:pPr>
      <w:r w:rsidRPr="008B09C5">
        <w:rPr>
          <w:rFonts w:ascii="Times New Roman" w:hAnsi="Times New Roman" w:cs="Times New Roman"/>
          <w:b/>
          <w:bCs/>
          <w:color w:val="auto"/>
          <w:sz w:val="24"/>
          <w:szCs w:val="24"/>
        </w:rPr>
        <w:t>Кадровое обеспечение</w:t>
      </w:r>
    </w:p>
    <w:p w:rsidR="008B09C5" w:rsidRPr="008B09C5" w:rsidRDefault="008B09C5" w:rsidP="008B09C5">
      <w:pPr>
        <w:spacing w:line="238" w:lineRule="auto"/>
        <w:ind w:left="260" w:firstLine="348"/>
        <w:jc w:val="both"/>
      </w:pPr>
      <w:r w:rsidRPr="008B09C5">
        <w:t xml:space="preserve">Важным моментом реализации программы коррекционной работы является кадровое обеспечение. Коррекционная работа в МОУ </w:t>
      </w:r>
      <w:r>
        <w:t xml:space="preserve">Новобелоярской </w:t>
      </w:r>
      <w:r w:rsidRPr="008B09C5">
        <w:t xml:space="preserve"> СШ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8B09C5" w:rsidRPr="008B09C5" w:rsidRDefault="008B09C5" w:rsidP="008B09C5">
      <w:pPr>
        <w:spacing w:line="17" w:lineRule="exact"/>
      </w:pPr>
    </w:p>
    <w:p w:rsidR="008B09C5" w:rsidRPr="008B09C5" w:rsidRDefault="008B09C5" w:rsidP="008B09C5">
      <w:pPr>
        <w:spacing w:line="238" w:lineRule="auto"/>
        <w:ind w:left="260" w:firstLine="348"/>
        <w:jc w:val="both"/>
      </w:pPr>
      <w:r w:rsidRPr="008B09C5">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Работники </w:t>
      </w:r>
      <w:r w:rsidR="00BC454F">
        <w:t>школы</w:t>
      </w:r>
      <w:r w:rsidRPr="008B09C5">
        <w:t>, занимающиеся решением вопросов образования детей с ОВЗ, проходят подготовку, переподготовку и повышение квалификации.</w:t>
      </w:r>
    </w:p>
    <w:p w:rsidR="00994B50" w:rsidRPr="008B09C5" w:rsidRDefault="00994B50" w:rsidP="00F05064">
      <w:pPr>
        <w:pStyle w:val="a4"/>
        <w:spacing w:line="240" w:lineRule="auto"/>
        <w:ind w:firstLine="454"/>
        <w:rPr>
          <w:rFonts w:ascii="Times New Roman" w:hAnsi="Times New Roman" w:cs="Times New Roman"/>
          <w:color w:val="auto"/>
          <w:sz w:val="24"/>
          <w:szCs w:val="24"/>
        </w:rPr>
      </w:pPr>
    </w:p>
    <w:p w:rsidR="00001669" w:rsidRPr="00001669" w:rsidRDefault="00001669" w:rsidP="00F05064">
      <w:pPr>
        <w:tabs>
          <w:tab w:val="left" w:pos="3720"/>
        </w:tabs>
        <w:jc w:val="center"/>
      </w:pPr>
    </w:p>
    <w:p w:rsidR="00445B69" w:rsidRPr="00445B69" w:rsidRDefault="00445B69" w:rsidP="00F05064">
      <w:pPr>
        <w:autoSpaceDE w:val="0"/>
        <w:autoSpaceDN w:val="0"/>
        <w:adjustRightInd w:val="0"/>
        <w:rPr>
          <w:b/>
          <w:bCs/>
        </w:rPr>
      </w:pPr>
      <w:r w:rsidRPr="00445B69">
        <w:rPr>
          <w:b/>
          <w:bCs/>
        </w:rPr>
        <w:t>Планируемые результаты работы с обучающимися с ОВЗ.</w:t>
      </w:r>
    </w:p>
    <w:p w:rsidR="00445B69" w:rsidRPr="00445B69" w:rsidRDefault="00445B69" w:rsidP="00F05064">
      <w:pPr>
        <w:autoSpaceDE w:val="0"/>
        <w:autoSpaceDN w:val="0"/>
        <w:adjustRightInd w:val="0"/>
      </w:pPr>
      <w:r w:rsidRPr="00445B69">
        <w:t>Результатом коррекционной работы является достижение ребенком с ОВЗ</w:t>
      </w:r>
      <w:r>
        <w:t xml:space="preserve"> </w:t>
      </w:r>
      <w:r w:rsidRPr="00445B69">
        <w:t>целей и задач программы коррекционной работы. К планируемым</w:t>
      </w:r>
      <w:r>
        <w:t xml:space="preserve"> </w:t>
      </w:r>
      <w:r w:rsidRPr="00445B69">
        <w:t>результатам относятся:</w:t>
      </w:r>
    </w:p>
    <w:p w:rsidR="00445B69" w:rsidRPr="00445B69" w:rsidRDefault="00445B69" w:rsidP="00F05064">
      <w:pPr>
        <w:autoSpaceDE w:val="0"/>
        <w:autoSpaceDN w:val="0"/>
        <w:adjustRightInd w:val="0"/>
      </w:pPr>
      <w:r w:rsidRPr="00445B69">
        <w:t>- создание системы выявления и удовлетворения особых образовательных</w:t>
      </w:r>
      <w:r>
        <w:t xml:space="preserve"> </w:t>
      </w:r>
      <w:r w:rsidRPr="00445B69">
        <w:t>потребностей учащихся с ОВЗ;</w:t>
      </w:r>
    </w:p>
    <w:p w:rsidR="00445B69" w:rsidRPr="00445B69" w:rsidRDefault="00445B69" w:rsidP="00F05064">
      <w:pPr>
        <w:autoSpaceDE w:val="0"/>
        <w:autoSpaceDN w:val="0"/>
        <w:adjustRightInd w:val="0"/>
      </w:pPr>
      <w:r w:rsidRPr="00445B69">
        <w:t>- реализация комплексного индивидуально ориентированного психолого-</w:t>
      </w:r>
      <w:r>
        <w:t xml:space="preserve"> </w:t>
      </w:r>
      <w:r w:rsidRPr="00445B69">
        <w:t>медико-педагогического сопровождения в условиях образовательной</w:t>
      </w:r>
      <w:r w:rsidR="002F6112">
        <w:t xml:space="preserve"> </w:t>
      </w:r>
      <w:r w:rsidRPr="00445B69">
        <w:t>деятельности всех детей с ОВЗ;</w:t>
      </w:r>
    </w:p>
    <w:p w:rsidR="00445B69" w:rsidRPr="00445B69" w:rsidRDefault="00445B69" w:rsidP="00F05064">
      <w:pPr>
        <w:autoSpaceDE w:val="0"/>
        <w:autoSpaceDN w:val="0"/>
        <w:adjustRightInd w:val="0"/>
      </w:pPr>
      <w:r w:rsidRPr="00445B69">
        <w:t>- создание специальных условий воспитания, обучения детей с ОВЗ,</w:t>
      </w:r>
      <w:r>
        <w:t xml:space="preserve"> </w:t>
      </w:r>
      <w:r w:rsidRPr="00445B69">
        <w:t>безбарьерной среды жизнедеятельности и учебной деятельности;</w:t>
      </w:r>
    </w:p>
    <w:p w:rsidR="00445B69" w:rsidRPr="00445B69" w:rsidRDefault="00445B69" w:rsidP="00F05064">
      <w:pPr>
        <w:autoSpaceDE w:val="0"/>
        <w:autoSpaceDN w:val="0"/>
        <w:adjustRightInd w:val="0"/>
      </w:pPr>
      <w:r w:rsidRPr="00445B69">
        <w:t>- наличие системы регулярного, углубленного, комплексного и</w:t>
      </w:r>
      <w:r>
        <w:t xml:space="preserve"> </w:t>
      </w:r>
      <w:r w:rsidRPr="00445B69">
        <w:t>разностороннего изучения детей в процессе различных видов деятельности</w:t>
      </w:r>
      <w:r>
        <w:t xml:space="preserve"> </w:t>
      </w:r>
      <w:r w:rsidRPr="00445B69">
        <w:t>на уроке, во внеурочное время, в семье;</w:t>
      </w:r>
    </w:p>
    <w:p w:rsidR="00445B69" w:rsidRDefault="00445B69" w:rsidP="00F05064">
      <w:pPr>
        <w:autoSpaceDE w:val="0"/>
        <w:autoSpaceDN w:val="0"/>
        <w:adjustRightInd w:val="0"/>
      </w:pPr>
      <w:r w:rsidRPr="00445B69">
        <w:t>- интеграция полученных в ходе медицинского, психологического и</w:t>
      </w:r>
      <w:r>
        <w:t xml:space="preserve"> </w:t>
      </w:r>
      <w:r w:rsidRPr="00445B69">
        <w:t>педагогического изучения ребенка данных, объединяемых в</w:t>
      </w:r>
      <w:r>
        <w:t xml:space="preserve"> </w:t>
      </w:r>
      <w:r w:rsidRPr="00445B69">
        <w:t>симптомокомплексы; объединение усилий педагогов, медицинских и</w:t>
      </w:r>
      <w:r>
        <w:t xml:space="preserve"> </w:t>
      </w:r>
      <w:r w:rsidRPr="00445B69">
        <w:t>социальных работников в оказании всесторонней помощи и поддержки детям</w:t>
      </w:r>
      <w:r>
        <w:t xml:space="preserve"> </w:t>
      </w:r>
      <w:r w:rsidRPr="00445B69">
        <w:t>с ОВЗ</w:t>
      </w:r>
      <w:r>
        <w:t>.</w:t>
      </w:r>
    </w:p>
    <w:p w:rsidR="00DB290F" w:rsidRPr="00445B69" w:rsidRDefault="00DB290F" w:rsidP="00F05064">
      <w:pPr>
        <w:autoSpaceDE w:val="0"/>
        <w:autoSpaceDN w:val="0"/>
        <w:adjustRightInd w:val="0"/>
      </w:pPr>
    </w:p>
    <w:p w:rsidR="00994B50" w:rsidRPr="00676CDF" w:rsidRDefault="00994B50" w:rsidP="00595268">
      <w:pPr>
        <w:pStyle w:val="1"/>
        <w:numPr>
          <w:ilvl w:val="0"/>
          <w:numId w:val="51"/>
        </w:numPr>
        <w:spacing w:line="240" w:lineRule="auto"/>
        <w:ind w:left="0" w:firstLine="0"/>
        <w:rPr>
          <w:sz w:val="24"/>
          <w:szCs w:val="24"/>
        </w:rPr>
      </w:pPr>
      <w:r w:rsidRPr="00676CDF">
        <w:rPr>
          <w:sz w:val="24"/>
          <w:szCs w:val="24"/>
        </w:rPr>
        <w:t xml:space="preserve"> </w:t>
      </w:r>
      <w:bookmarkStart w:id="1107" w:name="_Toc434869086"/>
      <w:bookmarkStart w:id="1108" w:name="_Toc434869130"/>
      <w:bookmarkStart w:id="1109" w:name="_Toc434870110"/>
      <w:bookmarkStart w:id="1110" w:name="_Toc23880388"/>
      <w:r w:rsidRPr="00676CDF">
        <w:rPr>
          <w:sz w:val="24"/>
          <w:szCs w:val="24"/>
        </w:rPr>
        <w:t>Организационный раздел</w:t>
      </w:r>
      <w:bookmarkEnd w:id="1107"/>
      <w:bookmarkEnd w:id="1108"/>
      <w:bookmarkEnd w:id="1109"/>
      <w:bookmarkEnd w:id="1110"/>
    </w:p>
    <w:p w:rsidR="00985ED4" w:rsidRPr="00985ED4" w:rsidRDefault="00985ED4" w:rsidP="00985ED4">
      <w:pPr>
        <w:tabs>
          <w:tab w:val="left" w:pos="960"/>
        </w:tabs>
        <w:ind w:left="260"/>
      </w:pPr>
      <w:bookmarkStart w:id="1111" w:name="_Toc288394108"/>
      <w:bookmarkStart w:id="1112" w:name="_Toc288410575"/>
      <w:bookmarkStart w:id="1113" w:name="_Toc288410704"/>
      <w:bookmarkStart w:id="1114" w:name="_Toc434870112"/>
      <w:r w:rsidRPr="00985ED4">
        <w:rPr>
          <w:rFonts w:ascii="Times" w:hAnsi="Times" w:cs="Times"/>
          <w:b/>
          <w:bCs/>
        </w:rPr>
        <w:t>3.1.</w:t>
      </w:r>
      <w:r w:rsidRPr="00985ED4">
        <w:tab/>
      </w:r>
      <w:r w:rsidRPr="00985ED4">
        <w:rPr>
          <w:b/>
          <w:bCs/>
        </w:rPr>
        <w:t>Учебный план начального общего образования.</w:t>
      </w:r>
    </w:p>
    <w:p w:rsidR="00985ED4" w:rsidRPr="00985ED4" w:rsidRDefault="00985ED4" w:rsidP="00985ED4">
      <w:pPr>
        <w:spacing w:line="8" w:lineRule="exact"/>
      </w:pPr>
    </w:p>
    <w:p w:rsidR="00DC58F8" w:rsidRPr="007B7620" w:rsidRDefault="00985ED4" w:rsidP="00DC58F8">
      <w:pPr>
        <w:ind w:firstLine="708"/>
        <w:jc w:val="both"/>
      </w:pPr>
      <w:r w:rsidRPr="00985ED4">
        <w:t xml:space="preserve">    </w:t>
      </w:r>
      <w:r w:rsidR="00DC58F8" w:rsidRPr="007B7620">
        <w:t>Учебный план школы реализует основную образовательную программу начального общего образования и разработан на основе документов:</w:t>
      </w:r>
    </w:p>
    <w:p w:rsidR="00DC58F8" w:rsidRPr="007B7620" w:rsidRDefault="00DC58F8" w:rsidP="00DC58F8">
      <w:pPr>
        <w:ind w:firstLine="708"/>
        <w:jc w:val="both"/>
      </w:pPr>
      <w:r w:rsidRPr="00DC58F8">
        <w:t>федерального уровня:</w:t>
      </w:r>
    </w:p>
    <w:p w:rsidR="00DC58F8" w:rsidRPr="007B7620" w:rsidRDefault="00DC58F8" w:rsidP="00DC58F8">
      <w:pPr>
        <w:ind w:firstLine="708"/>
        <w:jc w:val="both"/>
      </w:pPr>
      <w:r>
        <w:t xml:space="preserve">- </w:t>
      </w:r>
      <w:r w:rsidRPr="007B7620">
        <w:t>Конституции Российской Федерации;</w:t>
      </w:r>
    </w:p>
    <w:p w:rsidR="00DC58F8" w:rsidRPr="007B7620" w:rsidRDefault="00DC58F8" w:rsidP="00DC58F8">
      <w:pPr>
        <w:ind w:firstLine="708"/>
        <w:jc w:val="both"/>
      </w:pPr>
      <w:r>
        <w:t xml:space="preserve">- </w:t>
      </w:r>
      <w:r w:rsidRPr="007B7620">
        <w:t>Федерального Закона Российской Федерации от 29 декабря 2012 года №</w:t>
      </w:r>
    </w:p>
    <w:p w:rsidR="00DC58F8" w:rsidRPr="007B7620" w:rsidRDefault="00DC58F8" w:rsidP="00DC58F8">
      <w:pPr>
        <w:ind w:firstLine="708"/>
        <w:jc w:val="both"/>
      </w:pPr>
      <w:r w:rsidRPr="007B7620">
        <w:t>273 ФЗ «Об образовании в Российской Федерации» (с изменениями и дополнениями);</w:t>
      </w:r>
    </w:p>
    <w:p w:rsidR="00DC58F8" w:rsidRDefault="00DC58F8" w:rsidP="00DC58F8">
      <w:pPr>
        <w:ind w:firstLine="708"/>
        <w:jc w:val="both"/>
      </w:pPr>
      <w:r>
        <w:t xml:space="preserve">- </w:t>
      </w:r>
      <w:r w:rsidRPr="007B7620">
        <w:t xml:space="preserve">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w:t>
      </w:r>
      <w:r>
        <w:t>06.10.2009 № 373</w:t>
      </w:r>
      <w:r w:rsidRPr="007B7620">
        <w:t>;</w:t>
      </w:r>
    </w:p>
    <w:p w:rsidR="00DC58F8" w:rsidRPr="007B7620" w:rsidRDefault="00DC58F8" w:rsidP="00DC58F8">
      <w:pPr>
        <w:ind w:firstLine="708"/>
        <w:jc w:val="both"/>
      </w:pPr>
      <w:r>
        <w:t xml:space="preserve">- </w:t>
      </w:r>
      <w:r w:rsidRPr="007B7620">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C58F8" w:rsidRDefault="00DC58F8" w:rsidP="00DC58F8">
      <w:pPr>
        <w:ind w:firstLine="708"/>
        <w:jc w:val="both"/>
      </w:pPr>
      <w:r>
        <w:t xml:space="preserve">- </w:t>
      </w:r>
      <w:r w:rsidRPr="007B7620">
        <w:t>Постановления Главного государственного санитарного врача РФ от 28 января 2021 г. К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C58F8" w:rsidRPr="007B7620" w:rsidRDefault="00DC58F8" w:rsidP="00DC58F8">
      <w:pPr>
        <w:ind w:firstLine="708"/>
        <w:jc w:val="both"/>
      </w:pPr>
      <w:r w:rsidRPr="007B7620">
        <w:t xml:space="preserve"> -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DC58F8" w:rsidRPr="007B7620" w:rsidRDefault="00DC58F8" w:rsidP="00DC58F8">
      <w:pPr>
        <w:ind w:firstLine="708"/>
        <w:jc w:val="both"/>
      </w:pPr>
      <w:r w:rsidRPr="00DC58F8">
        <w:t>регионального уровня:</w:t>
      </w:r>
    </w:p>
    <w:p w:rsidR="00DC58F8" w:rsidRPr="007B7620" w:rsidRDefault="00DC58F8" w:rsidP="00DC58F8">
      <w:pPr>
        <w:ind w:firstLine="708"/>
        <w:jc w:val="both"/>
      </w:pPr>
      <w:r w:rsidRPr="007B7620">
        <w:t>- Закона Ульяновской области от 13.08.2013 №134-30 «Об образовании в Ульяновской области»(с изменениями и дополнениями);</w:t>
      </w:r>
    </w:p>
    <w:p w:rsidR="00DC58F8" w:rsidRPr="007B7620" w:rsidRDefault="00DC58F8" w:rsidP="00DC58F8">
      <w:pPr>
        <w:ind w:firstLine="708"/>
        <w:jc w:val="both"/>
      </w:pPr>
      <w:r w:rsidRPr="00DC58F8">
        <w:t>школьного уровня</w:t>
      </w:r>
    </w:p>
    <w:p w:rsidR="00DC58F8" w:rsidRPr="007B7620" w:rsidRDefault="00DC58F8" w:rsidP="00DC58F8">
      <w:pPr>
        <w:ind w:firstLine="708"/>
        <w:jc w:val="both"/>
      </w:pPr>
      <w:r>
        <w:t xml:space="preserve">- </w:t>
      </w:r>
      <w:r w:rsidRPr="007B7620">
        <w:t>Устава МОУ Новобелоярской СШ,</w:t>
      </w:r>
    </w:p>
    <w:p w:rsidR="00DC58F8" w:rsidRPr="007B7620" w:rsidRDefault="00DC58F8" w:rsidP="00DC58F8">
      <w:pPr>
        <w:ind w:firstLine="708"/>
        <w:jc w:val="both"/>
      </w:pPr>
      <w:r>
        <w:t xml:space="preserve">- </w:t>
      </w:r>
      <w:r w:rsidRPr="007B7620">
        <w:t>Основной образовательной программы начального общего образования МОУ Новобелоярской СШ,</w:t>
      </w:r>
    </w:p>
    <w:p w:rsidR="00DC58F8" w:rsidRPr="007B7620" w:rsidRDefault="00DC58F8" w:rsidP="00DC58F8">
      <w:pPr>
        <w:ind w:firstLine="708"/>
        <w:jc w:val="both"/>
      </w:pPr>
      <w:r>
        <w:t>-П</w:t>
      </w:r>
      <w:r w:rsidRPr="007B7620">
        <w:t>рограммы развития МОУ Новобелоярской СШ .</w:t>
      </w:r>
    </w:p>
    <w:p w:rsidR="00DC58F8" w:rsidRDefault="00DC58F8" w:rsidP="00DC58F8">
      <w:pPr>
        <w:pStyle w:val="aff4"/>
        <w:spacing w:line="252" w:lineRule="auto"/>
        <w:rPr>
          <w:b/>
          <w:bCs/>
        </w:rPr>
      </w:pPr>
    </w:p>
    <w:p w:rsidR="00DC58F8" w:rsidRPr="00F17F09" w:rsidRDefault="00DC58F8" w:rsidP="00DC58F8">
      <w:pPr>
        <w:pStyle w:val="18"/>
        <w:keepNext/>
        <w:keepLines/>
        <w:spacing w:after="0" w:line="240" w:lineRule="auto"/>
        <w:ind w:left="0"/>
        <w:jc w:val="center"/>
        <w:rPr>
          <w:sz w:val="24"/>
          <w:szCs w:val="24"/>
        </w:rPr>
      </w:pPr>
      <w:r w:rsidRPr="00F17F09">
        <w:rPr>
          <w:sz w:val="24"/>
          <w:szCs w:val="24"/>
        </w:rPr>
        <w:t>Обязательная часть учебного плана</w:t>
      </w:r>
    </w:p>
    <w:p w:rsidR="00DC58F8" w:rsidRDefault="00DC58F8" w:rsidP="00DC58F8">
      <w:pPr>
        <w:tabs>
          <w:tab w:val="num" w:pos="1068"/>
        </w:tabs>
        <w:ind w:left="142" w:right="17" w:firstLine="697"/>
        <w:jc w:val="both"/>
      </w:pPr>
    </w:p>
    <w:p w:rsidR="00DC58F8" w:rsidRPr="00985ED4" w:rsidRDefault="00DC58F8" w:rsidP="00DC58F8">
      <w:pPr>
        <w:shd w:val="clear" w:color="auto" w:fill="FFFFFF"/>
        <w:jc w:val="both"/>
        <w:rPr>
          <w:color w:val="333333"/>
        </w:rPr>
      </w:pPr>
      <w:r w:rsidRPr="00985ED4">
        <w:t>Обязательная часть учебного плана включает следующие предметные области: «</w:t>
      </w:r>
      <w:r w:rsidRPr="00985ED4">
        <w:rPr>
          <w:b/>
          <w:bCs/>
          <w:i/>
          <w:iCs/>
          <w:lang w:eastAsia="en-US"/>
        </w:rPr>
        <w:t>Русский язык и литературное чтение»</w:t>
      </w:r>
      <w:r w:rsidRPr="00985ED4">
        <w:rPr>
          <w:b/>
          <w:bCs/>
          <w:i/>
          <w:iCs/>
        </w:rPr>
        <w:t>,</w:t>
      </w:r>
      <w:r w:rsidRPr="00985ED4">
        <w:rPr>
          <w:color w:val="333333"/>
        </w:rPr>
        <w:t xml:space="preserve"> </w:t>
      </w:r>
      <w:r w:rsidRPr="00985ED4">
        <w:rPr>
          <w:b/>
          <w:bCs/>
          <w:i/>
          <w:iCs/>
          <w:color w:val="333333"/>
        </w:rPr>
        <w:t xml:space="preserve">«Родной язык и литературное чтение на родном языке»,  </w:t>
      </w:r>
      <w:r w:rsidRPr="00985ED4">
        <w:rPr>
          <w:b/>
          <w:bCs/>
          <w:i/>
          <w:iCs/>
        </w:rPr>
        <w:t>«</w:t>
      </w:r>
      <w:r w:rsidRPr="00985ED4">
        <w:rPr>
          <w:b/>
          <w:bCs/>
          <w:i/>
          <w:iCs/>
          <w:lang w:eastAsia="ar-SA"/>
        </w:rPr>
        <w:t xml:space="preserve">Иностранный язык», </w:t>
      </w:r>
      <w:r w:rsidRPr="00985ED4">
        <w:rPr>
          <w:b/>
          <w:bCs/>
          <w:i/>
          <w:iCs/>
        </w:rPr>
        <w:t>«Математика и информатика»,   «</w:t>
      </w:r>
      <w:r w:rsidRPr="00985ED4">
        <w:rPr>
          <w:b/>
          <w:bCs/>
          <w:i/>
          <w:iCs/>
          <w:color w:val="2D2D2D"/>
          <w:spacing w:val="2"/>
        </w:rPr>
        <w:t>Обществознание и естествознание (Окружающий мир)</w:t>
      </w:r>
      <w:r w:rsidRPr="00985ED4">
        <w:rPr>
          <w:b/>
          <w:bCs/>
        </w:rPr>
        <w:t>»</w:t>
      </w:r>
      <w:r w:rsidRPr="00985ED4">
        <w:rPr>
          <w:b/>
          <w:bCs/>
          <w:i/>
          <w:iCs/>
        </w:rPr>
        <w:t>, «Основы религиозных культур и светской этики», «Искусство», «Технология», «Физическая культура»</w:t>
      </w:r>
      <w:r w:rsidRPr="00985ED4">
        <w:rPr>
          <w:b/>
          <w:bCs/>
        </w:rPr>
        <w:t>.</w:t>
      </w:r>
    </w:p>
    <w:p w:rsidR="00DC58F8" w:rsidRPr="00985ED4" w:rsidRDefault="00DC58F8" w:rsidP="00DC58F8">
      <w:pPr>
        <w:ind w:firstLine="708"/>
        <w:jc w:val="both"/>
      </w:pPr>
      <w:r w:rsidRPr="00985ED4">
        <w:t>В предметные области   включено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формирование здорового образа жизни, элементарных правил поведения в экстремальных ситуациях;  личностное развитие учащегося в соответствии с его индивидуальностью.</w:t>
      </w:r>
    </w:p>
    <w:p w:rsidR="00DC58F8" w:rsidRPr="00985ED4" w:rsidRDefault="00DC58F8" w:rsidP="00DC58F8">
      <w:pPr>
        <w:ind w:firstLine="708"/>
        <w:jc w:val="both"/>
      </w:pPr>
      <w:r w:rsidRPr="00985ED4">
        <w:t>Каждый предмет   имеет свою особенность и специфику.</w:t>
      </w:r>
    </w:p>
    <w:p w:rsidR="00DC58F8" w:rsidRPr="00985ED4" w:rsidRDefault="00DC58F8" w:rsidP="00DC58F8">
      <w:pPr>
        <w:jc w:val="both"/>
        <w:rPr>
          <w:lang w:eastAsia="ar-SA"/>
        </w:rPr>
      </w:pPr>
      <w:r w:rsidRPr="00985ED4">
        <w:t>В предметной области «</w:t>
      </w:r>
      <w:r w:rsidRPr="00985ED4">
        <w:rPr>
          <w:b/>
          <w:bCs/>
          <w:lang w:eastAsia="en-US"/>
        </w:rPr>
        <w:t>Русский язык и литературное чтение</w:t>
      </w:r>
      <w:r w:rsidRPr="00985ED4">
        <w:rPr>
          <w:b/>
          <w:bCs/>
          <w:i/>
          <w:iCs/>
        </w:rPr>
        <w:t>»:</w:t>
      </w:r>
    </w:p>
    <w:p w:rsidR="00DC58F8" w:rsidRPr="00985ED4" w:rsidRDefault="00DC58F8" w:rsidP="00DC58F8">
      <w:pPr>
        <w:ind w:firstLine="708"/>
        <w:jc w:val="both"/>
      </w:pPr>
      <w:r w:rsidRPr="00985ED4">
        <w:t xml:space="preserve">Учебный предмет </w:t>
      </w:r>
      <w:r w:rsidRPr="00985ED4">
        <w:rPr>
          <w:b/>
          <w:bCs/>
        </w:rPr>
        <w:t>«</w:t>
      </w:r>
      <w:r w:rsidRPr="00985ED4">
        <w:rPr>
          <w:b/>
          <w:bCs/>
          <w:i/>
          <w:iCs/>
        </w:rPr>
        <w:t>Русский язык»</w:t>
      </w:r>
      <w:r w:rsidRPr="00985ED4">
        <w:t xml:space="preserve"> изучается  </w:t>
      </w:r>
      <w:r>
        <w:t>по</w:t>
      </w:r>
      <w:r w:rsidRPr="00985ED4">
        <w:t xml:space="preserve"> 4 часа в неделю </w:t>
      </w:r>
      <w:r>
        <w:t xml:space="preserve"> с</w:t>
      </w:r>
      <w:r w:rsidRPr="00985ED4">
        <w:t xml:space="preserve">  1 </w:t>
      </w:r>
      <w:r>
        <w:t>по 4 класс</w:t>
      </w:r>
      <w:r w:rsidRPr="00985ED4">
        <w:t xml:space="preserve"> (к  часам из обязательной части учебного плана     добавлено по 1 часу  из части, формируемой участниками образовательн</w:t>
      </w:r>
      <w:r>
        <w:t>ого процесса</w:t>
      </w:r>
      <w:r w:rsidRPr="00985ED4">
        <w:t xml:space="preserve"> отношений).   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DC58F8" w:rsidRPr="00985ED4" w:rsidRDefault="00DC58F8" w:rsidP="00DC58F8">
      <w:pPr>
        <w:ind w:firstLine="708"/>
        <w:jc w:val="both"/>
      </w:pPr>
      <w:r w:rsidRPr="00985ED4">
        <w:t xml:space="preserve">Учебный предмет </w:t>
      </w:r>
      <w:r w:rsidRPr="00985ED4">
        <w:rPr>
          <w:b/>
          <w:bCs/>
        </w:rPr>
        <w:t>«</w:t>
      </w:r>
      <w:r w:rsidRPr="00985ED4">
        <w:rPr>
          <w:b/>
          <w:bCs/>
          <w:i/>
          <w:iCs/>
        </w:rPr>
        <w:t>Литературное чтение»</w:t>
      </w:r>
      <w:r w:rsidRPr="00985ED4">
        <w:t xml:space="preserve"> изучается </w:t>
      </w:r>
      <w:r>
        <w:t>по</w:t>
      </w:r>
      <w:r w:rsidRPr="00985ED4">
        <w:t xml:space="preserve">  4 часа в неделю в 1</w:t>
      </w:r>
      <w:r>
        <w:t>-4</w:t>
      </w:r>
      <w:r w:rsidRPr="00985ED4">
        <w:t xml:space="preserve">  кла</w:t>
      </w:r>
      <w:r>
        <w:t>ссах</w:t>
      </w:r>
      <w:r w:rsidRPr="00985ED4">
        <w:t>. 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DC58F8" w:rsidRPr="00985ED4" w:rsidRDefault="00DC58F8" w:rsidP="00DC58F8">
      <w:pPr>
        <w:pStyle w:val="afff7"/>
        <w:jc w:val="both"/>
      </w:pPr>
      <w:r w:rsidRPr="00985ED4">
        <w:t xml:space="preserve">Учебный предмет </w:t>
      </w:r>
      <w:r w:rsidRPr="00985ED4">
        <w:rPr>
          <w:b/>
          <w:bCs/>
        </w:rPr>
        <w:t>«</w:t>
      </w:r>
      <w:r w:rsidRPr="00985ED4">
        <w:rPr>
          <w:b/>
          <w:bCs/>
          <w:i/>
          <w:iCs/>
        </w:rPr>
        <w:t>Родной  язык»</w:t>
      </w:r>
      <w:r w:rsidRPr="00985ED4">
        <w:t xml:space="preserve"> изучается </w:t>
      </w:r>
      <w:r>
        <w:t xml:space="preserve">1 час </w:t>
      </w:r>
      <w:r w:rsidRPr="00985ED4">
        <w:t xml:space="preserve"> в</w:t>
      </w:r>
      <w:r>
        <w:t xml:space="preserve"> первую</w:t>
      </w:r>
      <w:r w:rsidRPr="00985ED4">
        <w:t xml:space="preserve"> неделю</w:t>
      </w:r>
      <w:r>
        <w:t xml:space="preserve"> и </w:t>
      </w:r>
      <w:r w:rsidRPr="009D6316">
        <w:rPr>
          <w:b/>
          <w:bCs/>
          <w:i/>
          <w:iCs/>
        </w:rPr>
        <w:t>«Литературное чтение на родном языке»</w:t>
      </w:r>
      <w:r>
        <w:t xml:space="preserve"> 1 час во 2 неделю</w:t>
      </w:r>
      <w:r w:rsidRPr="00985ED4">
        <w:t>.      Изучение родного языка в начальной школе направлено на формирование первоначальных представлений о единстве и многообразии языкового культурного пространства России, о языке как основе национального самосознания; на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Формируется  позитивное отношения к правильной устной и письменной речи как показателям общей культуры и гражданской позиции человека.</w:t>
      </w:r>
    </w:p>
    <w:p w:rsidR="00DC58F8" w:rsidRDefault="00DC58F8" w:rsidP="00DC58F8">
      <w:pPr>
        <w:ind w:firstLine="708"/>
        <w:jc w:val="both"/>
      </w:pPr>
      <w:r w:rsidRPr="00985ED4">
        <w:t>В предметную область</w:t>
      </w:r>
      <w:r w:rsidRPr="00985ED4">
        <w:rPr>
          <w:b/>
          <w:bCs/>
          <w:i/>
          <w:iCs/>
        </w:rPr>
        <w:t xml:space="preserve"> «Иностранный язык» </w:t>
      </w:r>
      <w:r w:rsidRPr="00985ED4">
        <w:t xml:space="preserve">входит предмет </w:t>
      </w:r>
      <w:r w:rsidRPr="00985ED4">
        <w:rPr>
          <w:b/>
          <w:bCs/>
          <w:i/>
          <w:iCs/>
        </w:rPr>
        <w:t xml:space="preserve">«Иностранный язык», </w:t>
      </w:r>
      <w:r w:rsidRPr="00985ED4">
        <w:t xml:space="preserve">который в начальной школе изучается со 2 класса по 2 часа в неделю. </w:t>
      </w:r>
      <w:r>
        <w:t>И</w:t>
      </w:r>
      <w:r w:rsidRPr="00985ED4">
        <w:t>зуч</w:t>
      </w:r>
      <w:r>
        <w:t>ается</w:t>
      </w:r>
      <w:r w:rsidRPr="00985ED4">
        <w:t xml:space="preserve"> </w:t>
      </w:r>
      <w:r>
        <w:t>немецкий</w:t>
      </w:r>
      <w:r w:rsidRPr="00985ED4">
        <w:t xml:space="preserve"> язык.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DC58F8" w:rsidRPr="00985ED4" w:rsidRDefault="00DC58F8" w:rsidP="00DC58F8">
      <w:pPr>
        <w:ind w:firstLine="708"/>
        <w:jc w:val="both"/>
      </w:pPr>
      <w:r w:rsidRPr="00985ED4">
        <w:t>В предметную область «</w:t>
      </w:r>
      <w:r w:rsidRPr="00985ED4">
        <w:rPr>
          <w:b/>
          <w:bCs/>
          <w:i/>
          <w:iCs/>
        </w:rPr>
        <w:t>Математика и информатика</w:t>
      </w:r>
      <w:r w:rsidRPr="00985ED4">
        <w:rPr>
          <w:b/>
          <w:bCs/>
        </w:rPr>
        <w:t xml:space="preserve">» </w:t>
      </w:r>
      <w:r w:rsidRPr="00985ED4">
        <w:t>включен</w:t>
      </w:r>
      <w:r>
        <w:t xml:space="preserve"> </w:t>
      </w:r>
      <w:r w:rsidRPr="00985ED4">
        <w:t xml:space="preserve">учебный предмет </w:t>
      </w:r>
      <w:r w:rsidRPr="00985ED4">
        <w:rPr>
          <w:b/>
          <w:bCs/>
        </w:rPr>
        <w:t>«</w:t>
      </w:r>
      <w:r w:rsidRPr="00985ED4">
        <w:rPr>
          <w:b/>
          <w:bCs/>
          <w:i/>
          <w:iCs/>
        </w:rPr>
        <w:t>Математика»,</w:t>
      </w:r>
      <w:r w:rsidRPr="00985ED4">
        <w:t xml:space="preserve"> который  изучается по 4 часа в неделю в каждом классе.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компьютерной грамотности учащихся.</w:t>
      </w:r>
    </w:p>
    <w:p w:rsidR="00DC58F8" w:rsidRPr="00985ED4" w:rsidRDefault="00DC58F8" w:rsidP="00DC58F8">
      <w:pPr>
        <w:ind w:firstLine="708"/>
        <w:jc w:val="both"/>
      </w:pPr>
      <w:r w:rsidRPr="00985ED4">
        <w:t xml:space="preserve">Предметная  область </w:t>
      </w:r>
      <w:r w:rsidRPr="00985ED4">
        <w:rPr>
          <w:i/>
          <w:iCs/>
        </w:rPr>
        <w:t>«</w:t>
      </w:r>
      <w:r w:rsidRPr="00985ED4">
        <w:rPr>
          <w:b/>
          <w:bCs/>
          <w:i/>
          <w:iCs/>
          <w:color w:val="2D2D2D"/>
          <w:spacing w:val="2"/>
        </w:rPr>
        <w:t>Обществознание и естествознание</w:t>
      </w:r>
      <w:r w:rsidRPr="00985ED4">
        <w:rPr>
          <w:b/>
          <w:bCs/>
        </w:rPr>
        <w:t>»</w:t>
      </w:r>
      <w:r w:rsidRPr="00985ED4">
        <w:t xml:space="preserve"> в начальной школе представлена учебным предметом </w:t>
      </w:r>
      <w:r w:rsidRPr="00985ED4">
        <w:rPr>
          <w:b/>
          <w:bCs/>
        </w:rPr>
        <w:t>«</w:t>
      </w:r>
      <w:r w:rsidRPr="00985ED4">
        <w:rPr>
          <w:b/>
          <w:bCs/>
          <w:i/>
          <w:iCs/>
        </w:rPr>
        <w:t>Окружающий мир»</w:t>
      </w:r>
      <w:r w:rsidRPr="00985ED4">
        <w:rPr>
          <w:i/>
          <w:iCs/>
        </w:rPr>
        <w:t>,</w:t>
      </w:r>
      <w:r w:rsidRPr="00985ED4">
        <w:t xml:space="preserve"> который изучается по 2 часа в неделю в каждом классе. Данный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интегрированного предмета «Окружающий мир</w:t>
      </w:r>
      <w:r w:rsidRPr="00985ED4">
        <w:rPr>
          <w:b/>
          <w:bCs/>
        </w:rPr>
        <w:t>»</w:t>
      </w:r>
      <w:r w:rsidRPr="00985ED4">
        <w:t xml:space="preserve"> направлено на воспитание любви и уважения к природе, своему посёлку,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Данный курс формирует у младших школьников здоровый образ жизни, элементарные знания о поведении в экстремальных ситуациях.</w:t>
      </w:r>
    </w:p>
    <w:p w:rsidR="00DC58F8" w:rsidRPr="00985ED4" w:rsidRDefault="00DC58F8" w:rsidP="00DC58F8">
      <w:pPr>
        <w:ind w:firstLine="720"/>
        <w:jc w:val="both"/>
        <w:rPr>
          <w:b/>
          <w:bCs/>
          <w:i/>
          <w:iCs/>
        </w:rPr>
      </w:pPr>
      <w:r w:rsidRPr="00985ED4">
        <w:t>Предметная область «</w:t>
      </w:r>
      <w:r w:rsidRPr="00985ED4">
        <w:rPr>
          <w:b/>
          <w:bCs/>
          <w:i/>
          <w:iCs/>
        </w:rPr>
        <w:t>Искусство»</w:t>
      </w:r>
      <w:r w:rsidRPr="00985ED4">
        <w:t xml:space="preserve"> представлена двумя предметами </w:t>
      </w:r>
      <w:r w:rsidRPr="00985ED4">
        <w:rPr>
          <w:b/>
          <w:bCs/>
        </w:rPr>
        <w:t>«</w:t>
      </w:r>
      <w:r w:rsidRPr="00985ED4">
        <w:rPr>
          <w:b/>
          <w:bCs/>
          <w:i/>
          <w:iCs/>
        </w:rPr>
        <w:t>Музыка» и «Изобразительное искусство».</w:t>
      </w:r>
    </w:p>
    <w:p w:rsidR="00DC58F8" w:rsidRPr="00985ED4" w:rsidRDefault="00DC58F8" w:rsidP="00DC58F8">
      <w:pPr>
        <w:ind w:firstLine="720"/>
        <w:jc w:val="both"/>
      </w:pPr>
      <w:r w:rsidRPr="00985ED4">
        <w:t xml:space="preserve">Учебные предметы </w:t>
      </w:r>
      <w:r w:rsidRPr="00985ED4">
        <w:rPr>
          <w:b/>
          <w:bCs/>
          <w:i/>
          <w:iCs/>
        </w:rPr>
        <w:t>«Музыка»</w:t>
      </w:r>
      <w:r w:rsidRPr="00985ED4">
        <w:rPr>
          <w:i/>
          <w:iCs/>
        </w:rPr>
        <w:t xml:space="preserve"> и </w:t>
      </w:r>
      <w:r w:rsidRPr="00985ED4">
        <w:rPr>
          <w:b/>
          <w:bCs/>
        </w:rPr>
        <w:t>«</w:t>
      </w:r>
      <w:r w:rsidRPr="00985ED4">
        <w:rPr>
          <w:b/>
          <w:bCs/>
          <w:i/>
          <w:iCs/>
        </w:rPr>
        <w:t>Изобразительное искусство»</w:t>
      </w:r>
      <w:r w:rsidRPr="00985ED4">
        <w:t xml:space="preserve"> изучаются по 1 часу в неделю в каждом классе. Изучение предметов эстетического цикла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DC58F8" w:rsidRPr="00985ED4" w:rsidRDefault="00DC58F8" w:rsidP="00DC58F8">
      <w:pPr>
        <w:ind w:firstLine="709"/>
        <w:jc w:val="both"/>
      </w:pPr>
      <w:r w:rsidRPr="00985ED4">
        <w:t xml:space="preserve">Учебный предмет </w:t>
      </w:r>
      <w:r w:rsidRPr="00985ED4">
        <w:rPr>
          <w:b/>
          <w:bCs/>
          <w:i/>
          <w:iCs/>
        </w:rPr>
        <w:t>«</w:t>
      </w:r>
      <w:r w:rsidR="00B75219">
        <w:rPr>
          <w:b/>
          <w:bCs/>
          <w:i/>
          <w:iCs/>
        </w:rPr>
        <w:t>Труд (т</w:t>
      </w:r>
      <w:r w:rsidRPr="00985ED4">
        <w:rPr>
          <w:b/>
          <w:bCs/>
          <w:i/>
          <w:iCs/>
        </w:rPr>
        <w:t>ехнология</w:t>
      </w:r>
      <w:r w:rsidR="00B75219">
        <w:rPr>
          <w:b/>
          <w:bCs/>
          <w:i/>
          <w:iCs/>
        </w:rPr>
        <w:t>)</w:t>
      </w:r>
      <w:r w:rsidRPr="00985ED4">
        <w:rPr>
          <w:b/>
          <w:bCs/>
          <w:i/>
          <w:iCs/>
        </w:rPr>
        <w:t>»</w:t>
      </w:r>
      <w:r w:rsidRPr="00985ED4">
        <w:t xml:space="preserve"> изучается по1 часу в неделю в каждом классе. Он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что   создает условия для развития инициативности, изобретательности, гибкости и вариативности мышления у школьников. </w:t>
      </w:r>
    </w:p>
    <w:p w:rsidR="00DC58F8" w:rsidRPr="00B54FA0" w:rsidRDefault="00DC58F8" w:rsidP="00DC58F8">
      <w:pPr>
        <w:ind w:firstLine="708"/>
        <w:jc w:val="both"/>
      </w:pPr>
      <w:r w:rsidRPr="00985ED4">
        <w:t xml:space="preserve">Предметная область </w:t>
      </w:r>
      <w:r w:rsidRPr="00985ED4">
        <w:rPr>
          <w:b/>
          <w:bCs/>
        </w:rPr>
        <w:t>«Основы религиозных культур и светской этики»</w:t>
      </w:r>
      <w:r w:rsidRPr="00985ED4">
        <w:rPr>
          <w:b/>
          <w:bCs/>
          <w:i/>
          <w:iCs/>
        </w:rPr>
        <w:t>»</w:t>
      </w:r>
      <w:r w:rsidRPr="00985ED4">
        <w:t xml:space="preserve"> представлена  предметом </w:t>
      </w:r>
      <w:r w:rsidRPr="00985ED4">
        <w:rPr>
          <w:b/>
          <w:bCs/>
        </w:rPr>
        <w:t>«</w:t>
      </w:r>
      <w:r w:rsidRPr="00985ED4">
        <w:rPr>
          <w:b/>
          <w:bCs/>
          <w:i/>
          <w:iCs/>
        </w:rPr>
        <w:t>Основы религиозных культур и светской этики</w:t>
      </w:r>
      <w:r w:rsidRPr="00985ED4">
        <w:rPr>
          <w:b/>
          <w:bCs/>
        </w:rPr>
        <w:t xml:space="preserve">», </w:t>
      </w:r>
      <w:r w:rsidRPr="00985ED4">
        <w:t xml:space="preserve">который вводится в 4-х классе в количестве 1 час  в неделю. Преподавание  данного учебного курса «Основы религиозных культур и светской этики» ведется в рамках выбранного модуля. </w:t>
      </w:r>
      <w:r w:rsidRPr="00B54FA0">
        <w:t xml:space="preserve">Модуль «Основы православной  культуры» введен на основании изучения запросов родителей (законных представителей). </w:t>
      </w:r>
    </w:p>
    <w:p w:rsidR="00DC58F8" w:rsidRPr="00B54FA0" w:rsidRDefault="00DC58F8" w:rsidP="00DC58F8">
      <w:pPr>
        <w:ind w:firstLine="708"/>
        <w:jc w:val="both"/>
      </w:pPr>
      <w:r w:rsidRPr="00B54FA0">
        <w:t xml:space="preserve">Предмет </w:t>
      </w:r>
      <w:r w:rsidRPr="00B54FA0">
        <w:rPr>
          <w:b/>
          <w:bCs/>
          <w:i/>
          <w:iCs/>
        </w:rPr>
        <w:t>«Физическая культура»</w:t>
      </w:r>
      <w:r w:rsidRPr="00B54FA0">
        <w:t xml:space="preserve"> изучается 3 часа</w:t>
      </w:r>
      <w:r>
        <w:t xml:space="preserve"> в неделю</w:t>
      </w:r>
      <w:r w:rsidRPr="00B54FA0">
        <w:t xml:space="preserve"> в</w:t>
      </w:r>
      <w:r>
        <w:t xml:space="preserve"> 3классе и 2 часа </w:t>
      </w:r>
      <w:r w:rsidRPr="00B54FA0">
        <w:t xml:space="preserve"> неделю</w:t>
      </w:r>
      <w:r>
        <w:t xml:space="preserve"> в 4 классе ( третий час ведется во внеурочной деятельности)</w:t>
      </w:r>
      <w:r w:rsidRPr="00B54FA0">
        <w:t>.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DC58F8" w:rsidRDefault="00DC58F8" w:rsidP="00DC58F8">
      <w:pPr>
        <w:tabs>
          <w:tab w:val="left" w:pos="8931"/>
        </w:tabs>
      </w:pPr>
    </w:p>
    <w:p w:rsidR="00DC58F8" w:rsidRPr="008D240D" w:rsidRDefault="00DC58F8" w:rsidP="00DC58F8">
      <w:pPr>
        <w:tabs>
          <w:tab w:val="left" w:pos="8931"/>
        </w:tabs>
        <w:jc w:val="center"/>
        <w:rPr>
          <w:b/>
          <w:bCs/>
        </w:rPr>
      </w:pPr>
      <w:r w:rsidRPr="008D240D">
        <w:rPr>
          <w:b/>
          <w:bCs/>
        </w:rPr>
        <w:t>Часть, формируемая участниками образовательн</w:t>
      </w:r>
      <w:r w:rsidR="00A03CC8">
        <w:rPr>
          <w:b/>
          <w:bCs/>
        </w:rPr>
        <w:t>ых</w:t>
      </w:r>
      <w:r w:rsidRPr="008D240D">
        <w:rPr>
          <w:b/>
          <w:bCs/>
        </w:rPr>
        <w:t xml:space="preserve"> </w:t>
      </w:r>
      <w:r w:rsidR="00A03CC8">
        <w:rPr>
          <w:b/>
          <w:bCs/>
        </w:rPr>
        <w:t>отношений</w:t>
      </w:r>
    </w:p>
    <w:p w:rsidR="00DC58F8" w:rsidRDefault="00DC58F8" w:rsidP="00DC58F8">
      <w:pPr>
        <w:tabs>
          <w:tab w:val="left" w:pos="8931"/>
        </w:tabs>
      </w:pPr>
    </w:p>
    <w:p w:rsidR="00DC58F8" w:rsidRPr="00B54FA0" w:rsidRDefault="00DC58F8" w:rsidP="00DC58F8">
      <w:pPr>
        <w:tabs>
          <w:tab w:val="left" w:pos="8931"/>
        </w:tabs>
        <w:rPr>
          <w:rStyle w:val="Zag11"/>
          <w:rFonts w:eastAsia="@Arial Unicode MS"/>
        </w:rPr>
      </w:pPr>
      <w:r w:rsidRPr="00871A1E">
        <w:t xml:space="preserve">Часть, формируемая  участниками образовательных отношений  </w:t>
      </w:r>
      <w:r>
        <w:t>в</w:t>
      </w:r>
      <w:r w:rsidRPr="00B54FA0">
        <w:t xml:space="preserve"> 4 класс</w:t>
      </w:r>
      <w:r w:rsidR="00B75219">
        <w:t>е</w:t>
      </w:r>
      <w:r w:rsidRPr="00B54FA0">
        <w:t xml:space="preserve">, направлена на изучение  предмета </w:t>
      </w:r>
      <w:r w:rsidRPr="00B54FA0">
        <w:rPr>
          <w:b/>
          <w:bCs/>
        </w:rPr>
        <w:t>«</w:t>
      </w:r>
      <w:r w:rsidRPr="00B54FA0">
        <w:rPr>
          <w:b/>
          <w:bCs/>
          <w:i/>
          <w:iCs/>
        </w:rPr>
        <w:t>Русский язык»</w:t>
      </w:r>
      <w:r w:rsidRPr="00B54FA0">
        <w:t xml:space="preserve"> (1 час в каждом классе).    </w:t>
      </w:r>
      <w:r w:rsidRPr="00B54FA0">
        <w:rPr>
          <w:rStyle w:val="Zag11"/>
          <w:rFonts w:eastAsia="@Arial Unicode MS"/>
        </w:rPr>
        <w:t>Увеличение учебных часов обеспечивает реализацию интересов и потребностей  обучающихся, родителей (законных представителей) несовершеннолетних обучающихся.</w:t>
      </w:r>
    </w:p>
    <w:p w:rsidR="00DC58F8" w:rsidRDefault="00DC58F8" w:rsidP="00DC58F8">
      <w:pPr>
        <w:ind w:firstLine="708"/>
        <w:jc w:val="both"/>
      </w:pPr>
    </w:p>
    <w:p w:rsidR="00DC58F8" w:rsidRDefault="00DC58F8" w:rsidP="00DC58F8"/>
    <w:p w:rsidR="00DC58F8" w:rsidRPr="00871A1E" w:rsidRDefault="00DC58F8" w:rsidP="00DC58F8">
      <w:pPr>
        <w:rPr>
          <w:b/>
          <w:bCs/>
        </w:rPr>
      </w:pPr>
      <w:r w:rsidRPr="00871A1E">
        <w:rPr>
          <w:b/>
          <w:bCs/>
        </w:rPr>
        <w:t>Форма</w:t>
      </w:r>
      <w:r>
        <w:rPr>
          <w:b/>
          <w:bCs/>
        </w:rPr>
        <w:t xml:space="preserve"> промежуточной аттестации</w:t>
      </w:r>
    </w:p>
    <w:p w:rsidR="00DC58F8" w:rsidRPr="00B54FA0" w:rsidRDefault="00DC58F8" w:rsidP="00DC58F8">
      <w:pPr>
        <w:rPr>
          <w:b/>
          <w:bCs/>
          <w:i/>
          <w:iCs/>
          <w:color w:val="FF0000"/>
        </w:rPr>
      </w:pPr>
      <w:r w:rsidRPr="00B54FA0">
        <w:t>В школе используются различные формы промежуточной аттестации обучающихся, которые регламентируются  Положением о порядке проведения  промежуточной  аттес</w:t>
      </w:r>
      <w:r>
        <w:t xml:space="preserve">тации   </w:t>
      </w:r>
      <w:r w:rsidRPr="00B54FA0">
        <w:t>Муниципального общеобразовательного учреждения Новобелоярской средней школы</w:t>
      </w:r>
      <w:r w:rsidRPr="00AF395B">
        <w:t xml:space="preserve"> </w:t>
      </w:r>
      <w:r>
        <w:t xml:space="preserve">имени Героя Советского Союза Н.И. Огуречникова </w:t>
      </w:r>
      <w:r w:rsidRPr="00B54FA0">
        <w:t>.</w:t>
      </w:r>
    </w:p>
    <w:p w:rsidR="00DC58F8" w:rsidRPr="00B54FA0" w:rsidRDefault="00DC58F8" w:rsidP="00DC58F8">
      <w:pPr>
        <w:ind w:firstLine="709"/>
        <w:jc w:val="both"/>
      </w:pPr>
      <w:r w:rsidRPr="00B54FA0">
        <w:t>В целом в учебном плане для 4 класс</w:t>
      </w:r>
      <w:r w:rsidR="00B75219">
        <w:t>а</w:t>
      </w:r>
      <w:r w:rsidRPr="00B54FA0">
        <w:t xml:space="preserve"> соблюдаются стандарты по количеству и перечню учебных предметов, по максимальной учебной нагрузке, что позволит обеспечить обучающимся получение базового уровня образования. </w:t>
      </w:r>
    </w:p>
    <w:p w:rsidR="00DC58F8" w:rsidRPr="00985ED4" w:rsidRDefault="00DC58F8" w:rsidP="00DC58F8">
      <w:pPr>
        <w:tabs>
          <w:tab w:val="num" w:pos="1068"/>
        </w:tabs>
        <w:ind w:right="17"/>
        <w:jc w:val="both"/>
      </w:pPr>
      <w:r w:rsidRPr="00985ED4">
        <w:t>Учебный план     фиксирует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обеспечивает выполнение обязательной части  и части, формируемой участниками образовательных отношений. О</w:t>
      </w:r>
      <w:r w:rsidRPr="00985ED4">
        <w:rPr>
          <w:kern w:val="2"/>
        </w:rPr>
        <w:t xml:space="preserve">бучение в школе ведется на русском языке в режиме  пятидневной учебной  недели.  </w:t>
      </w:r>
      <w:r w:rsidRPr="00985ED4">
        <w:t xml:space="preserve">При 5-дневной учебной неделе предельно допустимая учебная нагрузка для учащихся 4 класс – 23 часа.  </w:t>
      </w:r>
    </w:p>
    <w:p w:rsidR="00DC58F8" w:rsidRPr="00985ED4" w:rsidRDefault="00DC58F8" w:rsidP="00DC58F8">
      <w:pPr>
        <w:shd w:val="clear" w:color="auto" w:fill="FFFFFF"/>
        <w:jc w:val="both"/>
      </w:pPr>
      <w:r w:rsidRPr="00985ED4">
        <w:t xml:space="preserve">         Учебный план начального общего образования ориентирован на четырехлетний нормативный срок освоения программ начального общего образования. Продолжительность учебного года для обучающихся 4 класс составляет 34 учебных недели. </w:t>
      </w:r>
    </w:p>
    <w:p w:rsidR="00DC58F8" w:rsidRPr="00985ED4" w:rsidRDefault="00DC58F8" w:rsidP="00DC58F8">
      <w:pPr>
        <w:textAlignment w:val="baseline"/>
        <w:rPr>
          <w:color w:val="000000"/>
        </w:rPr>
      </w:pPr>
      <w:r w:rsidRPr="00985ED4">
        <w:t xml:space="preserve">   Продолжительность урока - 4</w:t>
      </w:r>
      <w:r w:rsidR="00B75219">
        <w:t>0</w:t>
      </w:r>
      <w:r w:rsidRPr="00985ED4">
        <w:t xml:space="preserve"> минут. Продолжительность каникул в течение учебного года составляет 30 календарных дней, летом — не менее </w:t>
      </w:r>
      <w:r>
        <w:t>12</w:t>
      </w:r>
      <w:r w:rsidRPr="00985ED4">
        <w:t xml:space="preserve"> недель. </w:t>
      </w:r>
    </w:p>
    <w:p w:rsidR="00DC58F8" w:rsidRDefault="00DC58F8" w:rsidP="00DC58F8">
      <w:pPr>
        <w:pStyle w:val="aff4"/>
        <w:jc w:val="center"/>
      </w:pPr>
      <w:r>
        <w:br w:type="page"/>
      </w:r>
      <w:r>
        <w:rPr>
          <w:b/>
          <w:bCs/>
        </w:rPr>
        <w:t xml:space="preserve"> Учебный план начального общего образования</w:t>
      </w:r>
    </w:p>
    <w:p w:rsidR="00DC58F8" w:rsidRDefault="00DC58F8" w:rsidP="00DC58F8">
      <w:pPr>
        <w:jc w:val="center"/>
        <w:rPr>
          <w:b/>
          <w:bCs/>
        </w:rPr>
      </w:pPr>
      <w:r>
        <w:rPr>
          <w:b/>
          <w:bCs/>
        </w:rPr>
        <w:tab/>
      </w:r>
      <w:r w:rsidRPr="0017228E">
        <w:rPr>
          <w:b/>
          <w:bCs/>
        </w:rPr>
        <w:t>(</w:t>
      </w:r>
      <w:r>
        <w:rPr>
          <w:b/>
          <w:bCs/>
        </w:rPr>
        <w:t>3</w:t>
      </w:r>
      <w:r w:rsidRPr="0017228E">
        <w:rPr>
          <w:b/>
          <w:bCs/>
        </w:rPr>
        <w:t>-4 классы)</w:t>
      </w:r>
    </w:p>
    <w:p w:rsidR="00DC58F8" w:rsidRPr="0017228E" w:rsidRDefault="00DC58F8" w:rsidP="00DC58F8">
      <w:pPr>
        <w:jc w:val="center"/>
        <w:rPr>
          <w:b/>
          <w:bCs/>
        </w:rPr>
      </w:pPr>
    </w:p>
    <w:tbl>
      <w:tblPr>
        <w:tblStyle w:val="afff2"/>
        <w:tblW w:w="8568" w:type="dxa"/>
        <w:tblInd w:w="0" w:type="dxa"/>
        <w:tblLayout w:type="fixed"/>
        <w:tblLook w:val="01E0" w:firstRow="1" w:lastRow="1" w:firstColumn="1" w:lastColumn="1" w:noHBand="0" w:noVBand="0"/>
      </w:tblPr>
      <w:tblGrid>
        <w:gridCol w:w="2448"/>
        <w:gridCol w:w="2520"/>
        <w:gridCol w:w="1080"/>
        <w:gridCol w:w="900"/>
        <w:gridCol w:w="900"/>
        <w:gridCol w:w="720"/>
      </w:tblGrid>
      <w:tr w:rsidR="00DC58F8" w:rsidRPr="00AA6D64">
        <w:trPr>
          <w:trHeight w:val="392"/>
        </w:trPr>
        <w:tc>
          <w:tcPr>
            <w:tcW w:w="2448" w:type="dxa"/>
            <w:vMerge w:val="restart"/>
          </w:tcPr>
          <w:p w:rsidR="00DC58F8" w:rsidRPr="00AA6D64" w:rsidRDefault="00DC58F8" w:rsidP="00F068ED">
            <w:r w:rsidRPr="00AA6D64">
              <w:rPr>
                <w:rStyle w:val="afffb"/>
                <w:b w:val="0"/>
                <w:bCs w:val="0"/>
              </w:rPr>
              <w:t>Предметные области</w:t>
            </w:r>
          </w:p>
        </w:tc>
        <w:tc>
          <w:tcPr>
            <w:tcW w:w="2520" w:type="dxa"/>
            <w:vMerge w:val="restart"/>
          </w:tcPr>
          <w:p w:rsidR="00DC58F8" w:rsidRPr="00AA6D64" w:rsidRDefault="00DC58F8" w:rsidP="00F068ED">
            <w:r w:rsidRPr="00AA6D64">
              <w:rPr>
                <w:rStyle w:val="afffb"/>
                <w:b w:val="0"/>
                <w:bCs w:val="0"/>
              </w:rPr>
              <w:t>Учебные предметы</w:t>
            </w:r>
          </w:p>
        </w:tc>
        <w:tc>
          <w:tcPr>
            <w:tcW w:w="3600" w:type="dxa"/>
            <w:gridSpan w:val="4"/>
          </w:tcPr>
          <w:p w:rsidR="00DC58F8" w:rsidRPr="00AA6D64" w:rsidRDefault="00DC58F8" w:rsidP="00F068ED">
            <w:pPr>
              <w:rPr>
                <w:rStyle w:val="afffb"/>
                <w:b w:val="0"/>
                <w:bCs w:val="0"/>
              </w:rPr>
            </w:pPr>
            <w:r w:rsidRPr="00AA6D64">
              <w:rPr>
                <w:rStyle w:val="afffb"/>
                <w:b w:val="0"/>
                <w:bCs w:val="0"/>
              </w:rPr>
              <w:t>Количество часов</w:t>
            </w:r>
          </w:p>
        </w:tc>
      </w:tr>
      <w:tr w:rsidR="00DC58F8" w:rsidRPr="00AA6D64">
        <w:trPr>
          <w:trHeight w:val="171"/>
        </w:trPr>
        <w:tc>
          <w:tcPr>
            <w:tcW w:w="2448" w:type="dxa"/>
            <w:vMerge/>
          </w:tcPr>
          <w:p w:rsidR="00DC58F8" w:rsidRPr="00AA6D64" w:rsidRDefault="00DC58F8" w:rsidP="00F068ED"/>
        </w:tc>
        <w:tc>
          <w:tcPr>
            <w:tcW w:w="2520" w:type="dxa"/>
            <w:vMerge/>
          </w:tcPr>
          <w:p w:rsidR="00DC58F8" w:rsidRPr="00AA6D64" w:rsidRDefault="00DC58F8" w:rsidP="00F068ED"/>
        </w:tc>
        <w:tc>
          <w:tcPr>
            <w:tcW w:w="1080" w:type="dxa"/>
          </w:tcPr>
          <w:p w:rsidR="00DC58F8" w:rsidRDefault="00DC58F8" w:rsidP="00F068ED">
            <w:r w:rsidRPr="00AA6D64">
              <w:t>1 класс</w:t>
            </w:r>
          </w:p>
          <w:p w:rsidR="00DC58F8" w:rsidRPr="00AA6D64" w:rsidRDefault="00DC58F8" w:rsidP="00F068ED"/>
        </w:tc>
        <w:tc>
          <w:tcPr>
            <w:tcW w:w="900" w:type="dxa"/>
          </w:tcPr>
          <w:p w:rsidR="00DC58F8" w:rsidRPr="00AA6D64" w:rsidRDefault="00DC58F8" w:rsidP="00F068ED">
            <w:r w:rsidRPr="00AA6D64">
              <w:t>2 класс</w:t>
            </w:r>
          </w:p>
        </w:tc>
        <w:tc>
          <w:tcPr>
            <w:tcW w:w="900" w:type="dxa"/>
          </w:tcPr>
          <w:p w:rsidR="00DC58F8" w:rsidRPr="00AA6D64" w:rsidRDefault="00DC58F8" w:rsidP="00F068ED">
            <w:r w:rsidRPr="00AA6D64">
              <w:t>3 класс</w:t>
            </w:r>
          </w:p>
        </w:tc>
        <w:tc>
          <w:tcPr>
            <w:tcW w:w="720" w:type="dxa"/>
          </w:tcPr>
          <w:p w:rsidR="00DC58F8" w:rsidRPr="00AA6D64" w:rsidRDefault="00DC58F8" w:rsidP="00F068ED">
            <w:r>
              <w:t>4</w:t>
            </w:r>
            <w:r w:rsidRPr="00AA6D64">
              <w:t xml:space="preserve"> класс</w:t>
            </w:r>
          </w:p>
        </w:tc>
      </w:tr>
      <w:tr w:rsidR="00DC58F8" w:rsidRPr="00AA6D64">
        <w:trPr>
          <w:trHeight w:val="375"/>
        </w:trPr>
        <w:tc>
          <w:tcPr>
            <w:tcW w:w="8568" w:type="dxa"/>
            <w:gridSpan w:val="6"/>
          </w:tcPr>
          <w:p w:rsidR="00DC58F8" w:rsidRPr="00AA6D64" w:rsidRDefault="00DC58F8" w:rsidP="00F068ED">
            <w:pPr>
              <w:rPr>
                <w:rStyle w:val="afffb"/>
                <w:b w:val="0"/>
                <w:bCs w:val="0"/>
                <w:i/>
                <w:iCs/>
              </w:rPr>
            </w:pPr>
            <w:r w:rsidRPr="00AA6D64">
              <w:rPr>
                <w:rStyle w:val="afffb"/>
                <w:b w:val="0"/>
                <w:bCs w:val="0"/>
                <w:i/>
                <w:iCs/>
              </w:rPr>
              <w:t>1. Обязательная часть</w:t>
            </w:r>
          </w:p>
        </w:tc>
      </w:tr>
      <w:tr w:rsidR="00DC58F8" w:rsidRPr="00AA6D64">
        <w:trPr>
          <w:trHeight w:val="375"/>
        </w:trPr>
        <w:tc>
          <w:tcPr>
            <w:tcW w:w="2448" w:type="dxa"/>
            <w:vMerge w:val="restart"/>
          </w:tcPr>
          <w:p w:rsidR="00DC58F8" w:rsidRPr="00AA6D64" w:rsidRDefault="00DC58F8" w:rsidP="00F068ED">
            <w:r w:rsidRPr="00AA6D64">
              <w:t xml:space="preserve">Русский язык и литературное чтение </w:t>
            </w:r>
          </w:p>
        </w:tc>
        <w:tc>
          <w:tcPr>
            <w:tcW w:w="2520" w:type="dxa"/>
            <w:vAlign w:val="center"/>
          </w:tcPr>
          <w:p w:rsidR="00DC58F8" w:rsidRPr="00AA6D64" w:rsidRDefault="00DC58F8" w:rsidP="00F068ED">
            <w:r w:rsidRPr="00AA6D64">
              <w:t>Русский язык</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t>3</w:t>
            </w:r>
          </w:p>
        </w:tc>
      </w:tr>
      <w:tr w:rsidR="00DC58F8" w:rsidRPr="00AA6D64">
        <w:trPr>
          <w:trHeight w:val="388"/>
        </w:trPr>
        <w:tc>
          <w:tcPr>
            <w:tcW w:w="2448" w:type="dxa"/>
            <w:vMerge/>
          </w:tcPr>
          <w:p w:rsidR="00DC58F8" w:rsidRPr="00AA6D64" w:rsidRDefault="00DC58F8" w:rsidP="00F068ED"/>
        </w:tc>
        <w:tc>
          <w:tcPr>
            <w:tcW w:w="2520" w:type="dxa"/>
            <w:vAlign w:val="center"/>
          </w:tcPr>
          <w:p w:rsidR="00DC58F8" w:rsidRPr="00AA6D64" w:rsidRDefault="00DC58F8" w:rsidP="00F068ED">
            <w:r w:rsidRPr="00AA6D64">
              <w:t>Литературное чтение</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t>4</w:t>
            </w:r>
          </w:p>
        </w:tc>
      </w:tr>
      <w:tr w:rsidR="00DC58F8" w:rsidRPr="00AA6D64">
        <w:trPr>
          <w:trHeight w:val="171"/>
        </w:trPr>
        <w:tc>
          <w:tcPr>
            <w:tcW w:w="2448" w:type="dxa"/>
            <w:vMerge w:val="restart"/>
          </w:tcPr>
          <w:p w:rsidR="00DC58F8" w:rsidRPr="00AA6D64" w:rsidRDefault="00DC58F8" w:rsidP="00F068ED">
            <w:r w:rsidRPr="00AA6D64">
              <w:t>Родной язык и литературное чтение на родном языке</w:t>
            </w:r>
          </w:p>
        </w:tc>
        <w:tc>
          <w:tcPr>
            <w:tcW w:w="2520" w:type="dxa"/>
            <w:vAlign w:val="center"/>
          </w:tcPr>
          <w:p w:rsidR="00DC58F8" w:rsidRPr="00AA6D64" w:rsidRDefault="00DC58F8" w:rsidP="00F068ED">
            <w:r w:rsidRPr="00AA6D64">
              <w:t>Родной язык</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t>0,5</w:t>
            </w:r>
          </w:p>
        </w:tc>
      </w:tr>
      <w:tr w:rsidR="00DC58F8" w:rsidRPr="00AA6D64">
        <w:trPr>
          <w:trHeight w:val="171"/>
        </w:trPr>
        <w:tc>
          <w:tcPr>
            <w:tcW w:w="2448" w:type="dxa"/>
            <w:vMerge/>
          </w:tcPr>
          <w:p w:rsidR="00DC58F8" w:rsidRPr="00AA6D64" w:rsidRDefault="00DC58F8" w:rsidP="00F068ED"/>
        </w:tc>
        <w:tc>
          <w:tcPr>
            <w:tcW w:w="2520" w:type="dxa"/>
            <w:vAlign w:val="center"/>
          </w:tcPr>
          <w:p w:rsidR="00DC58F8" w:rsidRPr="00AA6D64" w:rsidRDefault="00DC58F8" w:rsidP="00F068ED">
            <w:r w:rsidRPr="00AA6D64">
              <w:t>Литературное чтение на родном языке</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t>0,5</w:t>
            </w:r>
          </w:p>
        </w:tc>
      </w:tr>
      <w:tr w:rsidR="00DC58F8" w:rsidRPr="00AA6D64">
        <w:trPr>
          <w:trHeight w:val="171"/>
        </w:trPr>
        <w:tc>
          <w:tcPr>
            <w:tcW w:w="2448" w:type="dxa"/>
          </w:tcPr>
          <w:p w:rsidR="00DC58F8" w:rsidRPr="00AA6D64" w:rsidRDefault="00DC58F8" w:rsidP="00F068ED">
            <w:r w:rsidRPr="00AA6D64">
              <w:t>Иностранный язык</w:t>
            </w:r>
          </w:p>
        </w:tc>
        <w:tc>
          <w:tcPr>
            <w:tcW w:w="2520" w:type="dxa"/>
            <w:vAlign w:val="center"/>
          </w:tcPr>
          <w:p w:rsidR="00DC58F8" w:rsidRPr="00AA6D64" w:rsidRDefault="00DC58F8" w:rsidP="00F068ED">
            <w:r w:rsidRPr="00AA6D64">
              <w:t>Иностранный язык</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2</w:t>
            </w:r>
          </w:p>
        </w:tc>
      </w:tr>
      <w:tr w:rsidR="00DC58F8" w:rsidRPr="00AA6D64">
        <w:trPr>
          <w:trHeight w:val="565"/>
        </w:trPr>
        <w:tc>
          <w:tcPr>
            <w:tcW w:w="2448" w:type="dxa"/>
          </w:tcPr>
          <w:p w:rsidR="00DC58F8" w:rsidRPr="00AA6D64" w:rsidRDefault="00DC58F8" w:rsidP="00F068ED">
            <w:r w:rsidRPr="00AA6D64">
              <w:rPr>
                <w:rStyle w:val="afffb"/>
                <w:b w:val="0"/>
                <w:bCs w:val="0"/>
              </w:rPr>
              <w:t>Математика и информатика</w:t>
            </w:r>
          </w:p>
        </w:tc>
        <w:tc>
          <w:tcPr>
            <w:tcW w:w="2520" w:type="dxa"/>
          </w:tcPr>
          <w:p w:rsidR="00DC58F8" w:rsidRPr="00AA6D64" w:rsidRDefault="00DC58F8" w:rsidP="00F068ED">
            <w:r w:rsidRPr="00AA6D64">
              <w:t>Математика</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4</w:t>
            </w:r>
          </w:p>
        </w:tc>
      </w:tr>
      <w:tr w:rsidR="00DC58F8" w:rsidRPr="00AA6D64">
        <w:trPr>
          <w:trHeight w:val="733"/>
        </w:trPr>
        <w:tc>
          <w:tcPr>
            <w:tcW w:w="2448" w:type="dxa"/>
            <w:vAlign w:val="center"/>
          </w:tcPr>
          <w:p w:rsidR="00DC58F8" w:rsidRPr="00AA6D64" w:rsidRDefault="00DC58F8" w:rsidP="00F068ED">
            <w:r w:rsidRPr="00AA6D64">
              <w:rPr>
                <w:rStyle w:val="afffb"/>
                <w:b w:val="0"/>
                <w:bCs w:val="0"/>
              </w:rPr>
              <w:t xml:space="preserve">Обществознание и естествознание </w:t>
            </w:r>
          </w:p>
        </w:tc>
        <w:tc>
          <w:tcPr>
            <w:tcW w:w="2520" w:type="dxa"/>
            <w:vAlign w:val="center"/>
          </w:tcPr>
          <w:p w:rsidR="00DC58F8" w:rsidRPr="00AA6D64" w:rsidRDefault="00DC58F8" w:rsidP="00F068ED">
            <w:r w:rsidRPr="00AA6D64">
              <w:t xml:space="preserve">Окружающий мир </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2</w:t>
            </w:r>
          </w:p>
        </w:tc>
      </w:tr>
      <w:tr w:rsidR="00DC58F8" w:rsidRPr="00AA6D64">
        <w:trPr>
          <w:trHeight w:val="733"/>
        </w:trPr>
        <w:tc>
          <w:tcPr>
            <w:tcW w:w="2448" w:type="dxa"/>
          </w:tcPr>
          <w:p w:rsidR="00DC58F8" w:rsidRPr="00AA6D64" w:rsidRDefault="00DC58F8" w:rsidP="00F068ED">
            <w:r w:rsidRPr="00AA6D64">
              <w:t>Основы религиозных культур и светской этики</w:t>
            </w:r>
          </w:p>
        </w:tc>
        <w:tc>
          <w:tcPr>
            <w:tcW w:w="2520" w:type="dxa"/>
          </w:tcPr>
          <w:p w:rsidR="00DC58F8" w:rsidRPr="00AA6D64" w:rsidRDefault="00DC58F8" w:rsidP="00F068ED">
            <w:r w:rsidRPr="00AA6D64">
              <w:t>Основы религиозных культур и светской этики</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pPr>
              <w:rPr>
                <w:sz w:val="20"/>
                <w:szCs w:val="20"/>
              </w:rPr>
            </w:pPr>
            <w:r>
              <w:rPr>
                <w:sz w:val="20"/>
                <w:szCs w:val="20"/>
              </w:rPr>
              <w:t>1</w:t>
            </w:r>
          </w:p>
        </w:tc>
      </w:tr>
      <w:tr w:rsidR="00DC58F8" w:rsidRPr="00AA6D64">
        <w:trPr>
          <w:trHeight w:val="375"/>
        </w:trPr>
        <w:tc>
          <w:tcPr>
            <w:tcW w:w="2448" w:type="dxa"/>
            <w:vMerge w:val="restart"/>
          </w:tcPr>
          <w:p w:rsidR="00DC58F8" w:rsidRPr="00AA6D64" w:rsidRDefault="00DC58F8" w:rsidP="00F068ED">
            <w:r w:rsidRPr="00AA6D64">
              <w:t>Искусство</w:t>
            </w:r>
          </w:p>
        </w:tc>
        <w:tc>
          <w:tcPr>
            <w:tcW w:w="2520" w:type="dxa"/>
            <w:vAlign w:val="center"/>
          </w:tcPr>
          <w:p w:rsidR="00DC58F8" w:rsidRPr="00AA6D64" w:rsidRDefault="00DC58F8" w:rsidP="00F068ED">
            <w:r w:rsidRPr="00AA6D64">
              <w:t>Музыка</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1</w:t>
            </w:r>
          </w:p>
        </w:tc>
      </w:tr>
      <w:tr w:rsidR="00DC58F8" w:rsidRPr="00AA6D64">
        <w:trPr>
          <w:trHeight w:val="171"/>
        </w:trPr>
        <w:tc>
          <w:tcPr>
            <w:tcW w:w="2448" w:type="dxa"/>
            <w:vMerge/>
          </w:tcPr>
          <w:p w:rsidR="00DC58F8" w:rsidRPr="00AA6D64" w:rsidRDefault="00DC58F8" w:rsidP="00F068ED"/>
        </w:tc>
        <w:tc>
          <w:tcPr>
            <w:tcW w:w="2520" w:type="dxa"/>
            <w:vAlign w:val="center"/>
          </w:tcPr>
          <w:p w:rsidR="00DC58F8" w:rsidRPr="00AA6D64" w:rsidRDefault="00DC58F8" w:rsidP="00F068ED">
            <w:r w:rsidRPr="00AA6D64">
              <w:t>Изобразительное искусство</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1</w:t>
            </w:r>
          </w:p>
        </w:tc>
      </w:tr>
      <w:tr w:rsidR="00DC58F8" w:rsidRPr="00AA6D64">
        <w:trPr>
          <w:trHeight w:val="375"/>
        </w:trPr>
        <w:tc>
          <w:tcPr>
            <w:tcW w:w="2448" w:type="dxa"/>
            <w:vAlign w:val="center"/>
          </w:tcPr>
          <w:p w:rsidR="00DC58F8" w:rsidRPr="00AA6D64" w:rsidRDefault="00DC58F8" w:rsidP="00F068ED">
            <w:r w:rsidRPr="00AA6D64">
              <w:rPr>
                <w:rStyle w:val="afffb"/>
                <w:b w:val="0"/>
                <w:bCs w:val="0"/>
              </w:rPr>
              <w:t>Технология</w:t>
            </w:r>
          </w:p>
        </w:tc>
        <w:tc>
          <w:tcPr>
            <w:tcW w:w="2520" w:type="dxa"/>
            <w:vAlign w:val="center"/>
          </w:tcPr>
          <w:p w:rsidR="00DC58F8" w:rsidRPr="00AA6D64" w:rsidRDefault="00DC58F8" w:rsidP="00F068ED">
            <w:r w:rsidRPr="00AA6D64">
              <w:t>Технология</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1</w:t>
            </w:r>
          </w:p>
        </w:tc>
      </w:tr>
      <w:tr w:rsidR="00DC58F8" w:rsidRPr="00AA6D64">
        <w:trPr>
          <w:trHeight w:val="749"/>
        </w:trPr>
        <w:tc>
          <w:tcPr>
            <w:tcW w:w="2448" w:type="dxa"/>
            <w:vAlign w:val="center"/>
          </w:tcPr>
          <w:p w:rsidR="00DC58F8" w:rsidRPr="00AA6D64" w:rsidRDefault="00DC58F8" w:rsidP="00F068ED">
            <w:r w:rsidRPr="00AA6D64">
              <w:rPr>
                <w:rStyle w:val="afffb"/>
                <w:b w:val="0"/>
                <w:bCs w:val="0"/>
              </w:rPr>
              <w:t>Физическая культура</w:t>
            </w:r>
          </w:p>
        </w:tc>
        <w:tc>
          <w:tcPr>
            <w:tcW w:w="2520" w:type="dxa"/>
            <w:vAlign w:val="center"/>
          </w:tcPr>
          <w:p w:rsidR="00DC58F8" w:rsidRPr="00AA6D64" w:rsidRDefault="00DC58F8" w:rsidP="00F068ED">
            <w:r w:rsidRPr="00AA6D64">
              <w:t>Физическая культура</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t>2</w:t>
            </w:r>
          </w:p>
        </w:tc>
      </w:tr>
      <w:tr w:rsidR="00DC58F8" w:rsidRPr="00AA6D64">
        <w:trPr>
          <w:trHeight w:val="347"/>
        </w:trPr>
        <w:tc>
          <w:tcPr>
            <w:tcW w:w="4968" w:type="dxa"/>
            <w:gridSpan w:val="2"/>
            <w:vAlign w:val="center"/>
          </w:tcPr>
          <w:p w:rsidR="00DC58F8" w:rsidRPr="00AA6D64" w:rsidRDefault="00DC58F8" w:rsidP="00F068ED">
            <w:pPr>
              <w:jc w:val="center"/>
              <w:rPr>
                <w:b/>
                <w:bCs/>
              </w:rPr>
            </w:pPr>
            <w:r w:rsidRPr="00AA6D64">
              <w:rPr>
                <w:rStyle w:val="afffb"/>
              </w:rPr>
              <w:t>ВСЕГО (обязательная часть)</w:t>
            </w:r>
          </w:p>
        </w:tc>
        <w:tc>
          <w:tcPr>
            <w:tcW w:w="1080" w:type="dxa"/>
          </w:tcPr>
          <w:p w:rsidR="00DC58F8" w:rsidRPr="00AA6D64" w:rsidRDefault="00DC58F8" w:rsidP="00F068ED">
            <w:pPr>
              <w:rPr>
                <w:b/>
                <w:bCs/>
              </w:rPr>
            </w:pPr>
          </w:p>
        </w:tc>
        <w:tc>
          <w:tcPr>
            <w:tcW w:w="900" w:type="dxa"/>
          </w:tcPr>
          <w:p w:rsidR="00DC58F8" w:rsidRPr="00AA6D64" w:rsidRDefault="00DC58F8" w:rsidP="00F068ED">
            <w:pPr>
              <w:rPr>
                <w:b/>
                <w:bCs/>
              </w:rPr>
            </w:pPr>
          </w:p>
        </w:tc>
        <w:tc>
          <w:tcPr>
            <w:tcW w:w="900" w:type="dxa"/>
          </w:tcPr>
          <w:p w:rsidR="00DC58F8" w:rsidRPr="00AA6D64" w:rsidRDefault="00DC58F8" w:rsidP="00F068ED">
            <w:pPr>
              <w:rPr>
                <w:b/>
                <w:bCs/>
              </w:rPr>
            </w:pPr>
          </w:p>
        </w:tc>
        <w:tc>
          <w:tcPr>
            <w:tcW w:w="720" w:type="dxa"/>
          </w:tcPr>
          <w:p w:rsidR="00DC58F8" w:rsidRPr="00AA6D64" w:rsidRDefault="00DC58F8" w:rsidP="00F068ED">
            <w:pPr>
              <w:rPr>
                <w:b/>
                <w:bCs/>
              </w:rPr>
            </w:pPr>
            <w:r w:rsidRPr="00AA6D64">
              <w:rPr>
                <w:b/>
                <w:bCs/>
              </w:rPr>
              <w:t>22</w:t>
            </w:r>
          </w:p>
        </w:tc>
      </w:tr>
      <w:tr w:rsidR="00DC58F8" w:rsidRPr="00AA6D64">
        <w:trPr>
          <w:trHeight w:val="767"/>
        </w:trPr>
        <w:tc>
          <w:tcPr>
            <w:tcW w:w="8568" w:type="dxa"/>
            <w:gridSpan w:val="6"/>
            <w:vAlign w:val="center"/>
          </w:tcPr>
          <w:p w:rsidR="00DC58F8" w:rsidRPr="00AA6D64" w:rsidRDefault="00DC58F8" w:rsidP="00F068ED">
            <w:pPr>
              <w:rPr>
                <w:i/>
                <w:iCs/>
              </w:rPr>
            </w:pPr>
            <w:r w:rsidRPr="00AA6D64">
              <w:rPr>
                <w:i/>
                <w:iCs/>
              </w:rPr>
              <w:t>2. Часть, формируемая участниками образовательн</w:t>
            </w:r>
            <w:r w:rsidR="00954E1A">
              <w:rPr>
                <w:i/>
                <w:iCs/>
              </w:rPr>
              <w:t>ых отношений</w:t>
            </w:r>
          </w:p>
        </w:tc>
      </w:tr>
      <w:tr w:rsidR="00DC58F8" w:rsidRPr="00AA6D64">
        <w:trPr>
          <w:trHeight w:val="487"/>
        </w:trPr>
        <w:tc>
          <w:tcPr>
            <w:tcW w:w="4968" w:type="dxa"/>
            <w:gridSpan w:val="2"/>
            <w:vAlign w:val="center"/>
          </w:tcPr>
          <w:p w:rsidR="00DC58F8" w:rsidRPr="00AA6D64" w:rsidRDefault="00DC58F8" w:rsidP="00F068ED">
            <w:r w:rsidRPr="00AA6D64">
              <w:t>Русский язык</w:t>
            </w:r>
          </w:p>
        </w:tc>
        <w:tc>
          <w:tcPr>
            <w:tcW w:w="1080" w:type="dxa"/>
          </w:tcPr>
          <w:p w:rsidR="00DC58F8" w:rsidRPr="00AA6D64" w:rsidRDefault="00DC58F8" w:rsidP="00F068ED"/>
        </w:tc>
        <w:tc>
          <w:tcPr>
            <w:tcW w:w="900" w:type="dxa"/>
          </w:tcPr>
          <w:p w:rsidR="00DC58F8" w:rsidRPr="00AA6D64" w:rsidRDefault="00DC58F8" w:rsidP="00F068ED"/>
        </w:tc>
        <w:tc>
          <w:tcPr>
            <w:tcW w:w="900" w:type="dxa"/>
          </w:tcPr>
          <w:p w:rsidR="00DC58F8" w:rsidRPr="00AA6D64" w:rsidRDefault="00DC58F8" w:rsidP="00F068ED"/>
        </w:tc>
        <w:tc>
          <w:tcPr>
            <w:tcW w:w="720" w:type="dxa"/>
          </w:tcPr>
          <w:p w:rsidR="00DC58F8" w:rsidRPr="00AA6D64" w:rsidRDefault="00DC58F8" w:rsidP="00F068ED">
            <w:r w:rsidRPr="00AA6D64">
              <w:t>1</w:t>
            </w:r>
          </w:p>
        </w:tc>
      </w:tr>
      <w:tr w:rsidR="00DC58F8" w:rsidRPr="00AA6D64">
        <w:trPr>
          <w:trHeight w:val="395"/>
        </w:trPr>
        <w:tc>
          <w:tcPr>
            <w:tcW w:w="4968" w:type="dxa"/>
            <w:gridSpan w:val="2"/>
            <w:vAlign w:val="center"/>
          </w:tcPr>
          <w:p w:rsidR="00DC58F8" w:rsidRPr="00AA6D64" w:rsidRDefault="00DC58F8" w:rsidP="00F068ED">
            <w:pPr>
              <w:rPr>
                <w:b/>
                <w:bCs/>
              </w:rPr>
            </w:pPr>
            <w:r w:rsidRPr="00AA6D64">
              <w:rPr>
                <w:rStyle w:val="afffb"/>
              </w:rPr>
              <w:t xml:space="preserve">ИТОГО (пятидневная учебная </w:t>
            </w:r>
            <w:r>
              <w:rPr>
                <w:rStyle w:val="afffb"/>
              </w:rPr>
              <w:t>н</w:t>
            </w:r>
            <w:r w:rsidRPr="00AA6D64">
              <w:rPr>
                <w:rStyle w:val="afffb"/>
              </w:rPr>
              <w:t>еделя)</w:t>
            </w:r>
          </w:p>
          <w:p w:rsidR="00DC58F8" w:rsidRPr="00AA6D64" w:rsidRDefault="00DC58F8" w:rsidP="00F068ED">
            <w:pPr>
              <w:jc w:val="center"/>
              <w:rPr>
                <w:b/>
                <w:bCs/>
              </w:rPr>
            </w:pPr>
          </w:p>
        </w:tc>
        <w:tc>
          <w:tcPr>
            <w:tcW w:w="1080" w:type="dxa"/>
          </w:tcPr>
          <w:p w:rsidR="00DC58F8" w:rsidRPr="00AA6D64" w:rsidRDefault="00DC58F8" w:rsidP="00F068ED">
            <w:pPr>
              <w:rPr>
                <w:b/>
                <w:bCs/>
              </w:rPr>
            </w:pPr>
          </w:p>
        </w:tc>
        <w:tc>
          <w:tcPr>
            <w:tcW w:w="900" w:type="dxa"/>
          </w:tcPr>
          <w:p w:rsidR="00DC58F8" w:rsidRPr="00AA6D64" w:rsidRDefault="00DC58F8" w:rsidP="00F068ED">
            <w:pPr>
              <w:rPr>
                <w:b/>
                <w:bCs/>
              </w:rPr>
            </w:pPr>
          </w:p>
        </w:tc>
        <w:tc>
          <w:tcPr>
            <w:tcW w:w="900" w:type="dxa"/>
          </w:tcPr>
          <w:p w:rsidR="00DC58F8" w:rsidRPr="00AA6D64" w:rsidRDefault="00DC58F8" w:rsidP="00F068ED">
            <w:pPr>
              <w:rPr>
                <w:b/>
                <w:bCs/>
              </w:rPr>
            </w:pPr>
          </w:p>
        </w:tc>
        <w:tc>
          <w:tcPr>
            <w:tcW w:w="720" w:type="dxa"/>
          </w:tcPr>
          <w:p w:rsidR="00DC58F8" w:rsidRPr="00AA6D64" w:rsidRDefault="00DC58F8" w:rsidP="00F068ED">
            <w:pPr>
              <w:rPr>
                <w:b/>
                <w:bCs/>
              </w:rPr>
            </w:pPr>
            <w:r w:rsidRPr="00AA6D64">
              <w:rPr>
                <w:b/>
                <w:bCs/>
              </w:rPr>
              <w:t>23</w:t>
            </w:r>
          </w:p>
        </w:tc>
      </w:tr>
    </w:tbl>
    <w:p w:rsidR="00DC58F8" w:rsidRDefault="00DC58F8" w:rsidP="00DC58F8"/>
    <w:p w:rsidR="00DC58F8" w:rsidRPr="00985ED4" w:rsidRDefault="00DC58F8" w:rsidP="00DC58F8">
      <w:pPr>
        <w:shd w:val="clear" w:color="auto" w:fill="FFFFFF"/>
        <w:jc w:val="both"/>
      </w:pPr>
      <w:r w:rsidRPr="00985ED4">
        <w:t>Общий объем нагрузки и максимальный объем аудиторной нагрузки обучающихся за годы обучения составляет 3039 часов, что соответствует требованиям ФГОС.</w:t>
      </w:r>
    </w:p>
    <w:p w:rsidR="00352459" w:rsidRPr="00985ED4" w:rsidRDefault="00DC58F8" w:rsidP="00DC58F8">
      <w:pPr>
        <w:ind w:firstLine="720"/>
        <w:jc w:val="both"/>
      </w:pPr>
      <w:r>
        <w:br w:type="page"/>
      </w:r>
    </w:p>
    <w:p w:rsidR="00994B50" w:rsidRPr="00C76897" w:rsidRDefault="00994B50" w:rsidP="00F05064">
      <w:pPr>
        <w:tabs>
          <w:tab w:val="left" w:pos="1305"/>
        </w:tabs>
        <w:ind w:firstLine="709"/>
        <w:outlineLvl w:val="1"/>
        <w:rPr>
          <w:b/>
          <w:bCs/>
        </w:rPr>
      </w:pPr>
      <w:bookmarkStart w:id="1115" w:name="_Toc23880389"/>
      <w:r w:rsidRPr="00C76897">
        <w:rPr>
          <w:b/>
          <w:bCs/>
        </w:rPr>
        <w:t>3.2. План внеурочной деятельности</w:t>
      </w:r>
      <w:bookmarkEnd w:id="1111"/>
      <w:bookmarkEnd w:id="1112"/>
      <w:bookmarkEnd w:id="1113"/>
      <w:bookmarkEnd w:id="1114"/>
      <w:bookmarkEnd w:id="1115"/>
    </w:p>
    <w:p w:rsidR="00B75219" w:rsidRDefault="00C76897" w:rsidP="00B75219">
      <w:pPr>
        <w:pStyle w:val="19"/>
        <w:tabs>
          <w:tab w:val="left" w:pos="1093"/>
        </w:tabs>
        <w:ind w:firstLine="0"/>
        <w:jc w:val="both"/>
      </w:pPr>
      <w:bookmarkStart w:id="1116" w:name="_Toc414553283"/>
      <w:bookmarkStart w:id="1117" w:name="_Toc434869087"/>
      <w:bookmarkStart w:id="1118" w:name="_Toc434870113"/>
      <w:r w:rsidRPr="0081712C">
        <w:t xml:space="preserve">         </w:t>
      </w:r>
      <w:r w:rsidR="00B75219">
        <w:t>Основными задачами организации внеурочной деятельности являются:</w:t>
      </w:r>
    </w:p>
    <w:p w:rsidR="00B75219" w:rsidRDefault="00B75219" w:rsidP="00B75219">
      <w:pPr>
        <w:pStyle w:val="19"/>
        <w:ind w:firstLine="60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B75219" w:rsidRDefault="00B75219" w:rsidP="00B75219">
      <w:pPr>
        <w:pStyle w:val="19"/>
        <w:ind w:firstLine="600"/>
        <w:jc w:val="both"/>
      </w:pPr>
      <w:r>
        <w:t>совершенствование навыков общения со сверстниками и коммуникативных умений в разновозрастной школьной среде;</w:t>
      </w:r>
    </w:p>
    <w:p w:rsidR="00B75219" w:rsidRDefault="00B75219" w:rsidP="00B75219">
      <w:pPr>
        <w:pStyle w:val="19"/>
        <w:ind w:firstLine="600"/>
        <w:jc w:val="both"/>
      </w:pPr>
      <w:r>
        <w:t>формирование навыков организации своей жизнедеятельности с учетом правил безопасного образа жизни;</w:t>
      </w:r>
    </w:p>
    <w:p w:rsidR="00B75219" w:rsidRDefault="00B75219" w:rsidP="00B75219">
      <w:pPr>
        <w:pStyle w:val="19"/>
        <w:ind w:firstLine="580"/>
        <w:jc w:val="both"/>
      </w:pPr>
      <w:r>
        <w:t>повышение обшей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75219" w:rsidRDefault="00B75219" w:rsidP="00B75219">
      <w:pPr>
        <w:pStyle w:val="19"/>
        <w:ind w:firstLine="58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75219" w:rsidRDefault="00B75219" w:rsidP="00B75219">
      <w:pPr>
        <w:pStyle w:val="19"/>
        <w:ind w:firstLine="580"/>
        <w:jc w:val="both"/>
      </w:pPr>
      <w:r>
        <w:t>поддержка детских объединений, формирование умений ученического самоуправления;</w:t>
      </w:r>
    </w:p>
    <w:p w:rsidR="00B75219" w:rsidRDefault="00B75219" w:rsidP="00B75219">
      <w:pPr>
        <w:pStyle w:val="19"/>
        <w:ind w:firstLine="580"/>
        <w:jc w:val="both"/>
      </w:pPr>
      <w:r>
        <w:t>формирование культуры поведения в информационной среде.</w:t>
      </w:r>
    </w:p>
    <w:p w:rsidR="00B75219" w:rsidRDefault="00B75219" w:rsidP="00B75219">
      <w:pPr>
        <w:pStyle w:val="19"/>
        <w:tabs>
          <w:tab w:val="left" w:pos="1243"/>
        </w:tabs>
        <w:ind w:firstLine="0"/>
        <w:jc w:val="both"/>
      </w:pPr>
      <w:r>
        <w:t>Общий объём внеурочной деятельности не превышает 10 часов в неделю.</w:t>
      </w:r>
    </w:p>
    <w:p w:rsidR="00B75219" w:rsidRDefault="00B75219" w:rsidP="00B75219">
      <w:pPr>
        <w:pStyle w:val="19"/>
        <w:tabs>
          <w:tab w:val="left" w:pos="1243"/>
        </w:tabs>
        <w:ind w:firstLine="0"/>
        <w:jc w:val="both"/>
      </w:pPr>
    </w:p>
    <w:p w:rsidR="00B75219" w:rsidRDefault="00B75219" w:rsidP="00B75219">
      <w:pPr>
        <w:pStyle w:val="19"/>
        <w:tabs>
          <w:tab w:val="left" w:pos="1243"/>
        </w:tabs>
        <w:ind w:firstLine="0"/>
        <w:jc w:val="both"/>
      </w:pPr>
      <w:r>
        <w:t>Один час в неделю  отводить на внеурочное занятие «Разговоры о важном».</w:t>
      </w:r>
    </w:p>
    <w:p w:rsidR="00B75219" w:rsidRDefault="00B75219" w:rsidP="00B75219">
      <w:pPr>
        <w:pStyle w:val="19"/>
        <w:tabs>
          <w:tab w:val="left" w:pos="1415"/>
        </w:tabs>
        <w:ind w:firstLine="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75219" w:rsidRDefault="00B75219" w:rsidP="00B75219">
      <w:pPr>
        <w:pStyle w:val="19"/>
        <w:tabs>
          <w:tab w:val="left" w:pos="1415"/>
        </w:tabs>
        <w:ind w:firstLine="0"/>
        <w:jc w:val="both"/>
      </w:pPr>
      <w:r>
        <w:t>Основной формат внеурочных занятий «Разговоры о важном» - разговор 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75219" w:rsidRDefault="00B75219" w:rsidP="00B75219">
      <w:pPr>
        <w:pStyle w:val="19"/>
        <w:tabs>
          <w:tab w:val="left" w:pos="1793"/>
        </w:tabs>
        <w:ind w:firstLine="0"/>
        <w:jc w:val="both"/>
      </w:pPr>
    </w:p>
    <w:p w:rsidR="00B75219" w:rsidRDefault="00B75219" w:rsidP="00B75219">
      <w:pPr>
        <w:pStyle w:val="19"/>
        <w:tabs>
          <w:tab w:val="left" w:pos="1793"/>
        </w:tabs>
        <w:ind w:firstLine="0"/>
        <w:jc w:val="both"/>
      </w:pPr>
      <w:r>
        <w:t>Направления и цели внеурочной деятельности.</w:t>
      </w:r>
    </w:p>
    <w:p w:rsidR="00B75219" w:rsidRDefault="00B75219" w:rsidP="00B75219">
      <w:pPr>
        <w:pStyle w:val="19"/>
        <w:tabs>
          <w:tab w:val="left" w:pos="1415"/>
        </w:tabs>
        <w:ind w:firstLine="0"/>
        <w:jc w:val="both"/>
      </w:pPr>
      <w:r>
        <w:t>-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75219" w:rsidRDefault="00B75219" w:rsidP="00B75219">
      <w:pPr>
        <w:pStyle w:val="19"/>
        <w:tabs>
          <w:tab w:val="left" w:pos="1408"/>
        </w:tabs>
        <w:ind w:firstLine="0"/>
        <w:jc w:val="both"/>
      </w:pPr>
      <w:r>
        <w:t>-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B75219" w:rsidRDefault="00B75219" w:rsidP="00B75219">
      <w:pPr>
        <w:pStyle w:val="19"/>
        <w:tabs>
          <w:tab w:val="left" w:pos="1408"/>
        </w:tabs>
        <w:ind w:firstLine="0"/>
        <w:jc w:val="both"/>
      </w:pPr>
      <w: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75219" w:rsidRDefault="00B75219" w:rsidP="00B75219">
      <w:pPr>
        <w:pStyle w:val="19"/>
        <w:tabs>
          <w:tab w:val="left" w:pos="1408"/>
        </w:tabs>
        <w:ind w:firstLine="0"/>
        <w:jc w:val="both"/>
      </w:pPr>
      <w:r>
        <w:t>- Художественно-эстетическая творческая деятельность организуется как система разнообразных творческих мастерских по развитию художественного</w:t>
      </w:r>
    </w:p>
    <w:p w:rsidR="00B75219" w:rsidRDefault="00B75219" w:rsidP="00B75219">
      <w:pPr>
        <w:pStyle w:val="19"/>
        <w:ind w:firstLine="0"/>
        <w:jc w:val="both"/>
      </w:pPr>
      <w:r>
        <w:t>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75219" w:rsidRDefault="00B75219" w:rsidP="00B75219">
      <w:pPr>
        <w:pStyle w:val="19"/>
        <w:ind w:firstLine="0"/>
        <w:jc w:val="both"/>
      </w:pPr>
      <w:r>
        <w:t>-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75219" w:rsidRDefault="00B75219" w:rsidP="00B75219">
      <w:pPr>
        <w:pStyle w:val="19"/>
        <w:tabs>
          <w:tab w:val="left" w:pos="1418"/>
        </w:tabs>
        <w:ind w:firstLine="0"/>
        <w:jc w:val="both"/>
      </w:pPr>
      <w:r>
        <w:t>-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75219" w:rsidRDefault="00B75219" w:rsidP="00B75219">
      <w:pPr>
        <w:pStyle w:val="19"/>
        <w:tabs>
          <w:tab w:val="left" w:pos="1418"/>
        </w:tabs>
        <w:ind w:firstLine="0"/>
        <w:jc w:val="both"/>
      </w:pPr>
      <w:r>
        <w:t>-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75219" w:rsidRDefault="00B75219" w:rsidP="00B75219">
      <w:pPr>
        <w:pStyle w:val="19"/>
        <w:tabs>
          <w:tab w:val="left" w:pos="1253"/>
        </w:tabs>
        <w:ind w:firstLine="0"/>
        <w:jc w:val="both"/>
      </w:pPr>
    </w:p>
    <w:p w:rsidR="00B75219" w:rsidRDefault="00B75219" w:rsidP="00B75219">
      <w:pPr>
        <w:pStyle w:val="19"/>
        <w:tabs>
          <w:tab w:val="left" w:pos="1253"/>
        </w:tabs>
        <w:ind w:firstLine="0"/>
        <w:jc w:val="both"/>
      </w:pPr>
      <w:r>
        <w:t>Выбор форм организации внеурочной деятельности подчиняется следующим требованиям:</w:t>
      </w:r>
    </w:p>
    <w:p w:rsidR="00B75219" w:rsidRDefault="00B75219" w:rsidP="00B75219">
      <w:pPr>
        <w:pStyle w:val="19"/>
        <w:ind w:firstLine="580"/>
        <w:jc w:val="both"/>
      </w:pPr>
      <w:r>
        <w:t>целесообразность использования данной формы для решения поставленных задач конкретного направления;</w:t>
      </w:r>
    </w:p>
    <w:p w:rsidR="00B75219" w:rsidRDefault="00B75219" w:rsidP="00B75219">
      <w:pPr>
        <w:pStyle w:val="19"/>
        <w:ind w:firstLine="58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75219" w:rsidRDefault="00B75219" w:rsidP="00B75219">
      <w:pPr>
        <w:pStyle w:val="19"/>
        <w:ind w:firstLine="580"/>
        <w:jc w:val="both"/>
      </w:pPr>
      <w:r>
        <w:t>учет специфики коммуникативной деятельности, которая сопровождает то или иное направление внеучебной деятельности;</w:t>
      </w:r>
    </w:p>
    <w:p w:rsidR="00B75219" w:rsidRDefault="00B75219" w:rsidP="00B75219">
      <w:pPr>
        <w:pStyle w:val="19"/>
        <w:ind w:firstLine="580"/>
        <w:jc w:val="both"/>
      </w:pPr>
      <w:r>
        <w:t>использование форм организации, предполагающих использование средств информационно-коммуникационных технологий.</w:t>
      </w:r>
    </w:p>
    <w:p w:rsidR="00B75219" w:rsidRDefault="00B75219" w:rsidP="00B75219">
      <w:pPr>
        <w:pStyle w:val="19"/>
        <w:tabs>
          <w:tab w:val="left" w:pos="1773"/>
        </w:tabs>
        <w:ind w:firstLine="0"/>
        <w:jc w:val="both"/>
      </w:pPr>
    </w:p>
    <w:p w:rsidR="00B75219" w:rsidRDefault="00B75219" w:rsidP="00B75219">
      <w:pPr>
        <w:pStyle w:val="19"/>
        <w:tabs>
          <w:tab w:val="left" w:pos="1773"/>
        </w:tabs>
        <w:ind w:firstLine="0"/>
        <w:jc w:val="both"/>
      </w:pPr>
      <w:r>
        <w:t>Основные направления внеурочной деятельности.</w:t>
      </w:r>
    </w:p>
    <w:p w:rsidR="00B75219" w:rsidRDefault="00B75219" w:rsidP="00B75219">
      <w:pPr>
        <w:pStyle w:val="19"/>
        <w:tabs>
          <w:tab w:val="left" w:pos="1508"/>
        </w:tabs>
        <w:ind w:firstLine="0"/>
        <w:jc w:val="both"/>
      </w:pPr>
    </w:p>
    <w:p w:rsidR="00B75219" w:rsidRDefault="00B75219" w:rsidP="00B75219">
      <w:pPr>
        <w:pStyle w:val="19"/>
        <w:tabs>
          <w:tab w:val="left" w:pos="1508"/>
        </w:tabs>
        <w:ind w:firstLine="0"/>
        <w:jc w:val="both"/>
      </w:pPr>
      <w:r>
        <w:t>Спортивно-оздоровительная деятельность.</w:t>
      </w:r>
    </w:p>
    <w:p w:rsidR="00B75219" w:rsidRDefault="00B75219" w:rsidP="00B75219">
      <w:pPr>
        <w:pStyle w:val="19"/>
        <w:ind w:firstLine="580"/>
        <w:jc w:val="both"/>
      </w:pPr>
      <w:r>
        <w:t>«Основы физической подготовки».</w:t>
      </w:r>
    </w:p>
    <w:p w:rsidR="00B75219" w:rsidRDefault="00B75219" w:rsidP="00B75219">
      <w:pPr>
        <w:pStyle w:val="19"/>
        <w:ind w:firstLine="580"/>
        <w:jc w:val="both"/>
      </w:pPr>
      <w:r>
        <w:t>Форма организации: секция</w:t>
      </w:r>
    </w:p>
    <w:p w:rsidR="00B75219" w:rsidRDefault="00B75219" w:rsidP="00B75219">
      <w:pPr>
        <w:pStyle w:val="19"/>
        <w:ind w:firstLine="580"/>
        <w:jc w:val="both"/>
      </w:pPr>
      <w:r>
        <w:t>Цель: формирование представлений обучающихся о здоровом образе жизни, развитие физической активности и двигательных навыков.</w:t>
      </w:r>
    </w:p>
    <w:p w:rsidR="00B75219" w:rsidRDefault="00B75219" w:rsidP="00B75219">
      <w:pPr>
        <w:pStyle w:val="19"/>
        <w:tabs>
          <w:tab w:val="left" w:pos="1693"/>
        </w:tabs>
        <w:ind w:firstLine="0"/>
        <w:jc w:val="both"/>
      </w:pPr>
    </w:p>
    <w:p w:rsidR="00B75219" w:rsidRDefault="00B75219" w:rsidP="00B75219">
      <w:pPr>
        <w:pStyle w:val="19"/>
        <w:tabs>
          <w:tab w:val="left" w:pos="1693"/>
        </w:tabs>
        <w:ind w:firstLine="0"/>
        <w:jc w:val="both"/>
      </w:pPr>
      <w:r>
        <w:t xml:space="preserve">«Учение с увлечением!» </w:t>
      </w:r>
    </w:p>
    <w:p w:rsidR="00B75219" w:rsidRDefault="00B75219" w:rsidP="00B75219">
      <w:pPr>
        <w:pStyle w:val="19"/>
        <w:tabs>
          <w:tab w:val="left" w:pos="1693"/>
        </w:tabs>
        <w:ind w:firstLine="0"/>
        <w:jc w:val="both"/>
      </w:pPr>
      <w:r>
        <w:t>Почемучки «Жить -чтобы жить»</w:t>
      </w:r>
    </w:p>
    <w:p w:rsidR="00B75219" w:rsidRDefault="00B75219" w:rsidP="00B75219">
      <w:pPr>
        <w:pStyle w:val="19"/>
        <w:ind w:firstLine="580"/>
        <w:jc w:val="both"/>
      </w:pPr>
      <w:r>
        <w:t>Цель: углубление знаний и представлений о растениях родного края, формирование исследовательских умений в процессе экспериментальной работы ио изучению качества воды, почвы,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75219" w:rsidRDefault="00B75219" w:rsidP="00B75219">
      <w:pPr>
        <w:pStyle w:val="19"/>
        <w:ind w:firstLine="560"/>
        <w:jc w:val="both"/>
      </w:pPr>
      <w:r>
        <w:t>Форма организации: экологическая лаборатория; исследовательские проекты.</w:t>
      </w:r>
    </w:p>
    <w:p w:rsidR="00B75219" w:rsidRDefault="00B75219" w:rsidP="00B75219">
      <w:pPr>
        <w:pStyle w:val="19"/>
        <w:ind w:firstLine="560"/>
        <w:jc w:val="both"/>
      </w:pPr>
    </w:p>
    <w:p w:rsidR="00B75219" w:rsidRDefault="00B75219" w:rsidP="00B75219">
      <w:pPr>
        <w:pStyle w:val="19"/>
        <w:tabs>
          <w:tab w:val="left" w:pos="1496"/>
        </w:tabs>
        <w:ind w:firstLine="0"/>
        <w:jc w:val="both"/>
      </w:pPr>
      <w:r>
        <w:t>Коммуникативная деятельность.</w:t>
      </w:r>
    </w:p>
    <w:p w:rsidR="00B75219" w:rsidRDefault="00B75219" w:rsidP="00B75219">
      <w:pPr>
        <w:pStyle w:val="19"/>
        <w:tabs>
          <w:tab w:val="left" w:pos="1496"/>
        </w:tabs>
        <w:ind w:firstLine="0"/>
        <w:jc w:val="both"/>
      </w:pPr>
      <w:r>
        <w:t>«Орлята России»</w:t>
      </w:r>
    </w:p>
    <w:p w:rsidR="00B75219" w:rsidRDefault="00B75219" w:rsidP="00B75219">
      <w:pPr>
        <w:pStyle w:val="19"/>
        <w:ind w:firstLine="600"/>
        <w:jc w:val="both"/>
      </w:pPr>
      <w:r>
        <w:t>Форма организации: учебный курс в форме факультатива.</w:t>
      </w:r>
    </w:p>
    <w:p w:rsidR="00B75219" w:rsidRDefault="00B75219" w:rsidP="00B75219">
      <w:pPr>
        <w:pStyle w:val="19"/>
        <w:ind w:firstLine="600"/>
        <w:jc w:val="both"/>
      </w:pPr>
      <w:r>
        <w:t xml:space="preserve">Цель: </w:t>
      </w:r>
      <w:r>
        <w:rPr>
          <w:rStyle w:val="hgkelc"/>
        </w:rPr>
        <w:t>формирование у детей социально-ценностных знаний, отношений и опыта позитивного преобразования мира; вовлечение детей в общественную жизнь класса и школы; развитие творческих и креативных способностей детей.</w:t>
      </w:r>
    </w:p>
    <w:p w:rsidR="00B75219" w:rsidRDefault="00B75219" w:rsidP="00B75219">
      <w:pPr>
        <w:pStyle w:val="19"/>
        <w:tabs>
          <w:tab w:val="left" w:pos="1512"/>
        </w:tabs>
        <w:ind w:firstLine="0"/>
        <w:jc w:val="both"/>
      </w:pPr>
    </w:p>
    <w:p w:rsidR="00B75219" w:rsidRDefault="00B75219" w:rsidP="00B75219">
      <w:pPr>
        <w:pStyle w:val="19"/>
        <w:tabs>
          <w:tab w:val="left" w:pos="1512"/>
        </w:tabs>
        <w:ind w:firstLine="0"/>
        <w:jc w:val="both"/>
      </w:pPr>
      <w:r>
        <w:t>Художественно-эстетическая творческая деятельность.</w:t>
      </w:r>
    </w:p>
    <w:p w:rsidR="00B75219" w:rsidRDefault="00B75219" w:rsidP="00B75219">
      <w:pPr>
        <w:pStyle w:val="19"/>
        <w:tabs>
          <w:tab w:val="left" w:pos="1684"/>
        </w:tabs>
        <w:ind w:firstLine="0"/>
        <w:jc w:val="both"/>
      </w:pPr>
      <w:r>
        <w:t>«Умелые ручки».</w:t>
      </w:r>
    </w:p>
    <w:p w:rsidR="00B75219" w:rsidRDefault="00B75219" w:rsidP="00B75219">
      <w:pPr>
        <w:pStyle w:val="19"/>
        <w:ind w:firstLine="60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75219" w:rsidRDefault="00B75219" w:rsidP="00B75219">
      <w:pPr>
        <w:pStyle w:val="19"/>
        <w:tabs>
          <w:tab w:val="left" w:pos="1512"/>
        </w:tabs>
        <w:ind w:firstLine="0"/>
        <w:jc w:val="both"/>
      </w:pPr>
    </w:p>
    <w:p w:rsidR="00B75219" w:rsidRDefault="00B75219" w:rsidP="00B75219">
      <w:pPr>
        <w:pStyle w:val="19"/>
        <w:tabs>
          <w:tab w:val="left" w:pos="1684"/>
        </w:tabs>
        <w:ind w:firstLine="0"/>
        <w:jc w:val="both"/>
      </w:pPr>
      <w:r>
        <w:t xml:space="preserve"> «Удивительное оригами»».</w:t>
      </w:r>
    </w:p>
    <w:p w:rsidR="00B75219" w:rsidRDefault="00B75219" w:rsidP="00B75219">
      <w:pPr>
        <w:pStyle w:val="19"/>
        <w:ind w:firstLine="600"/>
        <w:jc w:val="both"/>
      </w:pPr>
      <w:r>
        <w:t>Форма организации: творческие мастерские.</w:t>
      </w:r>
    </w:p>
    <w:p w:rsidR="00B75219" w:rsidRDefault="00B75219" w:rsidP="00B75219">
      <w:pPr>
        <w:pStyle w:val="19"/>
        <w:ind w:firstLine="58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поделок из бумаги.</w:t>
      </w:r>
    </w:p>
    <w:p w:rsidR="00B75219" w:rsidRDefault="00B75219" w:rsidP="00B75219">
      <w:pPr>
        <w:autoSpaceDE w:val="0"/>
        <w:autoSpaceDN w:val="0"/>
        <w:adjustRightInd w:val="0"/>
        <w:jc w:val="center"/>
        <w:rPr>
          <w:rFonts w:eastAsia="TimesNewRoman,Italic"/>
          <w:sz w:val="28"/>
          <w:szCs w:val="28"/>
        </w:rPr>
      </w:pPr>
    </w:p>
    <w:p w:rsidR="00B75219" w:rsidRDefault="00B75219" w:rsidP="00B75219">
      <w:pPr>
        <w:autoSpaceDE w:val="0"/>
        <w:autoSpaceDN w:val="0"/>
        <w:adjustRightInd w:val="0"/>
        <w:jc w:val="center"/>
        <w:rPr>
          <w:rFonts w:eastAsia="TimesNewRoman,Italic"/>
          <w:sz w:val="28"/>
          <w:szCs w:val="28"/>
        </w:rPr>
      </w:pPr>
      <w:r w:rsidRPr="00DF5E11">
        <w:rPr>
          <w:rFonts w:eastAsia="TimesNewRoman,Italic"/>
          <w:sz w:val="28"/>
          <w:szCs w:val="28"/>
        </w:rPr>
        <w:t>План внеурочной деятельности на 202</w:t>
      </w:r>
      <w:r>
        <w:rPr>
          <w:rFonts w:eastAsia="TimesNewRoman,Italic"/>
          <w:sz w:val="28"/>
          <w:szCs w:val="28"/>
        </w:rPr>
        <w:t>4</w:t>
      </w:r>
      <w:r w:rsidRPr="00DF5E11">
        <w:rPr>
          <w:rFonts w:eastAsia="TimesNewRoman,Italic"/>
          <w:sz w:val="28"/>
          <w:szCs w:val="28"/>
        </w:rPr>
        <w:t>-202</w:t>
      </w:r>
      <w:r>
        <w:rPr>
          <w:rFonts w:eastAsia="TimesNewRoman,Italic"/>
          <w:sz w:val="28"/>
          <w:szCs w:val="28"/>
        </w:rPr>
        <w:t>5</w:t>
      </w:r>
      <w:r w:rsidRPr="00DF5E11">
        <w:rPr>
          <w:rFonts w:eastAsia="TimesNewRoman,Italic"/>
          <w:sz w:val="28"/>
          <w:szCs w:val="28"/>
        </w:rPr>
        <w:t xml:space="preserve"> учебный год для 1-4 классов </w:t>
      </w:r>
    </w:p>
    <w:p w:rsidR="00B75219" w:rsidRPr="00DF5E11" w:rsidRDefault="00B75219" w:rsidP="00B75219">
      <w:pPr>
        <w:autoSpaceDE w:val="0"/>
        <w:autoSpaceDN w:val="0"/>
        <w:adjustRightInd w:val="0"/>
        <w:jc w:val="center"/>
        <w:rPr>
          <w:rFonts w:eastAsia="TimesNewRoman,Italic"/>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868"/>
        <w:gridCol w:w="1409"/>
        <w:gridCol w:w="1409"/>
        <w:gridCol w:w="1409"/>
        <w:gridCol w:w="1410"/>
      </w:tblGrid>
      <w:tr w:rsidR="00B75219" w:rsidRPr="00A05A13">
        <w:trPr>
          <w:trHeight w:val="419"/>
        </w:trPr>
        <w:tc>
          <w:tcPr>
            <w:tcW w:w="2263" w:type="dxa"/>
            <w:vMerge w:val="restart"/>
          </w:tcPr>
          <w:p w:rsidR="00B75219" w:rsidRPr="009E78FA" w:rsidRDefault="00B75219" w:rsidP="00E8785D">
            <w:pPr>
              <w:autoSpaceDE w:val="0"/>
              <w:autoSpaceDN w:val="0"/>
              <w:adjustRightInd w:val="0"/>
              <w:jc w:val="center"/>
            </w:pPr>
            <w:r w:rsidRPr="009E78FA">
              <w:t>Направление внеурочной деятельности</w:t>
            </w:r>
          </w:p>
        </w:tc>
        <w:tc>
          <w:tcPr>
            <w:tcW w:w="1891" w:type="dxa"/>
            <w:vMerge w:val="restart"/>
          </w:tcPr>
          <w:p w:rsidR="00B75219" w:rsidRPr="009E78FA" w:rsidRDefault="00B75219" w:rsidP="00E8785D">
            <w:pPr>
              <w:autoSpaceDE w:val="0"/>
              <w:autoSpaceDN w:val="0"/>
              <w:adjustRightInd w:val="0"/>
              <w:jc w:val="center"/>
            </w:pPr>
            <w:r w:rsidRPr="009E78FA">
              <w:t>Наименование программы</w:t>
            </w:r>
          </w:p>
        </w:tc>
        <w:tc>
          <w:tcPr>
            <w:tcW w:w="6017" w:type="dxa"/>
            <w:gridSpan w:val="4"/>
          </w:tcPr>
          <w:p w:rsidR="00B75219" w:rsidRPr="009E78FA" w:rsidRDefault="00B75219" w:rsidP="00E8785D">
            <w:pPr>
              <w:autoSpaceDE w:val="0"/>
              <w:autoSpaceDN w:val="0"/>
              <w:adjustRightInd w:val="0"/>
              <w:jc w:val="center"/>
            </w:pPr>
            <w:r w:rsidRPr="009E78FA">
              <w:t>Количество часов</w:t>
            </w:r>
          </w:p>
        </w:tc>
      </w:tr>
      <w:tr w:rsidR="00B75219" w:rsidRPr="00A05A13">
        <w:tc>
          <w:tcPr>
            <w:tcW w:w="2263" w:type="dxa"/>
            <w:vMerge/>
          </w:tcPr>
          <w:p w:rsidR="00B75219" w:rsidRPr="009E78FA" w:rsidRDefault="00B75219" w:rsidP="00E8785D">
            <w:pPr>
              <w:autoSpaceDE w:val="0"/>
              <w:autoSpaceDN w:val="0"/>
              <w:adjustRightInd w:val="0"/>
              <w:jc w:val="center"/>
            </w:pPr>
          </w:p>
        </w:tc>
        <w:tc>
          <w:tcPr>
            <w:tcW w:w="1891" w:type="dxa"/>
            <w:vMerge/>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r w:rsidRPr="009E78FA">
              <w:t>1 класс</w:t>
            </w:r>
          </w:p>
        </w:tc>
        <w:tc>
          <w:tcPr>
            <w:tcW w:w="1504" w:type="dxa"/>
          </w:tcPr>
          <w:p w:rsidR="00B75219" w:rsidRPr="009E78FA" w:rsidRDefault="00B75219" w:rsidP="00E8785D">
            <w:pPr>
              <w:autoSpaceDE w:val="0"/>
              <w:autoSpaceDN w:val="0"/>
              <w:adjustRightInd w:val="0"/>
              <w:jc w:val="center"/>
            </w:pPr>
            <w:r w:rsidRPr="009E78FA">
              <w:t>2 класс</w:t>
            </w:r>
          </w:p>
        </w:tc>
        <w:tc>
          <w:tcPr>
            <w:tcW w:w="1504" w:type="dxa"/>
          </w:tcPr>
          <w:p w:rsidR="00B75219" w:rsidRPr="009E78FA" w:rsidRDefault="00B75219" w:rsidP="00E8785D">
            <w:pPr>
              <w:autoSpaceDE w:val="0"/>
              <w:autoSpaceDN w:val="0"/>
              <w:adjustRightInd w:val="0"/>
              <w:jc w:val="center"/>
            </w:pPr>
            <w:r w:rsidRPr="009E78FA">
              <w:t>3 класс</w:t>
            </w:r>
          </w:p>
        </w:tc>
        <w:tc>
          <w:tcPr>
            <w:tcW w:w="1505" w:type="dxa"/>
          </w:tcPr>
          <w:p w:rsidR="00B75219" w:rsidRPr="009E78FA" w:rsidRDefault="00B75219" w:rsidP="00E8785D">
            <w:pPr>
              <w:autoSpaceDE w:val="0"/>
              <w:autoSpaceDN w:val="0"/>
              <w:adjustRightInd w:val="0"/>
              <w:jc w:val="center"/>
            </w:pPr>
            <w:r w:rsidRPr="009E78FA">
              <w:t>4 класс</w:t>
            </w:r>
          </w:p>
        </w:tc>
      </w:tr>
      <w:tr w:rsidR="00B75219" w:rsidRPr="00A05A13">
        <w:tc>
          <w:tcPr>
            <w:tcW w:w="2263" w:type="dxa"/>
          </w:tcPr>
          <w:p w:rsidR="00B75219" w:rsidRPr="009E78FA" w:rsidRDefault="00B75219" w:rsidP="00E8785D">
            <w:pPr>
              <w:autoSpaceDE w:val="0"/>
              <w:autoSpaceDN w:val="0"/>
              <w:adjustRightInd w:val="0"/>
              <w:jc w:val="center"/>
            </w:pPr>
            <w:r w:rsidRPr="009E78FA">
              <w:t>Коммуникативная деятельность</w:t>
            </w:r>
          </w:p>
        </w:tc>
        <w:tc>
          <w:tcPr>
            <w:tcW w:w="1891" w:type="dxa"/>
          </w:tcPr>
          <w:p w:rsidR="00B75219" w:rsidRPr="009E78FA" w:rsidRDefault="00B75219" w:rsidP="00E8785D">
            <w:pPr>
              <w:autoSpaceDE w:val="0"/>
              <w:autoSpaceDN w:val="0"/>
              <w:adjustRightInd w:val="0"/>
              <w:jc w:val="center"/>
            </w:pPr>
            <w:r w:rsidRPr="009E78FA">
              <w:t>Орлята России</w:t>
            </w: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r w:rsidRPr="009E78FA">
              <w:t>1</w:t>
            </w:r>
          </w:p>
        </w:tc>
        <w:tc>
          <w:tcPr>
            <w:tcW w:w="1505" w:type="dxa"/>
          </w:tcPr>
          <w:p w:rsidR="00B75219" w:rsidRPr="009E78FA" w:rsidRDefault="00B75219" w:rsidP="00E8785D">
            <w:pPr>
              <w:autoSpaceDE w:val="0"/>
              <w:autoSpaceDN w:val="0"/>
              <w:adjustRightInd w:val="0"/>
              <w:jc w:val="center"/>
            </w:pPr>
            <w:r w:rsidRPr="009E78FA">
              <w:t>1</w:t>
            </w:r>
          </w:p>
        </w:tc>
      </w:tr>
      <w:tr w:rsidR="00B75219" w:rsidRPr="00A05A13">
        <w:tc>
          <w:tcPr>
            <w:tcW w:w="2263" w:type="dxa"/>
          </w:tcPr>
          <w:p w:rsidR="00B75219" w:rsidRPr="009E78FA" w:rsidRDefault="00B75219" w:rsidP="00E8785D">
            <w:pPr>
              <w:autoSpaceDE w:val="0"/>
              <w:autoSpaceDN w:val="0"/>
              <w:adjustRightInd w:val="0"/>
              <w:jc w:val="center"/>
            </w:pPr>
            <w:r w:rsidRPr="009E78FA">
              <w:t>Коммуникативная деятельность</w:t>
            </w:r>
          </w:p>
        </w:tc>
        <w:tc>
          <w:tcPr>
            <w:tcW w:w="1891" w:type="dxa"/>
          </w:tcPr>
          <w:p w:rsidR="00B75219" w:rsidRPr="009E78FA" w:rsidRDefault="00B75219" w:rsidP="00E8785D">
            <w:pPr>
              <w:autoSpaceDE w:val="0"/>
              <w:autoSpaceDN w:val="0"/>
              <w:adjustRightInd w:val="0"/>
              <w:jc w:val="center"/>
            </w:pPr>
            <w:r w:rsidRPr="009E78FA">
              <w:t>Разговор о важном</w:t>
            </w: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r w:rsidRPr="009E78FA">
              <w:t>1</w:t>
            </w:r>
          </w:p>
        </w:tc>
        <w:tc>
          <w:tcPr>
            <w:tcW w:w="1505" w:type="dxa"/>
          </w:tcPr>
          <w:p w:rsidR="00B75219" w:rsidRPr="009E78FA" w:rsidRDefault="00B75219" w:rsidP="00E8785D">
            <w:pPr>
              <w:autoSpaceDE w:val="0"/>
              <w:autoSpaceDN w:val="0"/>
              <w:adjustRightInd w:val="0"/>
              <w:jc w:val="center"/>
            </w:pPr>
            <w:r w:rsidRPr="009E78FA">
              <w:t>1</w:t>
            </w:r>
          </w:p>
        </w:tc>
      </w:tr>
      <w:tr w:rsidR="00B75219" w:rsidRPr="00A05A13">
        <w:tc>
          <w:tcPr>
            <w:tcW w:w="2263" w:type="dxa"/>
          </w:tcPr>
          <w:p w:rsidR="00B75219" w:rsidRPr="009E78FA" w:rsidRDefault="00B75219" w:rsidP="00E8785D">
            <w:pPr>
              <w:autoSpaceDE w:val="0"/>
              <w:autoSpaceDN w:val="0"/>
              <w:adjustRightInd w:val="0"/>
              <w:jc w:val="center"/>
            </w:pPr>
            <w:r w:rsidRPr="009E78FA">
              <w:t>Художественно-эстетическая творческая деятельность</w:t>
            </w:r>
          </w:p>
        </w:tc>
        <w:tc>
          <w:tcPr>
            <w:tcW w:w="1891" w:type="dxa"/>
          </w:tcPr>
          <w:p w:rsidR="00B75219" w:rsidRPr="009E78FA" w:rsidRDefault="00B75219" w:rsidP="00E8785D">
            <w:pPr>
              <w:autoSpaceDE w:val="0"/>
              <w:autoSpaceDN w:val="0"/>
              <w:adjustRightInd w:val="0"/>
              <w:jc w:val="center"/>
            </w:pPr>
            <w:r w:rsidRPr="009E78FA">
              <w:t>Удивительное оригами</w:t>
            </w: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p>
        </w:tc>
        <w:tc>
          <w:tcPr>
            <w:tcW w:w="1505" w:type="dxa"/>
          </w:tcPr>
          <w:p w:rsidR="00B75219" w:rsidRPr="009E78FA" w:rsidRDefault="00B75219" w:rsidP="00E8785D">
            <w:pPr>
              <w:autoSpaceDE w:val="0"/>
              <w:autoSpaceDN w:val="0"/>
              <w:adjustRightInd w:val="0"/>
              <w:jc w:val="center"/>
            </w:pPr>
          </w:p>
        </w:tc>
      </w:tr>
      <w:tr w:rsidR="00B75219" w:rsidRPr="00A05A13">
        <w:tc>
          <w:tcPr>
            <w:tcW w:w="2263" w:type="dxa"/>
          </w:tcPr>
          <w:p w:rsidR="00B75219" w:rsidRPr="009E78FA" w:rsidRDefault="00B75219" w:rsidP="00E8785D">
            <w:pPr>
              <w:autoSpaceDE w:val="0"/>
              <w:autoSpaceDN w:val="0"/>
              <w:adjustRightInd w:val="0"/>
              <w:jc w:val="center"/>
            </w:pPr>
            <w:r w:rsidRPr="009E78FA">
              <w:t>Художественно-эстетическая творческая деятельность</w:t>
            </w:r>
          </w:p>
        </w:tc>
        <w:tc>
          <w:tcPr>
            <w:tcW w:w="1891" w:type="dxa"/>
          </w:tcPr>
          <w:p w:rsidR="00B75219" w:rsidRPr="009E78FA" w:rsidRDefault="00B75219" w:rsidP="00E8785D">
            <w:pPr>
              <w:autoSpaceDE w:val="0"/>
              <w:autoSpaceDN w:val="0"/>
              <w:adjustRightInd w:val="0"/>
              <w:jc w:val="center"/>
            </w:pPr>
            <w:r w:rsidRPr="009E78FA">
              <w:t>Умелые ручки</w:t>
            </w:r>
          </w:p>
        </w:tc>
        <w:tc>
          <w:tcPr>
            <w:tcW w:w="1504" w:type="dxa"/>
          </w:tcPr>
          <w:p w:rsidR="00B75219" w:rsidRPr="009E78FA" w:rsidRDefault="00B75219" w:rsidP="00E8785D">
            <w:pPr>
              <w:autoSpaceDE w:val="0"/>
              <w:autoSpaceDN w:val="0"/>
              <w:adjustRightInd w:val="0"/>
              <w:jc w:val="center"/>
            </w:pPr>
            <w:r w:rsidRPr="009E78FA">
              <w:t>1</w:t>
            </w: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p>
        </w:tc>
        <w:tc>
          <w:tcPr>
            <w:tcW w:w="1505" w:type="dxa"/>
          </w:tcPr>
          <w:p w:rsidR="00B75219" w:rsidRPr="009E78FA" w:rsidRDefault="00B75219" w:rsidP="00E8785D">
            <w:pPr>
              <w:autoSpaceDE w:val="0"/>
              <w:autoSpaceDN w:val="0"/>
              <w:adjustRightInd w:val="0"/>
              <w:jc w:val="center"/>
            </w:pPr>
          </w:p>
        </w:tc>
      </w:tr>
      <w:tr w:rsidR="00B75219" w:rsidRPr="00A05A13">
        <w:tc>
          <w:tcPr>
            <w:tcW w:w="2263" w:type="dxa"/>
          </w:tcPr>
          <w:p w:rsidR="00B75219" w:rsidRPr="009E78FA" w:rsidRDefault="00B75219" w:rsidP="00E8785D">
            <w:pPr>
              <w:autoSpaceDE w:val="0"/>
              <w:autoSpaceDN w:val="0"/>
              <w:adjustRightInd w:val="0"/>
              <w:jc w:val="center"/>
            </w:pPr>
            <w:r w:rsidRPr="009E78FA">
              <w:t>«Учение с увлечением!»</w:t>
            </w:r>
          </w:p>
        </w:tc>
        <w:tc>
          <w:tcPr>
            <w:tcW w:w="1891" w:type="dxa"/>
          </w:tcPr>
          <w:p w:rsidR="00B75219" w:rsidRPr="009E78FA" w:rsidRDefault="00B75219" w:rsidP="00E8785D">
            <w:pPr>
              <w:autoSpaceDE w:val="0"/>
              <w:autoSpaceDN w:val="0"/>
              <w:adjustRightInd w:val="0"/>
              <w:jc w:val="center"/>
            </w:pPr>
            <w:r w:rsidRPr="009E78FA">
              <w:t>Почемучки «Жить- чтобы жить»</w:t>
            </w: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r w:rsidRPr="009E78FA">
              <w:t>1</w:t>
            </w:r>
          </w:p>
        </w:tc>
        <w:tc>
          <w:tcPr>
            <w:tcW w:w="1505" w:type="dxa"/>
          </w:tcPr>
          <w:p w:rsidR="00B75219" w:rsidRPr="009E78FA" w:rsidRDefault="00B75219" w:rsidP="00E8785D">
            <w:pPr>
              <w:autoSpaceDE w:val="0"/>
              <w:autoSpaceDN w:val="0"/>
              <w:adjustRightInd w:val="0"/>
              <w:jc w:val="center"/>
            </w:pPr>
          </w:p>
        </w:tc>
      </w:tr>
      <w:tr w:rsidR="00B75219" w:rsidRPr="00A05A13">
        <w:tc>
          <w:tcPr>
            <w:tcW w:w="2263" w:type="dxa"/>
          </w:tcPr>
          <w:p w:rsidR="00B75219" w:rsidRPr="009E78FA" w:rsidRDefault="00B75219" w:rsidP="00E8785D">
            <w:pPr>
              <w:autoSpaceDE w:val="0"/>
              <w:autoSpaceDN w:val="0"/>
              <w:adjustRightInd w:val="0"/>
              <w:jc w:val="center"/>
            </w:pPr>
            <w:r w:rsidRPr="009E78FA">
              <w:t>Спортивно-оздоровительная деятельность</w:t>
            </w:r>
          </w:p>
        </w:tc>
        <w:tc>
          <w:tcPr>
            <w:tcW w:w="1891" w:type="dxa"/>
          </w:tcPr>
          <w:p w:rsidR="00B75219" w:rsidRPr="009E78FA" w:rsidRDefault="00B75219" w:rsidP="00E8785D">
            <w:pPr>
              <w:autoSpaceDE w:val="0"/>
              <w:autoSpaceDN w:val="0"/>
              <w:adjustRightInd w:val="0"/>
              <w:jc w:val="center"/>
            </w:pPr>
            <w:r w:rsidRPr="009E78FA">
              <w:t>Общая физическая подготовка</w:t>
            </w: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p>
        </w:tc>
        <w:tc>
          <w:tcPr>
            <w:tcW w:w="1504" w:type="dxa"/>
          </w:tcPr>
          <w:p w:rsidR="00B75219" w:rsidRPr="009E78FA" w:rsidRDefault="00B75219" w:rsidP="00E8785D">
            <w:pPr>
              <w:autoSpaceDE w:val="0"/>
              <w:autoSpaceDN w:val="0"/>
              <w:adjustRightInd w:val="0"/>
              <w:jc w:val="center"/>
            </w:pPr>
          </w:p>
        </w:tc>
        <w:tc>
          <w:tcPr>
            <w:tcW w:w="1505" w:type="dxa"/>
          </w:tcPr>
          <w:p w:rsidR="00B75219" w:rsidRPr="009E78FA" w:rsidRDefault="00B75219" w:rsidP="00E8785D">
            <w:pPr>
              <w:autoSpaceDE w:val="0"/>
              <w:autoSpaceDN w:val="0"/>
              <w:adjustRightInd w:val="0"/>
              <w:jc w:val="center"/>
            </w:pPr>
            <w:r w:rsidRPr="009E78FA">
              <w:t>1</w:t>
            </w:r>
          </w:p>
        </w:tc>
      </w:tr>
      <w:tr w:rsidR="00B75219" w:rsidRPr="00A05A13">
        <w:tc>
          <w:tcPr>
            <w:tcW w:w="4154" w:type="dxa"/>
            <w:gridSpan w:val="2"/>
          </w:tcPr>
          <w:p w:rsidR="00B75219" w:rsidRPr="009E78FA" w:rsidRDefault="00B75219" w:rsidP="00E8785D">
            <w:pPr>
              <w:autoSpaceDE w:val="0"/>
              <w:autoSpaceDN w:val="0"/>
              <w:adjustRightInd w:val="0"/>
              <w:jc w:val="center"/>
            </w:pPr>
            <w:r w:rsidRPr="009E78FA">
              <w:t>итого</w:t>
            </w:r>
          </w:p>
        </w:tc>
        <w:tc>
          <w:tcPr>
            <w:tcW w:w="1504" w:type="dxa"/>
          </w:tcPr>
          <w:p w:rsidR="00B75219" w:rsidRPr="009E78FA" w:rsidRDefault="00B75219" w:rsidP="00E8785D">
            <w:pPr>
              <w:autoSpaceDE w:val="0"/>
              <w:autoSpaceDN w:val="0"/>
              <w:adjustRightInd w:val="0"/>
              <w:jc w:val="center"/>
            </w:pPr>
            <w:r w:rsidRPr="009E78FA">
              <w:t>3</w:t>
            </w:r>
          </w:p>
        </w:tc>
        <w:tc>
          <w:tcPr>
            <w:tcW w:w="1504" w:type="dxa"/>
          </w:tcPr>
          <w:p w:rsidR="00B75219" w:rsidRPr="009E78FA" w:rsidRDefault="00B75219" w:rsidP="00E8785D">
            <w:pPr>
              <w:autoSpaceDE w:val="0"/>
              <w:autoSpaceDN w:val="0"/>
              <w:adjustRightInd w:val="0"/>
              <w:jc w:val="center"/>
            </w:pPr>
            <w:r w:rsidRPr="009E78FA">
              <w:t>3</w:t>
            </w:r>
          </w:p>
        </w:tc>
        <w:tc>
          <w:tcPr>
            <w:tcW w:w="1504" w:type="dxa"/>
          </w:tcPr>
          <w:p w:rsidR="00B75219" w:rsidRPr="009E78FA" w:rsidRDefault="00B75219" w:rsidP="00E8785D">
            <w:pPr>
              <w:autoSpaceDE w:val="0"/>
              <w:autoSpaceDN w:val="0"/>
              <w:adjustRightInd w:val="0"/>
              <w:jc w:val="center"/>
            </w:pPr>
            <w:r w:rsidRPr="009E78FA">
              <w:t>3</w:t>
            </w:r>
          </w:p>
        </w:tc>
        <w:tc>
          <w:tcPr>
            <w:tcW w:w="1505" w:type="dxa"/>
          </w:tcPr>
          <w:p w:rsidR="00B75219" w:rsidRPr="009E78FA" w:rsidRDefault="00B75219" w:rsidP="00E8785D">
            <w:pPr>
              <w:autoSpaceDE w:val="0"/>
              <w:autoSpaceDN w:val="0"/>
              <w:adjustRightInd w:val="0"/>
              <w:jc w:val="center"/>
            </w:pPr>
            <w:r w:rsidRPr="009E78FA">
              <w:t>3</w:t>
            </w:r>
          </w:p>
        </w:tc>
      </w:tr>
    </w:tbl>
    <w:p w:rsidR="00B75219" w:rsidRDefault="00B75219" w:rsidP="00B75219">
      <w:pPr>
        <w:autoSpaceDE w:val="0"/>
        <w:autoSpaceDN w:val="0"/>
        <w:adjustRightInd w:val="0"/>
        <w:jc w:val="center"/>
      </w:pPr>
    </w:p>
    <w:p w:rsidR="00B75219" w:rsidRDefault="00B75219" w:rsidP="00B75219">
      <w:pPr>
        <w:pStyle w:val="25"/>
        <w:tabs>
          <w:tab w:val="left" w:pos="1207"/>
        </w:tabs>
        <w:jc w:val="left"/>
        <w:rPr>
          <w:sz w:val="28"/>
          <w:szCs w:val="28"/>
        </w:rPr>
      </w:pPr>
    </w:p>
    <w:p w:rsidR="00C76897" w:rsidRDefault="00C76897" w:rsidP="00C76897">
      <w:pPr>
        <w:jc w:val="both"/>
        <w:rPr>
          <w:sz w:val="28"/>
          <w:szCs w:val="28"/>
        </w:rPr>
      </w:pPr>
    </w:p>
    <w:p w:rsidR="00C76897" w:rsidRPr="00C76897" w:rsidRDefault="00C76897" w:rsidP="00C76897">
      <w:pPr>
        <w:ind w:left="720" w:hanging="360"/>
      </w:pPr>
    </w:p>
    <w:p w:rsidR="00994B50" w:rsidRPr="00C76897" w:rsidRDefault="00994B50" w:rsidP="00F05064">
      <w:pPr>
        <w:pStyle w:val="2"/>
        <w:spacing w:before="0" w:after="0"/>
        <w:rPr>
          <w:rFonts w:ascii="Times New Roman" w:hAnsi="Times New Roman" w:cs="Times New Roman"/>
          <w:i w:val="0"/>
          <w:iCs w:val="0"/>
          <w:sz w:val="24"/>
          <w:szCs w:val="24"/>
        </w:rPr>
      </w:pPr>
      <w:bookmarkStart w:id="1119" w:name="_Toc23880390"/>
      <w:r w:rsidRPr="00C76897">
        <w:rPr>
          <w:rFonts w:ascii="Times New Roman" w:hAnsi="Times New Roman" w:cs="Times New Roman"/>
          <w:i w:val="0"/>
          <w:iCs w:val="0"/>
          <w:sz w:val="24"/>
          <w:szCs w:val="24"/>
        </w:rPr>
        <w:t>3.3. Календарный учебный график</w:t>
      </w:r>
      <w:bookmarkEnd w:id="1116"/>
      <w:bookmarkEnd w:id="1117"/>
      <w:bookmarkEnd w:id="1118"/>
      <w:bookmarkEnd w:id="1119"/>
    </w:p>
    <w:p w:rsidR="00B75219" w:rsidRDefault="00B75219" w:rsidP="00B75219">
      <w:pPr>
        <w:rPr>
          <w:b/>
          <w:bCs/>
          <w:kern w:val="36"/>
        </w:rPr>
      </w:pPr>
      <w:r>
        <w:rPr>
          <w:b/>
          <w:bCs/>
          <w:kern w:val="36"/>
        </w:rPr>
        <w:t>К</w:t>
      </w:r>
      <w:r w:rsidRPr="006B74F2">
        <w:rPr>
          <w:b/>
          <w:bCs/>
          <w:kern w:val="36"/>
        </w:rPr>
        <w:t xml:space="preserve">алендарный </w:t>
      </w:r>
      <w:r>
        <w:rPr>
          <w:b/>
          <w:bCs/>
          <w:kern w:val="36"/>
        </w:rPr>
        <w:t xml:space="preserve">учебный </w:t>
      </w:r>
      <w:r w:rsidRPr="006B74F2">
        <w:rPr>
          <w:b/>
          <w:bCs/>
          <w:kern w:val="36"/>
        </w:rPr>
        <w:t>график для обучающихся 1 классов</w:t>
      </w:r>
    </w:p>
    <w:p w:rsidR="00B75219" w:rsidRPr="006B74F2" w:rsidRDefault="00B75219" w:rsidP="00B75219">
      <w:pPr>
        <w:rPr>
          <w:b/>
          <w:bCs/>
          <w:kern w:val="36"/>
        </w:rPr>
      </w:pPr>
    </w:p>
    <w:p w:rsidR="00B75219" w:rsidRPr="0008404E" w:rsidRDefault="00B75219" w:rsidP="00B75219">
      <w:pPr>
        <w:ind w:left="539"/>
      </w:pPr>
      <w:r>
        <w:t xml:space="preserve">1. </w:t>
      </w:r>
      <w:r w:rsidRPr="0008404E">
        <w:t xml:space="preserve">Начало учебного года с </w:t>
      </w:r>
      <w:r>
        <w:t>1</w:t>
      </w:r>
      <w:r w:rsidRPr="0008404E">
        <w:t xml:space="preserve"> сентября  20</w:t>
      </w:r>
      <w:r>
        <w:t>24</w:t>
      </w:r>
      <w:r w:rsidRPr="0008404E">
        <w:t xml:space="preserve"> г. </w:t>
      </w:r>
    </w:p>
    <w:p w:rsidR="00B75219" w:rsidRPr="0008404E" w:rsidRDefault="00B75219" w:rsidP="00B75219">
      <w:pPr>
        <w:ind w:left="539"/>
      </w:pPr>
      <w:r>
        <w:t xml:space="preserve">2. </w:t>
      </w:r>
      <w:r w:rsidRPr="0008404E">
        <w:t>Продолжительность учебного года – 33 недели </w:t>
      </w:r>
    </w:p>
    <w:p w:rsidR="00B75219" w:rsidRPr="0008404E" w:rsidRDefault="00B75219" w:rsidP="00B75219">
      <w:pPr>
        <w:ind w:left="539"/>
      </w:pPr>
      <w:r>
        <w:t xml:space="preserve">3. </w:t>
      </w:r>
      <w:r w:rsidRPr="0008404E">
        <w:t>Окончание учебного года – 25 мая  20</w:t>
      </w:r>
      <w:r>
        <w:t>25</w:t>
      </w:r>
      <w:r w:rsidRPr="0008404E">
        <w:t xml:space="preserve"> г. </w:t>
      </w:r>
    </w:p>
    <w:p w:rsidR="00B75219" w:rsidRPr="0008404E" w:rsidRDefault="00B75219" w:rsidP="00B75219">
      <w:pPr>
        <w:ind w:left="539"/>
      </w:pPr>
      <w:r>
        <w:t xml:space="preserve">4. </w:t>
      </w:r>
      <w:r w:rsidRPr="0008404E">
        <w:t>Начало учебных занятий –</w:t>
      </w:r>
      <w:r>
        <w:t xml:space="preserve">8.30                     </w:t>
      </w:r>
    </w:p>
    <w:p w:rsidR="00B75219" w:rsidRDefault="00B75219" w:rsidP="00B75219">
      <w:pPr>
        <w:ind w:left="540"/>
      </w:pPr>
      <w:r>
        <w:t xml:space="preserve">5. </w:t>
      </w:r>
      <w:r w:rsidRPr="0008404E">
        <w:t>Режим работы 1 классов в течение 20</w:t>
      </w:r>
      <w:r>
        <w:t>24</w:t>
      </w:r>
      <w:r w:rsidRPr="0008404E">
        <w:t>/20</w:t>
      </w:r>
      <w:r>
        <w:t>25</w:t>
      </w:r>
      <w:r w:rsidRPr="0008404E">
        <w:t xml:space="preserve"> учебного года </w:t>
      </w:r>
    </w:p>
    <w:p w:rsidR="00B75219" w:rsidRPr="0008404E" w:rsidRDefault="00B75219" w:rsidP="00B75219">
      <w:pPr>
        <w:ind w:left="540"/>
      </w:pPr>
      <w:r>
        <w:t xml:space="preserve">6. </w:t>
      </w:r>
    </w:p>
    <w:tbl>
      <w:tblPr>
        <w:tblW w:w="9180" w:type="dxa"/>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7020"/>
        <w:gridCol w:w="2160"/>
      </w:tblGrid>
      <w:tr w:rsidR="00B75219" w:rsidRPr="0008404E">
        <w:trPr>
          <w:tblCellSpacing w:w="15" w:type="dxa"/>
        </w:trPr>
        <w:tc>
          <w:tcPr>
            <w:tcW w:w="6975" w:type="dxa"/>
            <w:vAlign w:val="center"/>
          </w:tcPr>
          <w:p w:rsidR="00B75219" w:rsidRPr="0008404E" w:rsidRDefault="00B75219" w:rsidP="00E8785D">
            <w:r w:rsidRPr="0008404E">
              <w:t>Продолжительность учебной недели</w:t>
            </w:r>
          </w:p>
        </w:tc>
        <w:tc>
          <w:tcPr>
            <w:tcW w:w="2115" w:type="dxa"/>
            <w:vAlign w:val="center"/>
          </w:tcPr>
          <w:p w:rsidR="00B75219" w:rsidRPr="0008404E" w:rsidRDefault="00B75219" w:rsidP="00E8785D">
            <w:r w:rsidRPr="0008404E">
              <w:t>5 дней</w:t>
            </w:r>
          </w:p>
        </w:tc>
      </w:tr>
      <w:tr w:rsidR="00B75219" w:rsidRPr="0008404E">
        <w:trPr>
          <w:tblCellSpacing w:w="15" w:type="dxa"/>
        </w:trPr>
        <w:tc>
          <w:tcPr>
            <w:tcW w:w="6975" w:type="dxa"/>
            <w:vAlign w:val="center"/>
          </w:tcPr>
          <w:p w:rsidR="00B75219" w:rsidRPr="0008404E" w:rsidRDefault="00B75219" w:rsidP="00E8785D">
            <w:r w:rsidRPr="0008404E">
              <w:t>Периодичность пров</w:t>
            </w:r>
            <w:r>
              <w:t xml:space="preserve">едения промежуточной аттестации </w:t>
            </w:r>
            <w:r w:rsidRPr="0008404E">
              <w:t>учащихся</w:t>
            </w:r>
          </w:p>
        </w:tc>
        <w:tc>
          <w:tcPr>
            <w:tcW w:w="2115" w:type="dxa"/>
            <w:vAlign w:val="center"/>
          </w:tcPr>
          <w:p w:rsidR="00B75219" w:rsidRPr="0008404E" w:rsidRDefault="00B75219" w:rsidP="00E8785D">
            <w:r w:rsidRPr="0008404E">
              <w:t>Не проводится</w:t>
            </w:r>
          </w:p>
        </w:tc>
      </w:tr>
      <w:tr w:rsidR="00B75219" w:rsidRPr="0008404E">
        <w:trPr>
          <w:tblCellSpacing w:w="15" w:type="dxa"/>
        </w:trPr>
        <w:tc>
          <w:tcPr>
            <w:tcW w:w="6975" w:type="dxa"/>
            <w:vAlign w:val="center"/>
          </w:tcPr>
          <w:p w:rsidR="00B75219" w:rsidRPr="0008404E" w:rsidRDefault="00B75219" w:rsidP="00E8785D">
            <w:r w:rsidRPr="0008404E">
              <w:t>Система оценивания</w:t>
            </w:r>
          </w:p>
        </w:tc>
        <w:tc>
          <w:tcPr>
            <w:tcW w:w="2115" w:type="dxa"/>
            <w:vAlign w:val="center"/>
          </w:tcPr>
          <w:p w:rsidR="00B75219" w:rsidRPr="0008404E" w:rsidRDefault="00B75219" w:rsidP="00E8785D">
            <w:r w:rsidRPr="0008404E">
              <w:t>Безотметочное обучение</w:t>
            </w:r>
          </w:p>
        </w:tc>
      </w:tr>
    </w:tbl>
    <w:p w:rsidR="00B75219" w:rsidRDefault="00B75219" w:rsidP="00B75219">
      <w:pPr>
        <w:ind w:left="360"/>
      </w:pPr>
    </w:p>
    <w:p w:rsidR="00B75219" w:rsidRPr="0008404E" w:rsidRDefault="00B75219" w:rsidP="00B75219">
      <w:pPr>
        <w:numPr>
          <w:ilvl w:val="0"/>
          <w:numId w:val="66"/>
        </w:numPr>
      </w:pPr>
      <w:r w:rsidRPr="0008404E">
        <w:t>Регламентирование образовательного процесса на учебный год </w:t>
      </w:r>
    </w:p>
    <w:p w:rsidR="00B75219" w:rsidRPr="0008404E" w:rsidRDefault="00B75219" w:rsidP="00B75219">
      <w:pPr>
        <w:spacing w:before="100" w:beforeAutospacing="1" w:after="100" w:afterAutospacing="1"/>
      </w:pPr>
      <w:r w:rsidRPr="0008404E">
        <w:t xml:space="preserve">А) Продолжительность учебных занятий по </w:t>
      </w:r>
      <w:r>
        <w:t>триместрам</w:t>
      </w:r>
      <w:r w:rsidRPr="0008404E">
        <w:t xml:space="preserve"> в учебных неделях и рабочих днях: </w:t>
      </w:r>
    </w:p>
    <w:tbl>
      <w:tblPr>
        <w:tblW w:w="9180" w:type="dxa"/>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800"/>
        <w:gridCol w:w="980"/>
        <w:gridCol w:w="1000"/>
        <w:gridCol w:w="2340"/>
        <w:gridCol w:w="3060"/>
      </w:tblGrid>
      <w:tr w:rsidR="00B75219" w:rsidRPr="0008404E">
        <w:trPr>
          <w:tblCellSpacing w:w="15" w:type="dxa"/>
        </w:trPr>
        <w:tc>
          <w:tcPr>
            <w:tcW w:w="1755" w:type="dxa"/>
            <w:vMerge w:val="restart"/>
            <w:vAlign w:val="center"/>
          </w:tcPr>
          <w:p w:rsidR="00B75219" w:rsidRPr="0008404E" w:rsidRDefault="00B75219" w:rsidP="00E8785D">
            <w:pPr>
              <w:ind w:left="-429"/>
            </w:pPr>
          </w:p>
        </w:tc>
        <w:tc>
          <w:tcPr>
            <w:tcW w:w="1950" w:type="dxa"/>
            <w:gridSpan w:val="2"/>
            <w:vMerge w:val="restart"/>
            <w:vAlign w:val="center"/>
          </w:tcPr>
          <w:p w:rsidR="00B75219" w:rsidRPr="0008404E" w:rsidRDefault="00B75219" w:rsidP="00E8785D">
            <w:pPr>
              <w:jc w:val="center"/>
            </w:pPr>
            <w:r w:rsidRPr="0008404E">
              <w:t>Дата</w:t>
            </w:r>
          </w:p>
        </w:tc>
        <w:tc>
          <w:tcPr>
            <w:tcW w:w="5355" w:type="dxa"/>
            <w:gridSpan w:val="2"/>
            <w:vAlign w:val="center"/>
          </w:tcPr>
          <w:p w:rsidR="00B75219" w:rsidRPr="0008404E" w:rsidRDefault="00B75219" w:rsidP="00E8785D">
            <w:pPr>
              <w:jc w:val="center"/>
            </w:pPr>
            <w:r w:rsidRPr="0008404E">
              <w:t>Продолжительность</w:t>
            </w:r>
          </w:p>
        </w:tc>
      </w:tr>
      <w:tr w:rsidR="00B75219" w:rsidRPr="0008404E">
        <w:trPr>
          <w:trHeight w:val="553"/>
          <w:tblCellSpacing w:w="15" w:type="dxa"/>
        </w:trPr>
        <w:tc>
          <w:tcPr>
            <w:tcW w:w="1755" w:type="dxa"/>
            <w:vMerge/>
            <w:vAlign w:val="center"/>
          </w:tcPr>
          <w:p w:rsidR="00B75219" w:rsidRPr="0008404E" w:rsidRDefault="00B75219" w:rsidP="00E8785D"/>
        </w:tc>
        <w:tc>
          <w:tcPr>
            <w:tcW w:w="1950" w:type="dxa"/>
            <w:gridSpan w:val="2"/>
            <w:vMerge/>
            <w:vAlign w:val="center"/>
          </w:tcPr>
          <w:p w:rsidR="00B75219" w:rsidRPr="0008404E" w:rsidRDefault="00B75219" w:rsidP="00E8785D"/>
        </w:tc>
        <w:tc>
          <w:tcPr>
            <w:tcW w:w="2310" w:type="dxa"/>
            <w:vAlign w:val="center"/>
          </w:tcPr>
          <w:p w:rsidR="00B75219" w:rsidRPr="0008404E" w:rsidRDefault="00B75219" w:rsidP="00E8785D">
            <w:r w:rsidRPr="0008404E">
              <w:t>Количество</w:t>
            </w:r>
            <w:r>
              <w:t xml:space="preserve"> полных</w:t>
            </w:r>
            <w:r w:rsidRPr="0008404E">
              <w:t xml:space="preserve"> учебных недель в четверти</w:t>
            </w:r>
          </w:p>
        </w:tc>
        <w:tc>
          <w:tcPr>
            <w:tcW w:w="3015" w:type="dxa"/>
            <w:vAlign w:val="center"/>
          </w:tcPr>
          <w:p w:rsidR="00B75219" w:rsidRPr="0008404E" w:rsidRDefault="00B75219" w:rsidP="00E8785D">
            <w:r w:rsidRPr="0008404E">
              <w:t>Количество рабочих дней в четверти</w:t>
            </w:r>
          </w:p>
        </w:tc>
      </w:tr>
      <w:tr w:rsidR="00B75219" w:rsidRPr="0008404E">
        <w:trPr>
          <w:tblCellSpacing w:w="15" w:type="dxa"/>
        </w:trPr>
        <w:tc>
          <w:tcPr>
            <w:tcW w:w="1755" w:type="dxa"/>
            <w:vAlign w:val="center"/>
          </w:tcPr>
          <w:p w:rsidR="00B75219" w:rsidRPr="0008404E" w:rsidRDefault="00B75219" w:rsidP="00E8785D">
            <w:r w:rsidRPr="0008404E">
              <w:t xml:space="preserve">I </w:t>
            </w:r>
            <w:r>
              <w:t>триместры</w:t>
            </w:r>
          </w:p>
        </w:tc>
        <w:tc>
          <w:tcPr>
            <w:tcW w:w="0" w:type="auto"/>
            <w:vAlign w:val="center"/>
          </w:tcPr>
          <w:p w:rsidR="00B75219" w:rsidRPr="0068388C" w:rsidRDefault="00B75219" w:rsidP="00E8785D">
            <w:r w:rsidRPr="0068388C">
              <w:t>0</w:t>
            </w:r>
            <w:r>
              <w:t>2</w:t>
            </w:r>
            <w:r w:rsidRPr="0068388C">
              <w:t>.09.</w:t>
            </w:r>
            <w:r>
              <w:t>24</w:t>
            </w:r>
          </w:p>
        </w:tc>
        <w:tc>
          <w:tcPr>
            <w:tcW w:w="970" w:type="dxa"/>
            <w:vAlign w:val="center"/>
          </w:tcPr>
          <w:p w:rsidR="00B75219" w:rsidRPr="0068388C" w:rsidRDefault="00B75219" w:rsidP="00E8785D">
            <w:r>
              <w:t>15</w:t>
            </w:r>
            <w:r w:rsidRPr="0068388C">
              <w:t>.1</w:t>
            </w:r>
            <w:r>
              <w:t>1</w:t>
            </w:r>
            <w:r w:rsidRPr="0068388C">
              <w:t>.</w:t>
            </w:r>
            <w:r>
              <w:t>24</w:t>
            </w:r>
          </w:p>
        </w:tc>
        <w:tc>
          <w:tcPr>
            <w:tcW w:w="2310" w:type="dxa"/>
            <w:vAlign w:val="center"/>
          </w:tcPr>
          <w:p w:rsidR="00B75219" w:rsidRPr="004224B7" w:rsidRDefault="00B75219" w:rsidP="00E8785D">
            <w:r>
              <w:t>10</w:t>
            </w:r>
            <w:r w:rsidRPr="004224B7">
              <w:t xml:space="preserve"> недель</w:t>
            </w:r>
          </w:p>
        </w:tc>
        <w:tc>
          <w:tcPr>
            <w:tcW w:w="3015" w:type="dxa"/>
            <w:vAlign w:val="center"/>
          </w:tcPr>
          <w:p w:rsidR="00B75219" w:rsidRPr="004224B7" w:rsidRDefault="00B75219" w:rsidP="00E8785D">
            <w:r>
              <w:t>50</w:t>
            </w:r>
          </w:p>
        </w:tc>
      </w:tr>
      <w:tr w:rsidR="00B75219" w:rsidRPr="0008404E">
        <w:trPr>
          <w:tblCellSpacing w:w="15" w:type="dxa"/>
        </w:trPr>
        <w:tc>
          <w:tcPr>
            <w:tcW w:w="1755" w:type="dxa"/>
            <w:vAlign w:val="center"/>
          </w:tcPr>
          <w:p w:rsidR="00B75219" w:rsidRPr="0008404E" w:rsidRDefault="00B75219" w:rsidP="00E8785D">
            <w:r w:rsidRPr="0008404E">
              <w:t xml:space="preserve">II </w:t>
            </w:r>
            <w:r>
              <w:t>триместр</w:t>
            </w:r>
          </w:p>
        </w:tc>
        <w:tc>
          <w:tcPr>
            <w:tcW w:w="0" w:type="auto"/>
            <w:vAlign w:val="center"/>
          </w:tcPr>
          <w:p w:rsidR="00B75219" w:rsidRPr="0068388C" w:rsidRDefault="00B75219" w:rsidP="00E8785D">
            <w:r>
              <w:t>25</w:t>
            </w:r>
            <w:r w:rsidRPr="0068388C">
              <w:t>.11.</w:t>
            </w:r>
            <w:r>
              <w:t>24</w:t>
            </w:r>
          </w:p>
        </w:tc>
        <w:tc>
          <w:tcPr>
            <w:tcW w:w="970" w:type="dxa"/>
            <w:vAlign w:val="center"/>
          </w:tcPr>
          <w:p w:rsidR="00B75219" w:rsidRPr="0068388C" w:rsidRDefault="00B75219" w:rsidP="00E8785D">
            <w:r>
              <w:t>14</w:t>
            </w:r>
            <w:r w:rsidRPr="0068388C">
              <w:t>.</w:t>
            </w:r>
            <w:r>
              <w:t>0</w:t>
            </w:r>
            <w:r w:rsidRPr="0068388C">
              <w:t>2.</w:t>
            </w:r>
            <w:r>
              <w:t>25</w:t>
            </w:r>
          </w:p>
        </w:tc>
        <w:tc>
          <w:tcPr>
            <w:tcW w:w="2310" w:type="dxa"/>
            <w:vAlign w:val="center"/>
          </w:tcPr>
          <w:p w:rsidR="00B75219" w:rsidRPr="004224B7" w:rsidRDefault="00B75219" w:rsidP="00E8785D">
            <w:r>
              <w:t>11</w:t>
            </w:r>
            <w:r w:rsidRPr="004224B7">
              <w:t xml:space="preserve"> недель</w:t>
            </w:r>
          </w:p>
        </w:tc>
        <w:tc>
          <w:tcPr>
            <w:tcW w:w="3015" w:type="dxa"/>
            <w:vAlign w:val="center"/>
          </w:tcPr>
          <w:p w:rsidR="00B75219" w:rsidRPr="004224B7" w:rsidRDefault="00B75219" w:rsidP="00E8785D">
            <w:r>
              <w:t>54</w:t>
            </w:r>
          </w:p>
        </w:tc>
      </w:tr>
      <w:tr w:rsidR="00B75219" w:rsidRPr="0008404E">
        <w:trPr>
          <w:tblCellSpacing w:w="15" w:type="dxa"/>
        </w:trPr>
        <w:tc>
          <w:tcPr>
            <w:tcW w:w="1755" w:type="dxa"/>
            <w:vAlign w:val="center"/>
          </w:tcPr>
          <w:p w:rsidR="00B75219" w:rsidRPr="0008404E" w:rsidRDefault="00B75219" w:rsidP="00E8785D">
            <w:r w:rsidRPr="0008404E">
              <w:t xml:space="preserve">III </w:t>
            </w:r>
            <w:r>
              <w:t>триместр</w:t>
            </w:r>
          </w:p>
        </w:tc>
        <w:tc>
          <w:tcPr>
            <w:tcW w:w="0" w:type="auto"/>
            <w:vAlign w:val="center"/>
          </w:tcPr>
          <w:p w:rsidR="00B75219" w:rsidRPr="0068388C" w:rsidRDefault="00B75219" w:rsidP="00E8785D">
            <w:r>
              <w:t>25</w:t>
            </w:r>
            <w:r w:rsidRPr="0068388C">
              <w:t>.0</w:t>
            </w:r>
            <w:r>
              <w:t>2</w:t>
            </w:r>
            <w:r w:rsidRPr="0068388C">
              <w:t>.</w:t>
            </w:r>
            <w:r>
              <w:t>25</w:t>
            </w:r>
          </w:p>
        </w:tc>
        <w:tc>
          <w:tcPr>
            <w:tcW w:w="970" w:type="dxa"/>
            <w:vAlign w:val="center"/>
          </w:tcPr>
          <w:p w:rsidR="00B75219" w:rsidRPr="0068388C" w:rsidRDefault="00B75219" w:rsidP="00E8785D">
            <w:r>
              <w:t>23</w:t>
            </w:r>
            <w:r w:rsidRPr="0068388C">
              <w:t>.0</w:t>
            </w:r>
            <w:r>
              <w:t>5</w:t>
            </w:r>
            <w:r w:rsidRPr="0068388C">
              <w:t>.</w:t>
            </w:r>
            <w:r>
              <w:t>25</w:t>
            </w:r>
          </w:p>
        </w:tc>
        <w:tc>
          <w:tcPr>
            <w:tcW w:w="2310" w:type="dxa"/>
            <w:vAlign w:val="center"/>
          </w:tcPr>
          <w:p w:rsidR="00B75219" w:rsidRPr="004224B7" w:rsidRDefault="00B75219" w:rsidP="00E8785D">
            <w:r>
              <w:t>12</w:t>
            </w:r>
            <w:r w:rsidRPr="004224B7">
              <w:t xml:space="preserve"> недель</w:t>
            </w:r>
          </w:p>
        </w:tc>
        <w:tc>
          <w:tcPr>
            <w:tcW w:w="3015" w:type="dxa"/>
            <w:vAlign w:val="center"/>
          </w:tcPr>
          <w:p w:rsidR="00B75219" w:rsidRPr="004224B7" w:rsidRDefault="00B75219" w:rsidP="00E8785D">
            <w:r>
              <w:t>60</w:t>
            </w:r>
          </w:p>
        </w:tc>
      </w:tr>
      <w:tr w:rsidR="00B75219" w:rsidRPr="0008404E">
        <w:trPr>
          <w:tblCellSpacing w:w="15" w:type="dxa"/>
        </w:trPr>
        <w:tc>
          <w:tcPr>
            <w:tcW w:w="3735" w:type="dxa"/>
            <w:gridSpan w:val="3"/>
            <w:vAlign w:val="center"/>
          </w:tcPr>
          <w:p w:rsidR="00B75219" w:rsidRPr="0068388C" w:rsidRDefault="00B75219" w:rsidP="00E8785D">
            <w:r w:rsidRPr="0068388C">
              <w:t>Итого в 20</w:t>
            </w:r>
            <w:r>
              <w:t>24</w:t>
            </w:r>
            <w:r w:rsidRPr="0068388C">
              <w:t>/20</w:t>
            </w:r>
            <w:r>
              <w:t xml:space="preserve">25 </w:t>
            </w:r>
            <w:r w:rsidRPr="0068388C">
              <w:t>учебном году</w:t>
            </w:r>
          </w:p>
        </w:tc>
        <w:tc>
          <w:tcPr>
            <w:tcW w:w="2310" w:type="dxa"/>
            <w:vAlign w:val="center"/>
          </w:tcPr>
          <w:p w:rsidR="00B75219" w:rsidRPr="004224B7" w:rsidRDefault="00B75219" w:rsidP="00E8785D">
            <w:r w:rsidRPr="004224B7">
              <w:t>3</w:t>
            </w:r>
            <w:r>
              <w:t>3</w:t>
            </w:r>
            <w:r w:rsidRPr="004224B7">
              <w:t xml:space="preserve"> недели</w:t>
            </w:r>
          </w:p>
        </w:tc>
        <w:tc>
          <w:tcPr>
            <w:tcW w:w="3015" w:type="dxa"/>
            <w:vAlign w:val="center"/>
          </w:tcPr>
          <w:p w:rsidR="00B75219" w:rsidRPr="004224B7" w:rsidRDefault="00B75219" w:rsidP="00E8785D">
            <w:r>
              <w:t>164</w:t>
            </w:r>
          </w:p>
        </w:tc>
      </w:tr>
    </w:tbl>
    <w:p w:rsidR="00B75219" w:rsidRPr="0008404E" w:rsidRDefault="00B75219" w:rsidP="00B75219">
      <w:pPr>
        <w:spacing w:before="100" w:beforeAutospacing="1" w:after="100" w:afterAutospacing="1"/>
      </w:pPr>
      <w:r w:rsidRPr="0008404E">
        <w:t>Б) Продолжительность каникул, праздничных и выходных дней в течение 20</w:t>
      </w:r>
      <w:r>
        <w:t>24</w:t>
      </w:r>
      <w:r w:rsidRPr="0008404E">
        <w:t>/20</w:t>
      </w:r>
      <w:r>
        <w:t xml:space="preserve">25 </w:t>
      </w:r>
      <w:r w:rsidRPr="0008404E">
        <w:t>уч</w:t>
      </w:r>
      <w:r>
        <w:t xml:space="preserve"> г</w:t>
      </w:r>
      <w:r w:rsidRPr="0008404E">
        <w:t>: </w:t>
      </w:r>
    </w:p>
    <w:tbl>
      <w:tblPr>
        <w:tblW w:w="0" w:type="auto"/>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887"/>
        <w:gridCol w:w="1715"/>
        <w:gridCol w:w="1588"/>
        <w:gridCol w:w="4533"/>
      </w:tblGrid>
      <w:tr w:rsidR="00B75219" w:rsidRPr="0008404E">
        <w:trPr>
          <w:trHeight w:val="747"/>
          <w:tblCellSpacing w:w="15" w:type="dxa"/>
        </w:trPr>
        <w:tc>
          <w:tcPr>
            <w:tcW w:w="0" w:type="auto"/>
            <w:vAlign w:val="center"/>
          </w:tcPr>
          <w:p w:rsidR="00B75219" w:rsidRPr="0008404E" w:rsidRDefault="00B75219" w:rsidP="00E8785D">
            <w:pPr>
              <w:ind w:left="-540"/>
            </w:pPr>
          </w:p>
        </w:tc>
        <w:tc>
          <w:tcPr>
            <w:tcW w:w="1685" w:type="dxa"/>
            <w:vAlign w:val="center"/>
          </w:tcPr>
          <w:p w:rsidR="00B75219" w:rsidRPr="0008404E" w:rsidRDefault="00B75219" w:rsidP="00E8785D">
            <w:r w:rsidRPr="0008404E">
              <w:t>Дата начала каникул</w:t>
            </w:r>
          </w:p>
        </w:tc>
        <w:tc>
          <w:tcPr>
            <w:tcW w:w="1558" w:type="dxa"/>
            <w:vAlign w:val="center"/>
          </w:tcPr>
          <w:p w:rsidR="00B75219" w:rsidRPr="0008404E" w:rsidRDefault="00B75219" w:rsidP="00E8785D">
            <w:r w:rsidRPr="0008404E">
              <w:t>Дата окончания каникул</w:t>
            </w:r>
          </w:p>
        </w:tc>
        <w:tc>
          <w:tcPr>
            <w:tcW w:w="0" w:type="auto"/>
            <w:vAlign w:val="center"/>
          </w:tcPr>
          <w:p w:rsidR="00B75219" w:rsidRPr="00BA04A5" w:rsidRDefault="00B75219" w:rsidP="00E8785D">
            <w:pPr>
              <w:jc w:val="center"/>
            </w:pPr>
            <w:r w:rsidRPr="00BA04A5">
              <w:t>Продолжительность каникул, </w:t>
            </w:r>
            <w:r w:rsidRPr="00BA04A5">
              <w:br/>
              <w:t>праздничных и выходных дней в календарных днях</w:t>
            </w:r>
          </w:p>
        </w:tc>
      </w:tr>
      <w:tr w:rsidR="00B75219" w:rsidRPr="0008404E">
        <w:trPr>
          <w:tblCellSpacing w:w="15" w:type="dxa"/>
        </w:trPr>
        <w:tc>
          <w:tcPr>
            <w:tcW w:w="0" w:type="auto"/>
            <w:vAlign w:val="center"/>
          </w:tcPr>
          <w:p w:rsidR="00B75219" w:rsidRPr="0008404E" w:rsidRDefault="00B75219" w:rsidP="00E8785D">
            <w:r w:rsidRPr="0008404E">
              <w:t>Осенние каникулы</w:t>
            </w:r>
          </w:p>
        </w:tc>
        <w:tc>
          <w:tcPr>
            <w:tcW w:w="1685" w:type="dxa"/>
            <w:vAlign w:val="center"/>
          </w:tcPr>
          <w:p w:rsidR="00B75219" w:rsidRPr="0008404E" w:rsidRDefault="00B75219" w:rsidP="00E8785D">
            <w:r>
              <w:t>07.10.2024</w:t>
            </w:r>
          </w:p>
        </w:tc>
        <w:tc>
          <w:tcPr>
            <w:tcW w:w="1558" w:type="dxa"/>
            <w:vAlign w:val="center"/>
          </w:tcPr>
          <w:p w:rsidR="00B75219" w:rsidRPr="0008404E" w:rsidRDefault="00B75219" w:rsidP="00E8785D">
            <w:r>
              <w:t>11.</w:t>
            </w:r>
            <w:r w:rsidRPr="0008404E">
              <w:t>1</w:t>
            </w:r>
            <w:r>
              <w:t>1.</w:t>
            </w:r>
            <w:r w:rsidRPr="0008404E">
              <w:t>20</w:t>
            </w:r>
            <w:r>
              <w:t>24</w:t>
            </w:r>
          </w:p>
        </w:tc>
        <w:tc>
          <w:tcPr>
            <w:tcW w:w="0" w:type="auto"/>
            <w:vAlign w:val="center"/>
          </w:tcPr>
          <w:p w:rsidR="00B75219" w:rsidRPr="00AA23E8"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Осенние каникулы</w:t>
            </w:r>
          </w:p>
        </w:tc>
        <w:tc>
          <w:tcPr>
            <w:tcW w:w="1685" w:type="dxa"/>
            <w:vAlign w:val="center"/>
          </w:tcPr>
          <w:p w:rsidR="00B75219" w:rsidRDefault="00B75219" w:rsidP="00E8785D">
            <w:r>
              <w:t>16.11.2024</w:t>
            </w:r>
          </w:p>
        </w:tc>
        <w:tc>
          <w:tcPr>
            <w:tcW w:w="1558" w:type="dxa"/>
            <w:vAlign w:val="center"/>
          </w:tcPr>
          <w:p w:rsidR="00B75219" w:rsidRDefault="00B75219" w:rsidP="00E8785D">
            <w:r>
              <w:t>22.11.2024</w:t>
            </w:r>
          </w:p>
        </w:tc>
        <w:tc>
          <w:tcPr>
            <w:tcW w:w="0" w:type="auto"/>
            <w:vAlign w:val="center"/>
          </w:tcPr>
          <w:p w:rsidR="00B75219"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Зимние каникулы</w:t>
            </w:r>
          </w:p>
        </w:tc>
        <w:tc>
          <w:tcPr>
            <w:tcW w:w="1685" w:type="dxa"/>
            <w:vAlign w:val="center"/>
          </w:tcPr>
          <w:p w:rsidR="00B75219" w:rsidRPr="0008404E" w:rsidRDefault="00B75219" w:rsidP="00E8785D">
            <w:r>
              <w:t>29</w:t>
            </w:r>
            <w:r w:rsidRPr="0008404E">
              <w:t>.12.20</w:t>
            </w:r>
            <w:r>
              <w:t>24</w:t>
            </w:r>
          </w:p>
        </w:tc>
        <w:tc>
          <w:tcPr>
            <w:tcW w:w="1558" w:type="dxa"/>
            <w:vAlign w:val="center"/>
          </w:tcPr>
          <w:p w:rsidR="00B75219" w:rsidRPr="0008404E" w:rsidRDefault="00B75219" w:rsidP="00E8785D">
            <w:r>
              <w:t>08</w:t>
            </w:r>
            <w:r w:rsidRPr="0008404E">
              <w:t>.01.20</w:t>
            </w:r>
            <w:r>
              <w:t>25</w:t>
            </w:r>
          </w:p>
        </w:tc>
        <w:tc>
          <w:tcPr>
            <w:tcW w:w="0" w:type="auto"/>
            <w:vAlign w:val="center"/>
          </w:tcPr>
          <w:p w:rsidR="00B75219" w:rsidRPr="00AA23E8" w:rsidRDefault="00B75219" w:rsidP="00E8785D">
            <w:r>
              <w:t>11</w:t>
            </w:r>
          </w:p>
        </w:tc>
      </w:tr>
      <w:tr w:rsidR="00B75219" w:rsidRPr="0008404E">
        <w:trPr>
          <w:tblCellSpacing w:w="15" w:type="dxa"/>
        </w:trPr>
        <w:tc>
          <w:tcPr>
            <w:tcW w:w="0" w:type="auto"/>
            <w:vAlign w:val="center"/>
          </w:tcPr>
          <w:p w:rsidR="00B75219" w:rsidRPr="0008404E" w:rsidRDefault="00B75219" w:rsidP="00E8785D">
            <w:r w:rsidRPr="0008404E">
              <w:t>Зимние каникулы</w:t>
            </w:r>
          </w:p>
        </w:tc>
        <w:tc>
          <w:tcPr>
            <w:tcW w:w="1685" w:type="dxa"/>
            <w:vAlign w:val="center"/>
          </w:tcPr>
          <w:p w:rsidR="00B75219" w:rsidRDefault="00B75219" w:rsidP="00E8785D">
            <w:r>
              <w:t>17.02.2025</w:t>
            </w:r>
          </w:p>
        </w:tc>
        <w:tc>
          <w:tcPr>
            <w:tcW w:w="1558" w:type="dxa"/>
            <w:vAlign w:val="center"/>
          </w:tcPr>
          <w:p w:rsidR="00B75219" w:rsidRDefault="00B75219" w:rsidP="00E8785D">
            <w:r>
              <w:t>24.02.2025</w:t>
            </w:r>
          </w:p>
        </w:tc>
        <w:tc>
          <w:tcPr>
            <w:tcW w:w="0" w:type="auto"/>
            <w:vAlign w:val="center"/>
          </w:tcPr>
          <w:p w:rsidR="00B75219" w:rsidRDefault="00B75219" w:rsidP="00E8785D">
            <w:r>
              <w:t>8</w:t>
            </w:r>
          </w:p>
        </w:tc>
      </w:tr>
      <w:tr w:rsidR="00B75219" w:rsidRPr="0008404E">
        <w:trPr>
          <w:tblCellSpacing w:w="15" w:type="dxa"/>
        </w:trPr>
        <w:tc>
          <w:tcPr>
            <w:tcW w:w="0" w:type="auto"/>
            <w:vAlign w:val="center"/>
          </w:tcPr>
          <w:p w:rsidR="00B75219" w:rsidRPr="0008404E" w:rsidRDefault="00B75219" w:rsidP="00E8785D">
            <w:r w:rsidRPr="0008404E">
              <w:t>Весенние каникулы</w:t>
            </w:r>
          </w:p>
        </w:tc>
        <w:tc>
          <w:tcPr>
            <w:tcW w:w="1685" w:type="dxa"/>
            <w:vAlign w:val="center"/>
          </w:tcPr>
          <w:p w:rsidR="00B75219" w:rsidRPr="0008404E" w:rsidRDefault="00B75219" w:rsidP="00E8785D">
            <w:r>
              <w:t>07</w:t>
            </w:r>
            <w:r w:rsidRPr="0008404E">
              <w:t>.0</w:t>
            </w:r>
            <w:r>
              <w:t>4</w:t>
            </w:r>
            <w:r w:rsidRPr="0008404E">
              <w:t>.20</w:t>
            </w:r>
            <w:r>
              <w:t>25</w:t>
            </w:r>
            <w:r w:rsidRPr="0008404E">
              <w:t>г.</w:t>
            </w:r>
          </w:p>
        </w:tc>
        <w:tc>
          <w:tcPr>
            <w:tcW w:w="1558" w:type="dxa"/>
            <w:vAlign w:val="center"/>
          </w:tcPr>
          <w:p w:rsidR="00B75219" w:rsidRPr="0008404E" w:rsidRDefault="00B75219" w:rsidP="00E8785D">
            <w:r>
              <w:t>13</w:t>
            </w:r>
            <w:r w:rsidRPr="0008404E">
              <w:t>.0</w:t>
            </w:r>
            <w:r>
              <w:t>4</w:t>
            </w:r>
            <w:r w:rsidRPr="0008404E">
              <w:t>.20</w:t>
            </w:r>
            <w:r>
              <w:t>25</w:t>
            </w:r>
            <w:r w:rsidRPr="0008404E">
              <w:t>г.</w:t>
            </w:r>
          </w:p>
        </w:tc>
        <w:tc>
          <w:tcPr>
            <w:tcW w:w="0" w:type="auto"/>
            <w:vAlign w:val="center"/>
          </w:tcPr>
          <w:p w:rsidR="00B75219" w:rsidRPr="00AA23E8"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Летние каникулы</w:t>
            </w:r>
          </w:p>
        </w:tc>
        <w:tc>
          <w:tcPr>
            <w:tcW w:w="1685" w:type="dxa"/>
            <w:vAlign w:val="center"/>
          </w:tcPr>
          <w:p w:rsidR="00B75219" w:rsidRPr="0008404E" w:rsidRDefault="00B75219" w:rsidP="00E8785D">
            <w:r w:rsidRPr="0008404E">
              <w:t>2</w:t>
            </w:r>
            <w:r>
              <w:t>4</w:t>
            </w:r>
            <w:r w:rsidRPr="0008404E">
              <w:t>.05.20</w:t>
            </w:r>
            <w:r>
              <w:t>25</w:t>
            </w:r>
            <w:r w:rsidRPr="0008404E">
              <w:t>г.</w:t>
            </w:r>
          </w:p>
        </w:tc>
        <w:tc>
          <w:tcPr>
            <w:tcW w:w="1558" w:type="dxa"/>
            <w:vAlign w:val="center"/>
          </w:tcPr>
          <w:p w:rsidR="00B75219" w:rsidRPr="0008404E" w:rsidRDefault="00B75219" w:rsidP="00E8785D">
            <w:r w:rsidRPr="0008404E">
              <w:t>31.08.20</w:t>
            </w:r>
            <w:r>
              <w:t>25</w:t>
            </w:r>
            <w:r w:rsidRPr="0008404E">
              <w:t>г.</w:t>
            </w:r>
          </w:p>
        </w:tc>
        <w:tc>
          <w:tcPr>
            <w:tcW w:w="0" w:type="auto"/>
            <w:vAlign w:val="center"/>
          </w:tcPr>
          <w:p w:rsidR="00B75219" w:rsidRPr="00AA23E8" w:rsidRDefault="00B75219" w:rsidP="00E8785D">
            <w:r>
              <w:t>105</w:t>
            </w:r>
          </w:p>
        </w:tc>
      </w:tr>
    </w:tbl>
    <w:p w:rsidR="00B75219" w:rsidRDefault="00B75219" w:rsidP="00B75219">
      <w:pPr>
        <w:ind w:left="540"/>
      </w:pPr>
    </w:p>
    <w:p w:rsidR="00B75219" w:rsidRPr="0068388C" w:rsidRDefault="00B75219" w:rsidP="00B75219">
      <w:pPr>
        <w:numPr>
          <w:ilvl w:val="0"/>
          <w:numId w:val="66"/>
        </w:numPr>
      </w:pPr>
      <w:r w:rsidRPr="0008404E">
        <w:t>Расписание звонков </w:t>
      </w:r>
      <w:r>
        <w:t>д</w:t>
      </w:r>
      <w:r w:rsidRPr="0008404E">
        <w:t>ля обучающихся 1-х классов</w:t>
      </w:r>
    </w:p>
    <w:p w:rsidR="00B75219" w:rsidRDefault="00B75219" w:rsidP="00B75219">
      <w:pPr>
        <w:ind w:left="540"/>
      </w:pPr>
    </w:p>
    <w:tbl>
      <w:tblPr>
        <w:tblW w:w="0" w:type="auto"/>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001"/>
        <w:gridCol w:w="4916"/>
        <w:gridCol w:w="2469"/>
      </w:tblGrid>
      <w:tr w:rsidR="00B75219" w:rsidRPr="0008404E">
        <w:trPr>
          <w:tblCellSpacing w:w="15" w:type="dxa"/>
        </w:trPr>
        <w:tc>
          <w:tcPr>
            <w:tcW w:w="0" w:type="auto"/>
            <w:vAlign w:val="center"/>
          </w:tcPr>
          <w:p w:rsidR="00B75219" w:rsidRPr="0008404E" w:rsidRDefault="00B75219" w:rsidP="00E8785D">
            <w:r w:rsidRPr="0008404E">
              <w:t>период</w:t>
            </w:r>
          </w:p>
        </w:tc>
        <w:tc>
          <w:tcPr>
            <w:tcW w:w="0" w:type="auto"/>
            <w:vAlign w:val="center"/>
          </w:tcPr>
          <w:p w:rsidR="00B75219" w:rsidRPr="0008404E" w:rsidRDefault="00B75219" w:rsidP="00E8785D"/>
        </w:tc>
        <w:tc>
          <w:tcPr>
            <w:tcW w:w="0" w:type="auto"/>
            <w:vAlign w:val="center"/>
          </w:tcPr>
          <w:p w:rsidR="00B75219" w:rsidRPr="0008404E" w:rsidRDefault="00B75219" w:rsidP="00E8785D">
            <w:r w:rsidRPr="0008404E">
              <w:t>Время</w:t>
            </w:r>
          </w:p>
        </w:tc>
      </w:tr>
      <w:tr w:rsidR="00B75219" w:rsidRPr="0008404E">
        <w:trPr>
          <w:tblCellSpacing w:w="15" w:type="dxa"/>
        </w:trPr>
        <w:tc>
          <w:tcPr>
            <w:tcW w:w="0" w:type="auto"/>
            <w:vMerge w:val="restart"/>
            <w:vAlign w:val="center"/>
          </w:tcPr>
          <w:p w:rsidR="00B75219" w:rsidRPr="0008404E" w:rsidRDefault="00B75219" w:rsidP="00E8785D">
            <w:r w:rsidRPr="0008404E">
              <w:t>Сентябрь-октябрь</w:t>
            </w:r>
          </w:p>
        </w:tc>
        <w:tc>
          <w:tcPr>
            <w:tcW w:w="0" w:type="auto"/>
            <w:vAlign w:val="center"/>
          </w:tcPr>
          <w:p w:rsidR="00B75219" w:rsidRPr="0008404E" w:rsidRDefault="00B75219" w:rsidP="00E8785D">
            <w:r w:rsidRPr="0008404E">
              <w:t>1 урок</w:t>
            </w:r>
          </w:p>
        </w:tc>
        <w:tc>
          <w:tcPr>
            <w:tcW w:w="0" w:type="auto"/>
            <w:vAlign w:val="center"/>
          </w:tcPr>
          <w:p w:rsidR="00B75219" w:rsidRPr="0008404E" w:rsidRDefault="00B75219" w:rsidP="00E8785D">
            <w:r w:rsidRPr="0008404E">
              <w:t>08.</w:t>
            </w:r>
            <w:r>
              <w:t>30</w:t>
            </w:r>
            <w:r w:rsidRPr="0008404E">
              <w:t>-0</w:t>
            </w:r>
            <w:r>
              <w:t>9</w:t>
            </w:r>
            <w:r w:rsidRPr="0008404E">
              <w:t>.</w:t>
            </w:r>
            <w:r>
              <w:t>0</w:t>
            </w:r>
            <w:r w:rsidRPr="0008404E">
              <w:t>5</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2 урок</w:t>
            </w:r>
          </w:p>
        </w:tc>
        <w:tc>
          <w:tcPr>
            <w:tcW w:w="0" w:type="auto"/>
            <w:vAlign w:val="center"/>
          </w:tcPr>
          <w:p w:rsidR="00B75219" w:rsidRPr="0008404E" w:rsidRDefault="00B75219" w:rsidP="00E8785D">
            <w:r w:rsidRPr="0008404E">
              <w:t>0</w:t>
            </w:r>
            <w:r>
              <w:t>9</w:t>
            </w:r>
            <w:r w:rsidRPr="0008404E">
              <w:t>.</w:t>
            </w:r>
            <w:r>
              <w:t>2</w:t>
            </w:r>
            <w:r w:rsidRPr="0008404E">
              <w:t>5-</w:t>
            </w:r>
            <w:r>
              <w:t>10.00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Динамическая пауза </w:t>
            </w:r>
            <w:r w:rsidRPr="0008404E">
              <w:br/>
              <w:t>(прогулка, питание, двигательная активность) </w:t>
            </w:r>
          </w:p>
        </w:tc>
        <w:tc>
          <w:tcPr>
            <w:tcW w:w="0" w:type="auto"/>
            <w:vAlign w:val="center"/>
          </w:tcPr>
          <w:p w:rsidR="00B75219" w:rsidRPr="0008404E" w:rsidRDefault="00B75219" w:rsidP="00E8785D">
            <w:r>
              <w:t>10.00</w:t>
            </w:r>
            <w:r w:rsidRPr="0008404E">
              <w:t>-10.</w:t>
            </w:r>
            <w:r>
              <w:t>4</w:t>
            </w:r>
            <w:r w:rsidRPr="0008404E">
              <w:t>0</w:t>
            </w:r>
          </w:p>
          <w:p w:rsidR="00B75219" w:rsidRPr="0008404E" w:rsidRDefault="00B75219" w:rsidP="00E8785D">
            <w:r w:rsidRPr="0008404E">
              <w:t>(40 минут) </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3 урок</w:t>
            </w:r>
          </w:p>
        </w:tc>
        <w:tc>
          <w:tcPr>
            <w:tcW w:w="0" w:type="auto"/>
            <w:vAlign w:val="center"/>
          </w:tcPr>
          <w:p w:rsidR="00B75219" w:rsidRPr="0008404E" w:rsidRDefault="00B75219" w:rsidP="00E8785D">
            <w:r w:rsidRPr="0008404E">
              <w:t>10.</w:t>
            </w:r>
            <w:r>
              <w:t>4</w:t>
            </w:r>
            <w:r w:rsidRPr="0008404E">
              <w:t>0-1</w:t>
            </w:r>
            <w:r>
              <w:t>1</w:t>
            </w:r>
            <w:r w:rsidRPr="0008404E">
              <w:t>.</w:t>
            </w:r>
            <w:r>
              <w:t>1</w:t>
            </w:r>
            <w:r w:rsidRPr="0008404E">
              <w:t>5</w:t>
            </w:r>
          </w:p>
        </w:tc>
      </w:tr>
      <w:tr w:rsidR="00B75219" w:rsidRPr="0008404E">
        <w:trPr>
          <w:tblCellSpacing w:w="15" w:type="dxa"/>
        </w:trPr>
        <w:tc>
          <w:tcPr>
            <w:tcW w:w="0" w:type="auto"/>
            <w:vMerge w:val="restart"/>
            <w:vAlign w:val="center"/>
          </w:tcPr>
          <w:p w:rsidR="00B75219" w:rsidRPr="0008404E" w:rsidRDefault="00B75219" w:rsidP="00E8785D">
            <w:r w:rsidRPr="0008404E">
              <w:t xml:space="preserve">Ноябрь- декабрь </w:t>
            </w:r>
          </w:p>
        </w:tc>
        <w:tc>
          <w:tcPr>
            <w:tcW w:w="0" w:type="auto"/>
            <w:vAlign w:val="center"/>
          </w:tcPr>
          <w:p w:rsidR="00B75219" w:rsidRPr="0008404E" w:rsidRDefault="00B75219" w:rsidP="00E8785D">
            <w:r w:rsidRPr="0008404E">
              <w:t>1 урок</w:t>
            </w:r>
          </w:p>
        </w:tc>
        <w:tc>
          <w:tcPr>
            <w:tcW w:w="0" w:type="auto"/>
            <w:vAlign w:val="center"/>
          </w:tcPr>
          <w:p w:rsidR="00B75219" w:rsidRPr="0008404E" w:rsidRDefault="00B75219" w:rsidP="00E8785D">
            <w:r w:rsidRPr="0008404E">
              <w:t>08.</w:t>
            </w:r>
            <w:r>
              <w:t>30</w:t>
            </w:r>
            <w:r w:rsidRPr="0008404E">
              <w:t>-0</w:t>
            </w:r>
            <w:r>
              <w:t>9</w:t>
            </w:r>
            <w:r w:rsidRPr="0008404E">
              <w:t>.</w:t>
            </w:r>
            <w:r>
              <w:t>0</w:t>
            </w:r>
            <w:r w:rsidRPr="0008404E">
              <w:t>5</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2 урок</w:t>
            </w:r>
          </w:p>
        </w:tc>
        <w:tc>
          <w:tcPr>
            <w:tcW w:w="0" w:type="auto"/>
            <w:vAlign w:val="center"/>
          </w:tcPr>
          <w:p w:rsidR="00B75219" w:rsidRPr="0008404E" w:rsidRDefault="00B75219" w:rsidP="00E8785D">
            <w:r w:rsidRPr="0008404E">
              <w:t>0</w:t>
            </w:r>
            <w:r>
              <w:t>9</w:t>
            </w:r>
            <w:r w:rsidRPr="0008404E">
              <w:t>.</w:t>
            </w:r>
            <w:r>
              <w:t>2</w:t>
            </w:r>
            <w:r w:rsidRPr="0008404E">
              <w:t>5-</w:t>
            </w:r>
            <w:r>
              <w:t>10.00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Динамическая пауза </w:t>
            </w:r>
            <w:r w:rsidRPr="0008404E">
              <w:br/>
              <w:t>(прогулка, питание, двигательная активность) </w:t>
            </w:r>
          </w:p>
        </w:tc>
        <w:tc>
          <w:tcPr>
            <w:tcW w:w="0" w:type="auto"/>
            <w:vAlign w:val="center"/>
          </w:tcPr>
          <w:p w:rsidR="00B75219" w:rsidRPr="0008404E" w:rsidRDefault="00B75219" w:rsidP="00E8785D">
            <w:r>
              <w:t>10.00</w:t>
            </w:r>
            <w:r w:rsidRPr="0008404E">
              <w:t>-10.</w:t>
            </w:r>
            <w:r>
              <w:t>4</w:t>
            </w:r>
            <w:r w:rsidRPr="0008404E">
              <w:t>0</w:t>
            </w:r>
          </w:p>
          <w:p w:rsidR="00B75219" w:rsidRPr="0008404E" w:rsidRDefault="00B75219" w:rsidP="00E8785D">
            <w:r w:rsidRPr="0008404E">
              <w:t>(40 минут) </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3 урок</w:t>
            </w:r>
          </w:p>
        </w:tc>
        <w:tc>
          <w:tcPr>
            <w:tcW w:w="0" w:type="auto"/>
            <w:vAlign w:val="center"/>
          </w:tcPr>
          <w:p w:rsidR="00B75219" w:rsidRPr="0008404E" w:rsidRDefault="00B75219" w:rsidP="00E8785D">
            <w:r w:rsidRPr="0008404E">
              <w:t>10.</w:t>
            </w:r>
            <w:r>
              <w:t>4</w:t>
            </w:r>
            <w:r w:rsidRPr="0008404E">
              <w:t>0-1</w:t>
            </w:r>
            <w:r>
              <w:t>1</w:t>
            </w:r>
            <w:r w:rsidRPr="0008404E">
              <w:t>.</w:t>
            </w:r>
            <w:r>
              <w:t>1</w:t>
            </w:r>
            <w:r w:rsidRPr="0008404E">
              <w:t>5</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4 урок</w:t>
            </w:r>
          </w:p>
        </w:tc>
        <w:tc>
          <w:tcPr>
            <w:tcW w:w="0" w:type="auto"/>
            <w:vAlign w:val="center"/>
          </w:tcPr>
          <w:p w:rsidR="00B75219" w:rsidRPr="0008404E" w:rsidRDefault="00B75219" w:rsidP="00E8785D">
            <w:r w:rsidRPr="0008404E">
              <w:t>1</w:t>
            </w:r>
            <w:r>
              <w:t>1</w:t>
            </w:r>
            <w:r w:rsidRPr="0008404E">
              <w:t>.</w:t>
            </w:r>
            <w:r>
              <w:t>3</w:t>
            </w:r>
            <w:r w:rsidRPr="0008404E">
              <w:t>5-1</w:t>
            </w:r>
            <w:r>
              <w:t>2</w:t>
            </w:r>
            <w:r w:rsidRPr="0008404E">
              <w:t>.</w:t>
            </w:r>
            <w:r>
              <w:t>1</w:t>
            </w:r>
            <w:r w:rsidRPr="0008404E">
              <w:t xml:space="preserve">0 </w:t>
            </w:r>
          </w:p>
        </w:tc>
      </w:tr>
      <w:tr w:rsidR="00B75219" w:rsidRPr="0008404E">
        <w:trPr>
          <w:tblCellSpacing w:w="15" w:type="dxa"/>
        </w:trPr>
        <w:tc>
          <w:tcPr>
            <w:tcW w:w="0" w:type="auto"/>
            <w:vMerge w:val="restart"/>
            <w:vAlign w:val="center"/>
          </w:tcPr>
          <w:p w:rsidR="00B75219" w:rsidRPr="0008404E" w:rsidRDefault="00B75219" w:rsidP="00E8785D">
            <w:pPr>
              <w:jc w:val="center"/>
            </w:pPr>
            <w:r w:rsidRPr="0008404E">
              <w:t>Январь-май</w:t>
            </w:r>
          </w:p>
          <w:p w:rsidR="00B75219" w:rsidRPr="0008404E" w:rsidRDefault="00B75219" w:rsidP="00E8785D"/>
        </w:tc>
        <w:tc>
          <w:tcPr>
            <w:tcW w:w="0" w:type="auto"/>
            <w:vAlign w:val="center"/>
          </w:tcPr>
          <w:p w:rsidR="00B75219" w:rsidRPr="0008404E" w:rsidRDefault="00B75219" w:rsidP="00E8785D">
            <w:r w:rsidRPr="0008404E">
              <w:t>1 урок</w:t>
            </w:r>
          </w:p>
        </w:tc>
        <w:tc>
          <w:tcPr>
            <w:tcW w:w="0" w:type="auto"/>
            <w:vAlign w:val="center"/>
          </w:tcPr>
          <w:p w:rsidR="00B75219" w:rsidRPr="0008404E" w:rsidRDefault="00B75219" w:rsidP="00E8785D">
            <w:r w:rsidRPr="0008404E">
              <w:t>08.</w:t>
            </w:r>
            <w:r>
              <w:t>3</w:t>
            </w:r>
            <w:r w:rsidRPr="0008404E">
              <w:t>0-0</w:t>
            </w:r>
            <w:r>
              <w:t>9</w:t>
            </w:r>
            <w:r w:rsidRPr="0008404E">
              <w:t>.</w:t>
            </w:r>
            <w:r>
              <w:t>10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2 урок</w:t>
            </w:r>
          </w:p>
        </w:tc>
        <w:tc>
          <w:tcPr>
            <w:tcW w:w="0" w:type="auto"/>
            <w:vAlign w:val="center"/>
          </w:tcPr>
          <w:p w:rsidR="00B75219" w:rsidRPr="00F92040" w:rsidRDefault="00B75219" w:rsidP="00E8785D">
            <w:r w:rsidRPr="00F92040">
              <w:t>9.2</w:t>
            </w:r>
            <w:r>
              <w:t>0</w:t>
            </w:r>
            <w:r w:rsidRPr="00F92040">
              <w:t>-10.</w:t>
            </w:r>
            <w:r>
              <w:t>00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Динамическая пауза </w:t>
            </w:r>
            <w:r w:rsidRPr="0008404E">
              <w:br/>
              <w:t>(прогулка, питание, двигательная активность) </w:t>
            </w:r>
          </w:p>
        </w:tc>
        <w:tc>
          <w:tcPr>
            <w:tcW w:w="0" w:type="auto"/>
            <w:vAlign w:val="center"/>
          </w:tcPr>
          <w:p w:rsidR="00B75219" w:rsidRPr="0008404E" w:rsidRDefault="00B75219" w:rsidP="00E8785D">
            <w:r>
              <w:t>10.00</w:t>
            </w:r>
            <w:r w:rsidRPr="0008404E">
              <w:t>-10.</w:t>
            </w:r>
            <w:r>
              <w:t>4</w:t>
            </w:r>
            <w:r w:rsidRPr="0008404E">
              <w:t>0 (40 минут)</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rsidRPr="0008404E">
              <w:t>3 урок</w:t>
            </w:r>
          </w:p>
        </w:tc>
        <w:tc>
          <w:tcPr>
            <w:tcW w:w="0" w:type="auto"/>
            <w:vAlign w:val="center"/>
          </w:tcPr>
          <w:p w:rsidR="00B75219" w:rsidRPr="0008404E" w:rsidRDefault="00B75219" w:rsidP="00E8785D">
            <w:r w:rsidRPr="0008404E">
              <w:t>10.</w:t>
            </w:r>
            <w:r>
              <w:t>4</w:t>
            </w:r>
            <w:r w:rsidRPr="0008404E">
              <w:t>0-11.</w:t>
            </w:r>
            <w:r>
              <w:t>20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t>4</w:t>
            </w:r>
            <w:r w:rsidRPr="0008404E">
              <w:t xml:space="preserve"> урок</w:t>
            </w:r>
          </w:p>
        </w:tc>
        <w:tc>
          <w:tcPr>
            <w:tcW w:w="0" w:type="auto"/>
            <w:vAlign w:val="center"/>
          </w:tcPr>
          <w:p w:rsidR="00B75219" w:rsidRPr="0008404E" w:rsidRDefault="00B75219" w:rsidP="00E8785D">
            <w:r w:rsidRPr="0008404E">
              <w:t>11.</w:t>
            </w:r>
            <w:r>
              <w:t>30</w:t>
            </w:r>
            <w:r w:rsidRPr="0008404E">
              <w:t>-12.</w:t>
            </w:r>
            <w:r>
              <w:t>10</w:t>
            </w:r>
          </w:p>
        </w:tc>
      </w:tr>
      <w:tr w:rsidR="00B75219" w:rsidRPr="0008404E">
        <w:trPr>
          <w:tblCellSpacing w:w="15" w:type="dxa"/>
        </w:trPr>
        <w:tc>
          <w:tcPr>
            <w:tcW w:w="0" w:type="auto"/>
            <w:vMerge/>
            <w:vAlign w:val="center"/>
          </w:tcPr>
          <w:p w:rsidR="00B75219" w:rsidRPr="0008404E" w:rsidRDefault="00B75219" w:rsidP="00E8785D"/>
        </w:tc>
        <w:tc>
          <w:tcPr>
            <w:tcW w:w="0" w:type="auto"/>
            <w:vAlign w:val="center"/>
          </w:tcPr>
          <w:p w:rsidR="00B75219" w:rsidRPr="0008404E" w:rsidRDefault="00B75219" w:rsidP="00E8785D">
            <w:r>
              <w:t>5</w:t>
            </w:r>
            <w:r w:rsidRPr="0008404E">
              <w:t xml:space="preserve"> урок</w:t>
            </w:r>
          </w:p>
        </w:tc>
        <w:tc>
          <w:tcPr>
            <w:tcW w:w="0" w:type="auto"/>
            <w:vAlign w:val="center"/>
          </w:tcPr>
          <w:p w:rsidR="00B75219" w:rsidRPr="0008404E" w:rsidRDefault="00B75219" w:rsidP="00E8785D">
            <w:r>
              <w:t>12.20-13.00</w:t>
            </w:r>
          </w:p>
        </w:tc>
      </w:tr>
    </w:tbl>
    <w:p w:rsidR="00B75219" w:rsidRPr="0068388C" w:rsidRDefault="00B75219" w:rsidP="00B75219">
      <w:pPr>
        <w:ind w:left="540"/>
      </w:pPr>
    </w:p>
    <w:p w:rsidR="00B75219" w:rsidRPr="006B74F2" w:rsidRDefault="00B75219" w:rsidP="00B75219">
      <w:pPr>
        <w:spacing w:before="100" w:beforeAutospacing="1" w:after="100" w:afterAutospacing="1"/>
        <w:outlineLvl w:val="0"/>
        <w:rPr>
          <w:b/>
          <w:bCs/>
          <w:kern w:val="36"/>
        </w:rPr>
      </w:pPr>
      <w:r>
        <w:rPr>
          <w:b/>
          <w:bCs/>
          <w:kern w:val="36"/>
        </w:rPr>
        <w:t>К</w:t>
      </w:r>
      <w:r w:rsidRPr="006B74F2">
        <w:rPr>
          <w:b/>
          <w:bCs/>
          <w:kern w:val="36"/>
        </w:rPr>
        <w:t xml:space="preserve">алендарный </w:t>
      </w:r>
      <w:r>
        <w:rPr>
          <w:b/>
          <w:bCs/>
          <w:kern w:val="36"/>
        </w:rPr>
        <w:t xml:space="preserve">учебный </w:t>
      </w:r>
      <w:r w:rsidRPr="006B74F2">
        <w:rPr>
          <w:b/>
          <w:bCs/>
          <w:kern w:val="36"/>
        </w:rPr>
        <w:t>график для обучающихся 2-</w:t>
      </w:r>
      <w:r>
        <w:rPr>
          <w:b/>
          <w:bCs/>
          <w:kern w:val="36"/>
        </w:rPr>
        <w:t>4</w:t>
      </w:r>
      <w:r w:rsidRPr="006B74F2">
        <w:rPr>
          <w:b/>
          <w:bCs/>
          <w:kern w:val="36"/>
        </w:rPr>
        <w:t xml:space="preserve"> классов</w:t>
      </w:r>
    </w:p>
    <w:p w:rsidR="00B75219" w:rsidRPr="0008404E" w:rsidRDefault="00B75219" w:rsidP="00B75219">
      <w:pPr>
        <w:numPr>
          <w:ilvl w:val="0"/>
          <w:numId w:val="42"/>
        </w:numPr>
        <w:tabs>
          <w:tab w:val="num" w:pos="0"/>
        </w:tabs>
        <w:spacing w:before="100" w:beforeAutospacing="1" w:after="100" w:afterAutospacing="1"/>
        <w:ind w:left="180" w:firstLine="0"/>
      </w:pPr>
      <w:r>
        <w:t xml:space="preserve"> </w:t>
      </w:r>
      <w:r w:rsidRPr="0008404E">
        <w:t xml:space="preserve">Начало учебного года с </w:t>
      </w:r>
      <w:r>
        <w:t>1</w:t>
      </w:r>
      <w:r w:rsidRPr="0008404E">
        <w:t xml:space="preserve"> сентября 20</w:t>
      </w:r>
      <w:r>
        <w:t>24</w:t>
      </w:r>
      <w:r w:rsidRPr="0008404E">
        <w:t xml:space="preserve"> г.</w:t>
      </w:r>
    </w:p>
    <w:p w:rsidR="00B75219" w:rsidRDefault="00B75219" w:rsidP="00B75219">
      <w:r>
        <w:t xml:space="preserve">    2. </w:t>
      </w:r>
      <w:r w:rsidRPr="0008404E">
        <w:t>Начало учебных занятий –</w:t>
      </w:r>
      <w:r>
        <w:t>8.30</w:t>
      </w:r>
    </w:p>
    <w:p w:rsidR="00B75219" w:rsidRPr="0008404E" w:rsidRDefault="00B75219" w:rsidP="00B75219">
      <w:pPr>
        <w:spacing w:before="100" w:beforeAutospacing="1" w:after="100" w:afterAutospacing="1"/>
        <w:ind w:left="360"/>
      </w:pPr>
      <w:r>
        <w:t xml:space="preserve">3.  </w:t>
      </w:r>
      <w:r w:rsidRPr="0008404E">
        <w:t>Продолжительность учебного года – (со 2-</w:t>
      </w:r>
      <w:r>
        <w:t xml:space="preserve">4 </w:t>
      </w:r>
      <w:r w:rsidRPr="0008404E">
        <w:t>кл.-34 учебных недели)</w:t>
      </w:r>
    </w:p>
    <w:p w:rsidR="00B75219" w:rsidRPr="0008404E" w:rsidRDefault="00B75219" w:rsidP="00B75219">
      <w:pPr>
        <w:ind w:left="360"/>
      </w:pPr>
      <w:r>
        <w:t xml:space="preserve">4.   </w:t>
      </w:r>
      <w:r w:rsidRPr="0008404E">
        <w:t>Окончание учебного года </w:t>
      </w:r>
    </w:p>
    <w:p w:rsidR="00B75219" w:rsidRDefault="00B75219" w:rsidP="00B75219">
      <w:pPr>
        <w:ind w:left="360"/>
      </w:pPr>
      <w:r>
        <w:t>2-4</w:t>
      </w:r>
      <w:r w:rsidRPr="0008404E">
        <w:t xml:space="preserve"> классах -</w:t>
      </w:r>
      <w:r>
        <w:t>30</w:t>
      </w:r>
      <w:r w:rsidRPr="0008404E">
        <w:t xml:space="preserve"> мая 20</w:t>
      </w:r>
      <w:r>
        <w:t xml:space="preserve">25 </w:t>
      </w:r>
      <w:r w:rsidRPr="0008404E">
        <w:t>года</w:t>
      </w:r>
      <w:r>
        <w:t>.</w:t>
      </w:r>
    </w:p>
    <w:p w:rsidR="00B75219" w:rsidRDefault="00B75219" w:rsidP="00B75219">
      <w:pPr>
        <w:ind w:left="360"/>
      </w:pPr>
      <w:r>
        <w:t>Продолжительность учебной недели в 2-4 классах -5дней</w:t>
      </w:r>
    </w:p>
    <w:p w:rsidR="00B75219" w:rsidRPr="0008404E" w:rsidRDefault="00B75219" w:rsidP="00B75219">
      <w:pPr>
        <w:ind w:left="360"/>
      </w:pPr>
      <w:r>
        <w:t>Продолжительность уроков 40 минут</w:t>
      </w:r>
    </w:p>
    <w:p w:rsidR="00B75219" w:rsidRDefault="00B75219" w:rsidP="00B75219">
      <w:pPr>
        <w:ind w:left="360"/>
      </w:pPr>
    </w:p>
    <w:p w:rsidR="00B75219" w:rsidRPr="0008404E" w:rsidRDefault="00B75219" w:rsidP="00B75219">
      <w:pPr>
        <w:ind w:left="360"/>
      </w:pPr>
      <w:r>
        <w:t xml:space="preserve">5. </w:t>
      </w:r>
      <w:r w:rsidRPr="0008404E">
        <w:t>Регламентирование образовательного процесса на учебный год </w:t>
      </w:r>
    </w:p>
    <w:p w:rsidR="00B75219" w:rsidRPr="0008404E" w:rsidRDefault="00B75219" w:rsidP="00B75219">
      <w:pPr>
        <w:tabs>
          <w:tab w:val="num" w:pos="0"/>
        </w:tabs>
        <w:spacing w:before="100" w:beforeAutospacing="1" w:after="100" w:afterAutospacing="1"/>
        <w:ind w:left="180"/>
      </w:pPr>
      <w:r w:rsidRPr="0008404E">
        <w:t>А) Продолжительность учебных занятий по четвертям в учебных неделях и рабочих днях</w:t>
      </w:r>
      <w:r>
        <w:t xml:space="preserve"> для 2-4 классов</w:t>
      </w:r>
      <w:r w:rsidRPr="0008404E">
        <w:t>: </w:t>
      </w:r>
    </w:p>
    <w:tbl>
      <w:tblPr>
        <w:tblW w:w="8820" w:type="dxa"/>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620"/>
        <w:gridCol w:w="1223"/>
        <w:gridCol w:w="1223"/>
        <w:gridCol w:w="2414"/>
        <w:gridCol w:w="2340"/>
      </w:tblGrid>
      <w:tr w:rsidR="00B75219" w:rsidRPr="0008404E">
        <w:trPr>
          <w:tblCellSpacing w:w="15" w:type="dxa"/>
        </w:trPr>
        <w:tc>
          <w:tcPr>
            <w:tcW w:w="1575" w:type="dxa"/>
            <w:vMerge w:val="restart"/>
            <w:vAlign w:val="center"/>
          </w:tcPr>
          <w:p w:rsidR="00B75219" w:rsidRPr="0008404E" w:rsidRDefault="00B75219" w:rsidP="00E8785D">
            <w:pPr>
              <w:tabs>
                <w:tab w:val="num" w:pos="0"/>
              </w:tabs>
              <w:ind w:left="180"/>
            </w:pPr>
          </w:p>
        </w:tc>
        <w:tc>
          <w:tcPr>
            <w:tcW w:w="2416" w:type="dxa"/>
            <w:gridSpan w:val="2"/>
            <w:vMerge w:val="restart"/>
            <w:vAlign w:val="center"/>
          </w:tcPr>
          <w:p w:rsidR="00B75219" w:rsidRPr="0008404E" w:rsidRDefault="00B75219" w:rsidP="00E8785D">
            <w:pPr>
              <w:tabs>
                <w:tab w:val="num" w:pos="0"/>
              </w:tabs>
              <w:ind w:left="180"/>
              <w:jc w:val="center"/>
            </w:pPr>
            <w:r w:rsidRPr="0008404E">
              <w:t>Дата</w:t>
            </w:r>
          </w:p>
        </w:tc>
        <w:tc>
          <w:tcPr>
            <w:tcW w:w="4709" w:type="dxa"/>
            <w:gridSpan w:val="2"/>
            <w:vAlign w:val="center"/>
          </w:tcPr>
          <w:p w:rsidR="00B75219" w:rsidRPr="0008404E" w:rsidRDefault="00B75219" w:rsidP="00E8785D">
            <w:pPr>
              <w:tabs>
                <w:tab w:val="num" w:pos="0"/>
              </w:tabs>
              <w:ind w:left="180"/>
              <w:jc w:val="center"/>
            </w:pPr>
            <w:r w:rsidRPr="0008404E">
              <w:t>Продолжительность</w:t>
            </w:r>
          </w:p>
        </w:tc>
      </w:tr>
      <w:tr w:rsidR="00B75219" w:rsidRPr="0008404E">
        <w:trPr>
          <w:tblCellSpacing w:w="15" w:type="dxa"/>
        </w:trPr>
        <w:tc>
          <w:tcPr>
            <w:tcW w:w="1575" w:type="dxa"/>
            <w:vMerge/>
            <w:vAlign w:val="center"/>
          </w:tcPr>
          <w:p w:rsidR="00B75219" w:rsidRPr="0008404E" w:rsidRDefault="00B75219" w:rsidP="00E8785D">
            <w:pPr>
              <w:tabs>
                <w:tab w:val="num" w:pos="0"/>
              </w:tabs>
              <w:ind w:left="180"/>
            </w:pPr>
          </w:p>
        </w:tc>
        <w:tc>
          <w:tcPr>
            <w:tcW w:w="2416" w:type="dxa"/>
            <w:gridSpan w:val="2"/>
            <w:vMerge/>
            <w:vAlign w:val="center"/>
          </w:tcPr>
          <w:p w:rsidR="00B75219" w:rsidRPr="0008404E" w:rsidRDefault="00B75219" w:rsidP="00E8785D">
            <w:pPr>
              <w:tabs>
                <w:tab w:val="num" w:pos="0"/>
              </w:tabs>
              <w:ind w:left="180"/>
            </w:pPr>
          </w:p>
        </w:tc>
        <w:tc>
          <w:tcPr>
            <w:tcW w:w="2384" w:type="dxa"/>
            <w:vAlign w:val="center"/>
          </w:tcPr>
          <w:p w:rsidR="00B75219" w:rsidRPr="0008404E" w:rsidRDefault="00B75219" w:rsidP="00E8785D">
            <w:pPr>
              <w:tabs>
                <w:tab w:val="num" w:pos="0"/>
              </w:tabs>
              <w:ind w:left="180"/>
            </w:pPr>
            <w:r w:rsidRPr="0008404E">
              <w:t xml:space="preserve">Количество </w:t>
            </w:r>
            <w:r>
              <w:t xml:space="preserve">полных </w:t>
            </w:r>
            <w:r w:rsidRPr="0008404E">
              <w:t>учебных недель в четверти</w:t>
            </w:r>
          </w:p>
        </w:tc>
        <w:tc>
          <w:tcPr>
            <w:tcW w:w="2295" w:type="dxa"/>
            <w:vAlign w:val="center"/>
          </w:tcPr>
          <w:p w:rsidR="00B75219" w:rsidRPr="0008404E" w:rsidRDefault="00B75219" w:rsidP="00E8785D">
            <w:pPr>
              <w:tabs>
                <w:tab w:val="num" w:pos="0"/>
              </w:tabs>
              <w:ind w:left="180"/>
            </w:pPr>
            <w:r w:rsidRPr="0008404E">
              <w:t>Количество рабочих дней в четверти</w:t>
            </w:r>
          </w:p>
        </w:tc>
      </w:tr>
      <w:tr w:rsidR="00B75219" w:rsidRPr="0008404E">
        <w:trPr>
          <w:tblCellSpacing w:w="15" w:type="dxa"/>
        </w:trPr>
        <w:tc>
          <w:tcPr>
            <w:tcW w:w="1575" w:type="dxa"/>
            <w:vAlign w:val="center"/>
          </w:tcPr>
          <w:p w:rsidR="00B75219" w:rsidRPr="0008404E" w:rsidRDefault="00B75219" w:rsidP="00E8785D">
            <w:r w:rsidRPr="0008404E">
              <w:t xml:space="preserve">I </w:t>
            </w:r>
            <w:r>
              <w:t>триместры</w:t>
            </w:r>
          </w:p>
        </w:tc>
        <w:tc>
          <w:tcPr>
            <w:tcW w:w="1193" w:type="dxa"/>
            <w:vAlign w:val="center"/>
          </w:tcPr>
          <w:p w:rsidR="00B75219" w:rsidRPr="0068388C" w:rsidRDefault="00B75219" w:rsidP="00E8785D">
            <w:r w:rsidRPr="0068388C">
              <w:t>0</w:t>
            </w:r>
            <w:r>
              <w:t>2</w:t>
            </w:r>
            <w:r w:rsidRPr="0068388C">
              <w:t>.09.</w:t>
            </w:r>
            <w:r>
              <w:t>24</w:t>
            </w:r>
          </w:p>
        </w:tc>
        <w:tc>
          <w:tcPr>
            <w:tcW w:w="1193" w:type="dxa"/>
            <w:vAlign w:val="center"/>
          </w:tcPr>
          <w:p w:rsidR="00B75219" w:rsidRPr="0068388C" w:rsidRDefault="00B75219" w:rsidP="00E8785D">
            <w:r>
              <w:t>15</w:t>
            </w:r>
            <w:r w:rsidRPr="0068388C">
              <w:t>.1</w:t>
            </w:r>
            <w:r>
              <w:t>1</w:t>
            </w:r>
            <w:r w:rsidRPr="0068388C">
              <w:t>.</w:t>
            </w:r>
            <w:r>
              <w:t>24</w:t>
            </w:r>
          </w:p>
        </w:tc>
        <w:tc>
          <w:tcPr>
            <w:tcW w:w="2384" w:type="dxa"/>
            <w:vAlign w:val="center"/>
          </w:tcPr>
          <w:p w:rsidR="00B75219" w:rsidRPr="004224B7" w:rsidRDefault="00B75219" w:rsidP="00E8785D">
            <w:r>
              <w:t>10</w:t>
            </w:r>
            <w:r w:rsidRPr="004224B7">
              <w:t xml:space="preserve"> недель</w:t>
            </w:r>
          </w:p>
        </w:tc>
        <w:tc>
          <w:tcPr>
            <w:tcW w:w="2295" w:type="dxa"/>
            <w:vAlign w:val="center"/>
          </w:tcPr>
          <w:p w:rsidR="00B75219" w:rsidRPr="004224B7" w:rsidRDefault="00B75219" w:rsidP="00E8785D">
            <w:r>
              <w:t>50</w:t>
            </w:r>
          </w:p>
        </w:tc>
      </w:tr>
      <w:tr w:rsidR="00B75219" w:rsidRPr="0008404E">
        <w:trPr>
          <w:tblCellSpacing w:w="15" w:type="dxa"/>
        </w:trPr>
        <w:tc>
          <w:tcPr>
            <w:tcW w:w="1575" w:type="dxa"/>
            <w:vAlign w:val="center"/>
          </w:tcPr>
          <w:p w:rsidR="00B75219" w:rsidRPr="0008404E" w:rsidRDefault="00B75219" w:rsidP="00E8785D">
            <w:r w:rsidRPr="0008404E">
              <w:t xml:space="preserve">II </w:t>
            </w:r>
            <w:r>
              <w:t>триместр</w:t>
            </w:r>
          </w:p>
        </w:tc>
        <w:tc>
          <w:tcPr>
            <w:tcW w:w="1193" w:type="dxa"/>
            <w:vAlign w:val="center"/>
          </w:tcPr>
          <w:p w:rsidR="00B75219" w:rsidRPr="0068388C" w:rsidRDefault="00B75219" w:rsidP="00E8785D">
            <w:r>
              <w:t>25</w:t>
            </w:r>
            <w:r w:rsidRPr="0068388C">
              <w:t>.11.</w:t>
            </w:r>
            <w:r>
              <w:t>24</w:t>
            </w:r>
          </w:p>
        </w:tc>
        <w:tc>
          <w:tcPr>
            <w:tcW w:w="1193" w:type="dxa"/>
            <w:vAlign w:val="center"/>
          </w:tcPr>
          <w:p w:rsidR="00B75219" w:rsidRPr="0068388C" w:rsidRDefault="00B75219" w:rsidP="00E8785D">
            <w:r>
              <w:t>14</w:t>
            </w:r>
            <w:r w:rsidRPr="0068388C">
              <w:t>.</w:t>
            </w:r>
            <w:r>
              <w:t>0</w:t>
            </w:r>
            <w:r w:rsidRPr="0068388C">
              <w:t>2.</w:t>
            </w:r>
            <w:r>
              <w:t>25</w:t>
            </w:r>
          </w:p>
        </w:tc>
        <w:tc>
          <w:tcPr>
            <w:tcW w:w="2384" w:type="dxa"/>
            <w:vAlign w:val="center"/>
          </w:tcPr>
          <w:p w:rsidR="00B75219" w:rsidRPr="004224B7" w:rsidRDefault="00B75219" w:rsidP="00E8785D">
            <w:r>
              <w:t>11</w:t>
            </w:r>
            <w:r w:rsidRPr="004224B7">
              <w:t xml:space="preserve"> недель</w:t>
            </w:r>
          </w:p>
        </w:tc>
        <w:tc>
          <w:tcPr>
            <w:tcW w:w="2295" w:type="dxa"/>
            <w:vAlign w:val="center"/>
          </w:tcPr>
          <w:p w:rsidR="00B75219" w:rsidRPr="004224B7" w:rsidRDefault="00B75219" w:rsidP="00E8785D">
            <w:r>
              <w:t>54</w:t>
            </w:r>
          </w:p>
        </w:tc>
      </w:tr>
      <w:tr w:rsidR="00B75219" w:rsidRPr="0008404E">
        <w:trPr>
          <w:tblCellSpacing w:w="15" w:type="dxa"/>
        </w:trPr>
        <w:tc>
          <w:tcPr>
            <w:tcW w:w="1575" w:type="dxa"/>
            <w:vAlign w:val="center"/>
          </w:tcPr>
          <w:p w:rsidR="00B75219" w:rsidRPr="0008404E" w:rsidRDefault="00B75219" w:rsidP="00E8785D">
            <w:r w:rsidRPr="0008404E">
              <w:t xml:space="preserve">III </w:t>
            </w:r>
            <w:r>
              <w:t>триместр</w:t>
            </w:r>
          </w:p>
        </w:tc>
        <w:tc>
          <w:tcPr>
            <w:tcW w:w="1193" w:type="dxa"/>
            <w:vAlign w:val="center"/>
          </w:tcPr>
          <w:p w:rsidR="00B75219" w:rsidRPr="0068388C" w:rsidRDefault="00B75219" w:rsidP="00E8785D">
            <w:r>
              <w:t>25</w:t>
            </w:r>
            <w:r w:rsidRPr="0068388C">
              <w:t>.0</w:t>
            </w:r>
            <w:r>
              <w:t>2</w:t>
            </w:r>
            <w:r w:rsidRPr="0068388C">
              <w:t>.</w:t>
            </w:r>
            <w:r>
              <w:t>25</w:t>
            </w:r>
          </w:p>
        </w:tc>
        <w:tc>
          <w:tcPr>
            <w:tcW w:w="1193" w:type="dxa"/>
            <w:vAlign w:val="center"/>
          </w:tcPr>
          <w:p w:rsidR="00B75219" w:rsidRPr="0068388C" w:rsidRDefault="00B75219" w:rsidP="00E8785D">
            <w:r>
              <w:t>31</w:t>
            </w:r>
            <w:r w:rsidRPr="0068388C">
              <w:t>.0</w:t>
            </w:r>
            <w:r>
              <w:t>5</w:t>
            </w:r>
            <w:r w:rsidRPr="0068388C">
              <w:t>.</w:t>
            </w:r>
            <w:r>
              <w:t>25</w:t>
            </w:r>
          </w:p>
        </w:tc>
        <w:tc>
          <w:tcPr>
            <w:tcW w:w="2384" w:type="dxa"/>
            <w:vAlign w:val="center"/>
          </w:tcPr>
          <w:p w:rsidR="00B75219" w:rsidRPr="004224B7" w:rsidRDefault="00B75219" w:rsidP="00E8785D">
            <w:r>
              <w:t>13</w:t>
            </w:r>
            <w:r w:rsidRPr="004224B7">
              <w:t xml:space="preserve"> недель</w:t>
            </w:r>
          </w:p>
        </w:tc>
        <w:tc>
          <w:tcPr>
            <w:tcW w:w="2295" w:type="dxa"/>
            <w:vAlign w:val="center"/>
          </w:tcPr>
          <w:p w:rsidR="00B75219" w:rsidRPr="004224B7" w:rsidRDefault="00B75219" w:rsidP="00E8785D">
            <w:r>
              <w:t>65</w:t>
            </w:r>
          </w:p>
        </w:tc>
      </w:tr>
      <w:tr w:rsidR="00B75219" w:rsidRPr="0008404E">
        <w:trPr>
          <w:tblCellSpacing w:w="15" w:type="dxa"/>
        </w:trPr>
        <w:tc>
          <w:tcPr>
            <w:tcW w:w="4021" w:type="dxa"/>
            <w:gridSpan w:val="3"/>
            <w:vAlign w:val="center"/>
          </w:tcPr>
          <w:p w:rsidR="00B75219" w:rsidRPr="0068388C" w:rsidRDefault="00B75219" w:rsidP="00E8785D">
            <w:r w:rsidRPr="0068388C">
              <w:t>Итого в 20</w:t>
            </w:r>
            <w:r>
              <w:t>24</w:t>
            </w:r>
            <w:r w:rsidRPr="0068388C">
              <w:t>/20</w:t>
            </w:r>
            <w:r>
              <w:t>25</w:t>
            </w:r>
            <w:r w:rsidRPr="0068388C">
              <w:t xml:space="preserve"> учебном году</w:t>
            </w:r>
          </w:p>
        </w:tc>
        <w:tc>
          <w:tcPr>
            <w:tcW w:w="2384" w:type="dxa"/>
            <w:vAlign w:val="center"/>
          </w:tcPr>
          <w:p w:rsidR="00B75219" w:rsidRPr="004224B7" w:rsidRDefault="00B75219" w:rsidP="00E8785D">
            <w:r w:rsidRPr="004224B7">
              <w:t>3</w:t>
            </w:r>
            <w:r>
              <w:t>4</w:t>
            </w:r>
            <w:r w:rsidRPr="004224B7">
              <w:t xml:space="preserve"> недели</w:t>
            </w:r>
          </w:p>
        </w:tc>
        <w:tc>
          <w:tcPr>
            <w:tcW w:w="2295" w:type="dxa"/>
            <w:vAlign w:val="center"/>
          </w:tcPr>
          <w:p w:rsidR="00B75219" w:rsidRPr="004224B7" w:rsidRDefault="00B75219" w:rsidP="00E8785D">
            <w:r>
              <w:t>171</w:t>
            </w:r>
          </w:p>
        </w:tc>
      </w:tr>
    </w:tbl>
    <w:p w:rsidR="00B75219" w:rsidRPr="0008404E" w:rsidRDefault="00B75219" w:rsidP="00B75219">
      <w:pPr>
        <w:tabs>
          <w:tab w:val="num" w:pos="0"/>
        </w:tabs>
        <w:spacing w:before="100" w:beforeAutospacing="1" w:after="100" w:afterAutospacing="1"/>
        <w:ind w:left="180"/>
      </w:pPr>
      <w:r>
        <w:t>Б</w:t>
      </w:r>
      <w:r w:rsidRPr="0008404E">
        <w:t>) Продолжительность каникул в течение 20</w:t>
      </w:r>
      <w:r>
        <w:t>24</w:t>
      </w:r>
      <w:r w:rsidRPr="0008404E">
        <w:t>/20</w:t>
      </w:r>
      <w:r>
        <w:t xml:space="preserve">25 </w:t>
      </w:r>
      <w:r w:rsidRPr="0008404E">
        <w:t>учебного года: </w:t>
      </w:r>
    </w:p>
    <w:tbl>
      <w:tblPr>
        <w:tblW w:w="0" w:type="auto"/>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1887"/>
        <w:gridCol w:w="1715"/>
        <w:gridCol w:w="1588"/>
        <w:gridCol w:w="4533"/>
      </w:tblGrid>
      <w:tr w:rsidR="00B75219" w:rsidRPr="0008404E">
        <w:trPr>
          <w:trHeight w:val="747"/>
          <w:tblCellSpacing w:w="15" w:type="dxa"/>
        </w:trPr>
        <w:tc>
          <w:tcPr>
            <w:tcW w:w="0" w:type="auto"/>
            <w:vAlign w:val="center"/>
          </w:tcPr>
          <w:p w:rsidR="00B75219" w:rsidRPr="0008404E" w:rsidRDefault="00B75219" w:rsidP="00E8785D">
            <w:pPr>
              <w:ind w:left="-540"/>
            </w:pPr>
          </w:p>
        </w:tc>
        <w:tc>
          <w:tcPr>
            <w:tcW w:w="1685" w:type="dxa"/>
            <w:vAlign w:val="center"/>
          </w:tcPr>
          <w:p w:rsidR="00B75219" w:rsidRPr="0008404E" w:rsidRDefault="00B75219" w:rsidP="00E8785D">
            <w:r w:rsidRPr="0008404E">
              <w:t>Дата начала каникул</w:t>
            </w:r>
          </w:p>
        </w:tc>
        <w:tc>
          <w:tcPr>
            <w:tcW w:w="1558" w:type="dxa"/>
            <w:vAlign w:val="center"/>
          </w:tcPr>
          <w:p w:rsidR="00B75219" w:rsidRPr="0008404E" w:rsidRDefault="00B75219" w:rsidP="00E8785D">
            <w:r w:rsidRPr="0008404E">
              <w:t>Дата окончания каникул</w:t>
            </w:r>
          </w:p>
        </w:tc>
        <w:tc>
          <w:tcPr>
            <w:tcW w:w="0" w:type="auto"/>
            <w:vAlign w:val="center"/>
          </w:tcPr>
          <w:p w:rsidR="00B75219" w:rsidRPr="00BA04A5" w:rsidRDefault="00B75219" w:rsidP="00E8785D">
            <w:pPr>
              <w:jc w:val="center"/>
            </w:pPr>
            <w:r w:rsidRPr="00BA04A5">
              <w:t>Продолжительность каникул, </w:t>
            </w:r>
            <w:r w:rsidRPr="00BA04A5">
              <w:br/>
              <w:t>праздничных и выходных дней в календарных днях</w:t>
            </w:r>
          </w:p>
        </w:tc>
      </w:tr>
      <w:tr w:rsidR="00B75219" w:rsidRPr="0008404E">
        <w:trPr>
          <w:tblCellSpacing w:w="15" w:type="dxa"/>
        </w:trPr>
        <w:tc>
          <w:tcPr>
            <w:tcW w:w="0" w:type="auto"/>
            <w:vAlign w:val="center"/>
          </w:tcPr>
          <w:p w:rsidR="00B75219" w:rsidRPr="0008404E" w:rsidRDefault="00B75219" w:rsidP="00E8785D">
            <w:r w:rsidRPr="0008404E">
              <w:t>Осенние каникулы</w:t>
            </w:r>
          </w:p>
        </w:tc>
        <w:tc>
          <w:tcPr>
            <w:tcW w:w="1685" w:type="dxa"/>
            <w:vAlign w:val="center"/>
          </w:tcPr>
          <w:p w:rsidR="00B75219" w:rsidRPr="0008404E" w:rsidRDefault="00B75219" w:rsidP="00E8785D">
            <w:r>
              <w:t>07.10.2024</w:t>
            </w:r>
          </w:p>
        </w:tc>
        <w:tc>
          <w:tcPr>
            <w:tcW w:w="1558" w:type="dxa"/>
            <w:vAlign w:val="center"/>
          </w:tcPr>
          <w:p w:rsidR="00B75219" w:rsidRPr="0008404E" w:rsidRDefault="00B75219" w:rsidP="00E8785D">
            <w:r>
              <w:t>11.</w:t>
            </w:r>
            <w:r w:rsidRPr="0008404E">
              <w:t>1</w:t>
            </w:r>
            <w:r>
              <w:t>1.</w:t>
            </w:r>
            <w:r w:rsidRPr="0008404E">
              <w:t>20</w:t>
            </w:r>
            <w:r>
              <w:t>24</w:t>
            </w:r>
          </w:p>
        </w:tc>
        <w:tc>
          <w:tcPr>
            <w:tcW w:w="0" w:type="auto"/>
            <w:vAlign w:val="center"/>
          </w:tcPr>
          <w:p w:rsidR="00B75219" w:rsidRPr="00AA23E8"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Осенние каникулы</w:t>
            </w:r>
          </w:p>
        </w:tc>
        <w:tc>
          <w:tcPr>
            <w:tcW w:w="1685" w:type="dxa"/>
            <w:vAlign w:val="center"/>
          </w:tcPr>
          <w:p w:rsidR="00B75219" w:rsidRDefault="00B75219" w:rsidP="00E8785D">
            <w:r>
              <w:t>16.11.2024</w:t>
            </w:r>
          </w:p>
        </w:tc>
        <w:tc>
          <w:tcPr>
            <w:tcW w:w="1558" w:type="dxa"/>
            <w:vAlign w:val="center"/>
          </w:tcPr>
          <w:p w:rsidR="00B75219" w:rsidRDefault="00B75219" w:rsidP="00E8785D">
            <w:r>
              <w:t>22.11.2024</w:t>
            </w:r>
          </w:p>
        </w:tc>
        <w:tc>
          <w:tcPr>
            <w:tcW w:w="0" w:type="auto"/>
            <w:vAlign w:val="center"/>
          </w:tcPr>
          <w:p w:rsidR="00B75219"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Зимние каникулы</w:t>
            </w:r>
          </w:p>
        </w:tc>
        <w:tc>
          <w:tcPr>
            <w:tcW w:w="1685" w:type="dxa"/>
            <w:vAlign w:val="center"/>
          </w:tcPr>
          <w:p w:rsidR="00B75219" w:rsidRPr="0008404E" w:rsidRDefault="00B75219" w:rsidP="00E8785D">
            <w:r>
              <w:t>29</w:t>
            </w:r>
            <w:r w:rsidRPr="0008404E">
              <w:t>.12.20</w:t>
            </w:r>
            <w:r>
              <w:t>24</w:t>
            </w:r>
          </w:p>
        </w:tc>
        <w:tc>
          <w:tcPr>
            <w:tcW w:w="1558" w:type="dxa"/>
            <w:vAlign w:val="center"/>
          </w:tcPr>
          <w:p w:rsidR="00B75219" w:rsidRPr="0008404E" w:rsidRDefault="00B75219" w:rsidP="00E8785D">
            <w:r>
              <w:t>08</w:t>
            </w:r>
            <w:r w:rsidRPr="0008404E">
              <w:t>.01.20</w:t>
            </w:r>
            <w:r>
              <w:t>25</w:t>
            </w:r>
          </w:p>
        </w:tc>
        <w:tc>
          <w:tcPr>
            <w:tcW w:w="0" w:type="auto"/>
            <w:vAlign w:val="center"/>
          </w:tcPr>
          <w:p w:rsidR="00B75219" w:rsidRPr="00AA23E8" w:rsidRDefault="00B75219" w:rsidP="00E8785D">
            <w:r>
              <w:t>11</w:t>
            </w:r>
          </w:p>
        </w:tc>
      </w:tr>
      <w:tr w:rsidR="00B75219" w:rsidRPr="0008404E">
        <w:trPr>
          <w:tblCellSpacing w:w="15" w:type="dxa"/>
        </w:trPr>
        <w:tc>
          <w:tcPr>
            <w:tcW w:w="0" w:type="auto"/>
            <w:vAlign w:val="center"/>
          </w:tcPr>
          <w:p w:rsidR="00B75219" w:rsidRPr="0008404E" w:rsidRDefault="00B75219" w:rsidP="00E8785D">
            <w:r w:rsidRPr="0008404E">
              <w:t>Зимние каникулы</w:t>
            </w:r>
          </w:p>
        </w:tc>
        <w:tc>
          <w:tcPr>
            <w:tcW w:w="1685" w:type="dxa"/>
            <w:vAlign w:val="center"/>
          </w:tcPr>
          <w:p w:rsidR="00B75219" w:rsidRDefault="00B75219" w:rsidP="00E8785D">
            <w:r>
              <w:t>17.02.2025</w:t>
            </w:r>
          </w:p>
        </w:tc>
        <w:tc>
          <w:tcPr>
            <w:tcW w:w="1558" w:type="dxa"/>
            <w:vAlign w:val="center"/>
          </w:tcPr>
          <w:p w:rsidR="00B75219" w:rsidRDefault="00B75219" w:rsidP="00E8785D">
            <w:r>
              <w:t>24.02.2025</w:t>
            </w:r>
          </w:p>
        </w:tc>
        <w:tc>
          <w:tcPr>
            <w:tcW w:w="0" w:type="auto"/>
            <w:vAlign w:val="center"/>
          </w:tcPr>
          <w:p w:rsidR="00B75219" w:rsidRDefault="00B75219" w:rsidP="00E8785D">
            <w:r>
              <w:t>8</w:t>
            </w:r>
          </w:p>
        </w:tc>
      </w:tr>
      <w:tr w:rsidR="00B75219" w:rsidRPr="0008404E">
        <w:trPr>
          <w:tblCellSpacing w:w="15" w:type="dxa"/>
        </w:trPr>
        <w:tc>
          <w:tcPr>
            <w:tcW w:w="0" w:type="auto"/>
            <w:vAlign w:val="center"/>
          </w:tcPr>
          <w:p w:rsidR="00B75219" w:rsidRPr="0008404E" w:rsidRDefault="00B75219" w:rsidP="00E8785D">
            <w:r w:rsidRPr="0008404E">
              <w:t>Весенние каникулы</w:t>
            </w:r>
          </w:p>
        </w:tc>
        <w:tc>
          <w:tcPr>
            <w:tcW w:w="1685" w:type="dxa"/>
            <w:vAlign w:val="center"/>
          </w:tcPr>
          <w:p w:rsidR="00B75219" w:rsidRPr="0008404E" w:rsidRDefault="00B75219" w:rsidP="00E8785D">
            <w:r>
              <w:t>07</w:t>
            </w:r>
            <w:r w:rsidRPr="0008404E">
              <w:t>.0</w:t>
            </w:r>
            <w:r>
              <w:t>4</w:t>
            </w:r>
            <w:r w:rsidRPr="0008404E">
              <w:t>.20</w:t>
            </w:r>
            <w:r>
              <w:t>25</w:t>
            </w:r>
            <w:r w:rsidRPr="0008404E">
              <w:t>г.</w:t>
            </w:r>
          </w:p>
        </w:tc>
        <w:tc>
          <w:tcPr>
            <w:tcW w:w="1558" w:type="dxa"/>
            <w:vAlign w:val="center"/>
          </w:tcPr>
          <w:p w:rsidR="00B75219" w:rsidRPr="0008404E" w:rsidRDefault="00B75219" w:rsidP="00E8785D">
            <w:r>
              <w:t>13</w:t>
            </w:r>
            <w:r w:rsidRPr="0008404E">
              <w:t>.0</w:t>
            </w:r>
            <w:r>
              <w:t>4</w:t>
            </w:r>
            <w:r w:rsidRPr="0008404E">
              <w:t>.20</w:t>
            </w:r>
            <w:r>
              <w:t>25</w:t>
            </w:r>
            <w:r w:rsidRPr="0008404E">
              <w:t>г.</w:t>
            </w:r>
          </w:p>
        </w:tc>
        <w:tc>
          <w:tcPr>
            <w:tcW w:w="0" w:type="auto"/>
            <w:vAlign w:val="center"/>
          </w:tcPr>
          <w:p w:rsidR="00B75219" w:rsidRPr="00AA23E8" w:rsidRDefault="00B75219" w:rsidP="00E8785D">
            <w:r>
              <w:t>7</w:t>
            </w:r>
          </w:p>
        </w:tc>
      </w:tr>
      <w:tr w:rsidR="00B75219" w:rsidRPr="0008404E">
        <w:trPr>
          <w:tblCellSpacing w:w="15" w:type="dxa"/>
        </w:trPr>
        <w:tc>
          <w:tcPr>
            <w:tcW w:w="0" w:type="auto"/>
            <w:vAlign w:val="center"/>
          </w:tcPr>
          <w:p w:rsidR="00B75219" w:rsidRPr="0008404E" w:rsidRDefault="00B75219" w:rsidP="00E8785D">
            <w:r w:rsidRPr="0008404E">
              <w:t>Летние каникулы</w:t>
            </w:r>
          </w:p>
        </w:tc>
        <w:tc>
          <w:tcPr>
            <w:tcW w:w="1685" w:type="dxa"/>
            <w:vAlign w:val="center"/>
          </w:tcPr>
          <w:p w:rsidR="00B75219" w:rsidRPr="0008404E" w:rsidRDefault="00B75219" w:rsidP="00E8785D">
            <w:r>
              <w:t>01</w:t>
            </w:r>
            <w:r w:rsidRPr="0008404E">
              <w:t>.0</w:t>
            </w:r>
            <w:r>
              <w:t>6</w:t>
            </w:r>
            <w:r w:rsidRPr="0008404E">
              <w:t>.20</w:t>
            </w:r>
            <w:r>
              <w:t>25</w:t>
            </w:r>
            <w:r w:rsidRPr="0008404E">
              <w:t>г.</w:t>
            </w:r>
          </w:p>
        </w:tc>
        <w:tc>
          <w:tcPr>
            <w:tcW w:w="1558" w:type="dxa"/>
            <w:vAlign w:val="center"/>
          </w:tcPr>
          <w:p w:rsidR="00B75219" w:rsidRPr="0008404E" w:rsidRDefault="00B75219" w:rsidP="00E8785D">
            <w:r w:rsidRPr="0008404E">
              <w:t>31.08.20</w:t>
            </w:r>
            <w:r>
              <w:t>25</w:t>
            </w:r>
            <w:r w:rsidRPr="0008404E">
              <w:t>г.</w:t>
            </w:r>
          </w:p>
        </w:tc>
        <w:tc>
          <w:tcPr>
            <w:tcW w:w="0" w:type="auto"/>
            <w:vAlign w:val="center"/>
          </w:tcPr>
          <w:p w:rsidR="00B75219" w:rsidRPr="00AA23E8" w:rsidRDefault="00B75219" w:rsidP="00E8785D">
            <w:r>
              <w:t>92</w:t>
            </w:r>
          </w:p>
        </w:tc>
      </w:tr>
    </w:tbl>
    <w:p w:rsidR="00B75219" w:rsidRDefault="00B75219" w:rsidP="00B75219">
      <w:pPr>
        <w:ind w:left="180"/>
      </w:pPr>
    </w:p>
    <w:p w:rsidR="00B75219" w:rsidRPr="00205B2C" w:rsidRDefault="00B75219" w:rsidP="00B75219">
      <w:pPr>
        <w:numPr>
          <w:ilvl w:val="0"/>
          <w:numId w:val="63"/>
        </w:numPr>
      </w:pPr>
      <w:r>
        <w:t>Недельная у</w:t>
      </w:r>
      <w:r w:rsidRPr="00205B2C">
        <w:t>чебная нагрузка учащихся:</w:t>
      </w:r>
      <w:r>
        <w:t xml:space="preserve"> </w:t>
      </w:r>
      <w:r w:rsidRPr="00205B2C">
        <w:t>во 2 классе – 23 часа; в 3 классе – 23 часа; в 4 классе – 23 часа</w:t>
      </w:r>
      <w:r>
        <w:t>.</w:t>
      </w:r>
    </w:p>
    <w:p w:rsidR="00B75219" w:rsidRDefault="00B75219" w:rsidP="00B75219">
      <w:pPr>
        <w:tabs>
          <w:tab w:val="num" w:pos="0"/>
        </w:tabs>
        <w:spacing w:before="100" w:beforeAutospacing="1" w:after="100" w:afterAutospacing="1"/>
        <w:ind w:left="180"/>
      </w:pPr>
      <w:r>
        <w:t>7</w:t>
      </w:r>
      <w:r w:rsidRPr="0008404E">
        <w:t>. Расписание звонков для обучающихся 2-</w:t>
      </w:r>
      <w:r>
        <w:t>4</w:t>
      </w:r>
      <w:r w:rsidRPr="0008404E">
        <w:t xml:space="preserve"> классов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08"/>
        <w:gridCol w:w="1800"/>
        <w:gridCol w:w="2160"/>
        <w:gridCol w:w="1980"/>
        <w:gridCol w:w="2520"/>
      </w:tblGrid>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 урока</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Начало урока</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Окончание урока</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Длительность перемены</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Питание</w:t>
            </w: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8</w:t>
            </w:r>
            <w:r>
              <w:t>.30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9.10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10</w:t>
            </w:r>
            <w:r w:rsidRPr="0008404E">
              <w:t xml:space="preserve">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2</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9.20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10.00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w:t>
            </w:r>
            <w:r w:rsidRPr="0008404E">
              <w:t>0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3</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10</w:t>
            </w:r>
            <w:r>
              <w:t>.10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w:t>
            </w:r>
            <w:r>
              <w:t>1.50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2</w:t>
            </w:r>
            <w:r w:rsidRPr="0008404E">
              <w:t>0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Обед (1-10 класс)</w:t>
            </w: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4</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w:t>
            </w:r>
            <w:r>
              <w:t>1.10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11.50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10</w:t>
            </w:r>
            <w:r w:rsidRPr="0008404E">
              <w:t xml:space="preserve">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5</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12.00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w:t>
            </w:r>
            <w:r>
              <w:t>2.40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10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 </w:t>
            </w: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6</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12.50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13.30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10 минут</w:t>
            </w: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 </w:t>
            </w:r>
          </w:p>
        </w:tc>
      </w:tr>
      <w:tr w:rsidR="00B75219" w:rsidRPr="0008404E">
        <w:tc>
          <w:tcPr>
            <w:tcW w:w="1008"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rsidRPr="0008404E">
              <w:t>7</w:t>
            </w:r>
          </w:p>
        </w:tc>
        <w:tc>
          <w:tcPr>
            <w:tcW w:w="180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13.40</w:t>
            </w:r>
          </w:p>
        </w:tc>
        <w:tc>
          <w:tcPr>
            <w:tcW w:w="216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r>
              <w:t>14.20</w:t>
            </w:r>
          </w:p>
        </w:tc>
        <w:tc>
          <w:tcPr>
            <w:tcW w:w="198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p>
        </w:tc>
        <w:tc>
          <w:tcPr>
            <w:tcW w:w="2520" w:type="dxa"/>
            <w:tcMar>
              <w:top w:w="0" w:type="dxa"/>
              <w:left w:w="108" w:type="dxa"/>
              <w:bottom w:w="0" w:type="dxa"/>
              <w:right w:w="108" w:type="dxa"/>
            </w:tcMar>
          </w:tcPr>
          <w:p w:rsidR="00B75219" w:rsidRPr="0008404E" w:rsidRDefault="00B75219" w:rsidP="00E8785D">
            <w:pPr>
              <w:pStyle w:val="aff2"/>
              <w:tabs>
                <w:tab w:val="num" w:pos="0"/>
              </w:tabs>
              <w:spacing w:before="30" w:after="30"/>
              <w:ind w:left="180"/>
            </w:pPr>
          </w:p>
        </w:tc>
      </w:tr>
    </w:tbl>
    <w:p w:rsidR="00B75219" w:rsidRPr="0008404E" w:rsidRDefault="00B75219" w:rsidP="00B75219">
      <w:pPr>
        <w:tabs>
          <w:tab w:val="num" w:pos="0"/>
        </w:tabs>
        <w:ind w:left="180"/>
      </w:pPr>
    </w:p>
    <w:p w:rsidR="00B75219" w:rsidRDefault="00B75219" w:rsidP="00B75219">
      <w:pPr>
        <w:ind w:left="180"/>
      </w:pPr>
      <w:r>
        <w:t>8. Консультации по учебным предметам</w:t>
      </w:r>
    </w:p>
    <w:p w:rsidR="00B75219" w:rsidRDefault="00B75219" w:rsidP="00B75219">
      <w:pPr>
        <w:ind w:left="180"/>
      </w:pPr>
    </w:p>
    <w:p w:rsidR="00B75219" w:rsidRDefault="00B75219" w:rsidP="00B75219">
      <w:pPr>
        <w:ind w:left="180"/>
      </w:pPr>
      <w:r>
        <w:t>1-4 классы:  12.30-14.30</w:t>
      </w:r>
    </w:p>
    <w:p w:rsidR="00B75219" w:rsidRDefault="00B75219" w:rsidP="00B75219">
      <w:pPr>
        <w:ind w:left="180"/>
      </w:pPr>
    </w:p>
    <w:p w:rsidR="00B75219" w:rsidRPr="00CC592D" w:rsidRDefault="00B75219" w:rsidP="00B75219">
      <w:pPr>
        <w:ind w:left="180"/>
      </w:pPr>
      <w:r w:rsidRPr="00CC592D">
        <w:t>9. Внеурочная деятельность по программе ФГОС, работа кружков, занятий по интересам</w:t>
      </w:r>
    </w:p>
    <w:p w:rsidR="00B75219" w:rsidRPr="00CC592D" w:rsidRDefault="00B75219" w:rsidP="00B75219">
      <w:pPr>
        <w:ind w:left="180"/>
      </w:pPr>
      <w:r w:rsidRPr="00CC592D">
        <w:t>1-4 классы: 12.30-16.00</w:t>
      </w:r>
    </w:p>
    <w:p w:rsidR="00B75219" w:rsidRPr="00CC592D" w:rsidRDefault="00B75219" w:rsidP="00B75219">
      <w:pPr>
        <w:ind w:left="180"/>
      </w:pPr>
    </w:p>
    <w:p w:rsidR="00B75219" w:rsidRPr="00CC592D" w:rsidRDefault="00B75219" w:rsidP="00B75219">
      <w:pPr>
        <w:ind w:left="180"/>
      </w:pPr>
      <w:r w:rsidRPr="00CC592D">
        <w:t>10. Классные мероприятия</w:t>
      </w:r>
    </w:p>
    <w:p w:rsidR="00B75219" w:rsidRPr="00CC592D" w:rsidRDefault="00B75219" w:rsidP="00B75219">
      <w:pPr>
        <w:ind w:left="180"/>
      </w:pPr>
      <w:r w:rsidRPr="00CC592D">
        <w:t>1-</w:t>
      </w:r>
      <w:r>
        <w:t>4</w:t>
      </w:r>
      <w:r w:rsidRPr="00CC592D">
        <w:t xml:space="preserve"> классы: 15.00-16.00</w:t>
      </w:r>
    </w:p>
    <w:p w:rsidR="00B75219" w:rsidRDefault="00B75219" w:rsidP="00B75219">
      <w:pPr>
        <w:ind w:left="180"/>
      </w:pPr>
    </w:p>
    <w:p w:rsidR="00B75219" w:rsidRPr="0008404E" w:rsidRDefault="00B75219" w:rsidP="00B75219">
      <w:pPr>
        <w:ind w:left="180"/>
      </w:pPr>
      <w:r>
        <w:t xml:space="preserve">10. </w:t>
      </w:r>
      <w:r w:rsidRPr="0008404E">
        <w:t>Организация  аттестации в переводных классах: </w:t>
      </w:r>
      <w:r w:rsidRPr="0008404E">
        <w:br/>
        <w:t xml:space="preserve"> учащиеся</w:t>
      </w:r>
      <w:r>
        <w:t xml:space="preserve"> 2 класса (со 2 триместра), </w:t>
      </w:r>
      <w:r w:rsidRPr="0008404E">
        <w:t xml:space="preserve"> 3-</w:t>
      </w:r>
      <w:r>
        <w:t xml:space="preserve">4 </w:t>
      </w:r>
      <w:r w:rsidRPr="0008404E">
        <w:t>классов аттестуются по всем предметам по окончанию кажд</w:t>
      </w:r>
      <w:r>
        <w:t>ого</w:t>
      </w:r>
      <w:r w:rsidRPr="0008404E">
        <w:t xml:space="preserve"> </w:t>
      </w:r>
      <w:r>
        <w:t>триместра</w:t>
      </w:r>
      <w:r w:rsidRPr="0008404E">
        <w:t>.  В 2 класс</w:t>
      </w:r>
      <w:r>
        <w:t>е</w:t>
      </w:r>
      <w:r w:rsidRPr="0008404E">
        <w:t xml:space="preserve"> </w:t>
      </w:r>
      <w:r>
        <w:t xml:space="preserve">(1 триместре) </w:t>
      </w:r>
      <w:r w:rsidRPr="0008404E">
        <w:t>осуществляется качественная оценка знаний, умений и навыков. </w:t>
      </w:r>
      <w:r w:rsidRPr="0008404E">
        <w:br/>
        <w:t xml:space="preserve">Итоговый контроль в переводных классах проводится с </w:t>
      </w:r>
      <w:r>
        <w:t>16</w:t>
      </w:r>
      <w:r w:rsidRPr="0008404E">
        <w:t xml:space="preserve"> мая по 2</w:t>
      </w:r>
      <w:r>
        <w:t>4</w:t>
      </w:r>
      <w:r w:rsidRPr="0008404E">
        <w:t xml:space="preserve"> мая без прекращения общеобразовательного процесса по следующим предметам: </w:t>
      </w:r>
    </w:p>
    <w:p w:rsidR="00B75219" w:rsidRPr="0008404E" w:rsidRDefault="00B75219" w:rsidP="00B75219">
      <w:pPr>
        <w:tabs>
          <w:tab w:val="num" w:pos="0"/>
        </w:tabs>
        <w:ind w:left="180"/>
      </w:pPr>
    </w:p>
    <w:tbl>
      <w:tblPr>
        <w:tblW w:w="0" w:type="auto"/>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935"/>
        <w:gridCol w:w="3385"/>
        <w:gridCol w:w="2608"/>
      </w:tblGrid>
      <w:tr w:rsidR="00B75219" w:rsidRPr="0008404E">
        <w:trPr>
          <w:tblCellSpacing w:w="15" w:type="dxa"/>
        </w:trPr>
        <w:tc>
          <w:tcPr>
            <w:tcW w:w="0" w:type="auto"/>
            <w:vAlign w:val="center"/>
          </w:tcPr>
          <w:p w:rsidR="00B75219" w:rsidRPr="0008404E" w:rsidRDefault="00B75219" w:rsidP="00E8785D">
            <w:pPr>
              <w:tabs>
                <w:tab w:val="num" w:pos="0"/>
              </w:tabs>
              <w:ind w:left="180"/>
              <w:jc w:val="center"/>
            </w:pPr>
            <w:r w:rsidRPr="0008404E">
              <w:t>Класс</w:t>
            </w:r>
          </w:p>
        </w:tc>
        <w:tc>
          <w:tcPr>
            <w:tcW w:w="3355" w:type="dxa"/>
            <w:vAlign w:val="center"/>
          </w:tcPr>
          <w:p w:rsidR="00B75219" w:rsidRPr="0008404E" w:rsidRDefault="00B75219" w:rsidP="00E8785D">
            <w:pPr>
              <w:tabs>
                <w:tab w:val="num" w:pos="0"/>
              </w:tabs>
              <w:ind w:left="180"/>
              <w:jc w:val="center"/>
            </w:pPr>
            <w:r w:rsidRPr="0008404E">
              <w:t>Предметы, по которым осуществляется </w:t>
            </w:r>
            <w:r w:rsidRPr="0008404E">
              <w:br/>
              <w:t>контроль</w:t>
            </w:r>
          </w:p>
        </w:tc>
        <w:tc>
          <w:tcPr>
            <w:tcW w:w="0" w:type="auto"/>
            <w:vAlign w:val="center"/>
          </w:tcPr>
          <w:p w:rsidR="00B75219" w:rsidRPr="0008404E" w:rsidRDefault="00B75219" w:rsidP="00E8785D">
            <w:pPr>
              <w:tabs>
                <w:tab w:val="num" w:pos="0"/>
              </w:tabs>
              <w:ind w:left="180"/>
              <w:jc w:val="center"/>
            </w:pPr>
            <w:r w:rsidRPr="0008404E">
              <w:t>Форма контроля</w:t>
            </w:r>
          </w:p>
        </w:tc>
      </w:tr>
      <w:tr w:rsidR="00B75219" w:rsidRPr="0008404E">
        <w:trPr>
          <w:tblCellSpacing w:w="15" w:type="dxa"/>
        </w:trPr>
        <w:tc>
          <w:tcPr>
            <w:tcW w:w="0" w:type="auto"/>
            <w:vMerge w:val="restart"/>
            <w:vAlign w:val="center"/>
          </w:tcPr>
          <w:p w:rsidR="00B75219" w:rsidRPr="0008404E" w:rsidRDefault="00B75219" w:rsidP="00E8785D">
            <w:pPr>
              <w:tabs>
                <w:tab w:val="num" w:pos="0"/>
              </w:tabs>
              <w:ind w:left="180"/>
              <w:jc w:val="center"/>
            </w:pPr>
            <w:r>
              <w:t>2</w:t>
            </w:r>
          </w:p>
        </w:tc>
        <w:tc>
          <w:tcPr>
            <w:tcW w:w="3355" w:type="dxa"/>
            <w:vAlign w:val="center"/>
          </w:tcPr>
          <w:p w:rsidR="00B75219" w:rsidRPr="0008404E" w:rsidRDefault="00B75219" w:rsidP="00E8785D">
            <w:pPr>
              <w:tabs>
                <w:tab w:val="num" w:pos="0"/>
              </w:tabs>
              <w:ind w:left="180"/>
            </w:pPr>
            <w:r w:rsidRPr="0008404E">
              <w:t>Русский язык</w:t>
            </w:r>
          </w:p>
        </w:tc>
        <w:tc>
          <w:tcPr>
            <w:tcW w:w="0" w:type="auto"/>
            <w:vAlign w:val="center"/>
          </w:tcPr>
          <w:p w:rsidR="00B75219" w:rsidRPr="0008404E" w:rsidRDefault="00B75219" w:rsidP="00E8785D">
            <w:pPr>
              <w:tabs>
                <w:tab w:val="num" w:pos="0"/>
              </w:tabs>
              <w:ind w:left="180"/>
            </w:pPr>
            <w:r w:rsidRPr="0008404E">
              <w:t xml:space="preserve">Контрольный диктант </w:t>
            </w:r>
          </w:p>
        </w:tc>
      </w:tr>
      <w:tr w:rsidR="00B75219" w:rsidRPr="0008404E">
        <w:trPr>
          <w:tblCellSpacing w:w="15" w:type="dxa"/>
        </w:trPr>
        <w:tc>
          <w:tcPr>
            <w:tcW w:w="0" w:type="auto"/>
            <w:vMerge/>
            <w:vAlign w:val="center"/>
          </w:tcPr>
          <w:p w:rsidR="00B75219" w:rsidRPr="0008404E" w:rsidRDefault="00B75219" w:rsidP="00E8785D">
            <w:pPr>
              <w:tabs>
                <w:tab w:val="num" w:pos="0"/>
              </w:tabs>
              <w:ind w:left="180"/>
              <w:jc w:val="center"/>
            </w:pPr>
          </w:p>
        </w:tc>
        <w:tc>
          <w:tcPr>
            <w:tcW w:w="3355" w:type="dxa"/>
            <w:vAlign w:val="center"/>
          </w:tcPr>
          <w:p w:rsidR="00B75219" w:rsidRPr="0008404E" w:rsidRDefault="00B75219" w:rsidP="00E8785D">
            <w:pPr>
              <w:tabs>
                <w:tab w:val="num" w:pos="0"/>
              </w:tabs>
              <w:ind w:left="180"/>
            </w:pPr>
            <w:r w:rsidRPr="0008404E">
              <w:t>Математика</w:t>
            </w:r>
          </w:p>
        </w:tc>
        <w:tc>
          <w:tcPr>
            <w:tcW w:w="0" w:type="auto"/>
            <w:vAlign w:val="center"/>
          </w:tcPr>
          <w:p w:rsidR="00B75219" w:rsidRPr="0008404E" w:rsidRDefault="00B75219" w:rsidP="00E8785D">
            <w:pPr>
              <w:tabs>
                <w:tab w:val="num" w:pos="0"/>
              </w:tabs>
              <w:ind w:left="180"/>
            </w:pPr>
            <w:r w:rsidRPr="0008404E">
              <w:t>Контрольная работа</w:t>
            </w:r>
          </w:p>
        </w:tc>
      </w:tr>
      <w:tr w:rsidR="00B75219" w:rsidRPr="0008404E">
        <w:trPr>
          <w:tblCellSpacing w:w="15" w:type="dxa"/>
        </w:trPr>
        <w:tc>
          <w:tcPr>
            <w:tcW w:w="0" w:type="auto"/>
            <w:vMerge w:val="restart"/>
            <w:vAlign w:val="center"/>
          </w:tcPr>
          <w:p w:rsidR="00B75219" w:rsidRPr="0008404E" w:rsidRDefault="00B75219" w:rsidP="00E8785D">
            <w:pPr>
              <w:tabs>
                <w:tab w:val="num" w:pos="0"/>
              </w:tabs>
              <w:ind w:left="180"/>
            </w:pPr>
            <w:r w:rsidRPr="0008404E">
              <w:t>3</w:t>
            </w:r>
          </w:p>
        </w:tc>
        <w:tc>
          <w:tcPr>
            <w:tcW w:w="3355" w:type="dxa"/>
            <w:vAlign w:val="center"/>
          </w:tcPr>
          <w:p w:rsidR="00B75219" w:rsidRPr="0008404E" w:rsidRDefault="00B75219" w:rsidP="00E8785D">
            <w:pPr>
              <w:tabs>
                <w:tab w:val="num" w:pos="0"/>
              </w:tabs>
              <w:ind w:left="180"/>
            </w:pPr>
            <w:r w:rsidRPr="0008404E">
              <w:t>Русский язык</w:t>
            </w:r>
          </w:p>
        </w:tc>
        <w:tc>
          <w:tcPr>
            <w:tcW w:w="0" w:type="auto"/>
            <w:vAlign w:val="center"/>
          </w:tcPr>
          <w:p w:rsidR="00B75219" w:rsidRPr="0008404E" w:rsidRDefault="00B75219" w:rsidP="00E8785D">
            <w:pPr>
              <w:tabs>
                <w:tab w:val="num" w:pos="0"/>
              </w:tabs>
              <w:ind w:left="180"/>
            </w:pPr>
            <w:r w:rsidRPr="0008404E">
              <w:t xml:space="preserve">Контрольный диктант </w:t>
            </w:r>
          </w:p>
        </w:tc>
      </w:tr>
      <w:tr w:rsidR="00B75219" w:rsidRPr="0008404E">
        <w:trPr>
          <w:tblCellSpacing w:w="15" w:type="dxa"/>
        </w:trPr>
        <w:tc>
          <w:tcPr>
            <w:tcW w:w="0" w:type="auto"/>
            <w:vMerge/>
            <w:vAlign w:val="center"/>
          </w:tcPr>
          <w:p w:rsidR="00B75219" w:rsidRPr="0008404E" w:rsidRDefault="00B75219" w:rsidP="00E8785D">
            <w:pPr>
              <w:tabs>
                <w:tab w:val="num" w:pos="0"/>
              </w:tabs>
              <w:ind w:left="180"/>
            </w:pPr>
          </w:p>
        </w:tc>
        <w:tc>
          <w:tcPr>
            <w:tcW w:w="3355" w:type="dxa"/>
            <w:vAlign w:val="center"/>
          </w:tcPr>
          <w:p w:rsidR="00B75219" w:rsidRPr="0008404E" w:rsidRDefault="00B75219" w:rsidP="00E8785D">
            <w:pPr>
              <w:tabs>
                <w:tab w:val="num" w:pos="0"/>
              </w:tabs>
              <w:ind w:left="180"/>
            </w:pPr>
            <w:r w:rsidRPr="0008404E">
              <w:t>Математика</w:t>
            </w:r>
          </w:p>
        </w:tc>
        <w:tc>
          <w:tcPr>
            <w:tcW w:w="0" w:type="auto"/>
            <w:vAlign w:val="center"/>
          </w:tcPr>
          <w:p w:rsidR="00B75219" w:rsidRPr="0008404E" w:rsidRDefault="00B75219" w:rsidP="00E8785D">
            <w:pPr>
              <w:tabs>
                <w:tab w:val="num" w:pos="0"/>
              </w:tabs>
              <w:ind w:left="180"/>
            </w:pPr>
            <w:r w:rsidRPr="0008404E">
              <w:t>Контрольная работа</w:t>
            </w:r>
          </w:p>
        </w:tc>
      </w:tr>
      <w:tr w:rsidR="00B75219" w:rsidRPr="0008404E">
        <w:trPr>
          <w:tblCellSpacing w:w="15" w:type="dxa"/>
        </w:trPr>
        <w:tc>
          <w:tcPr>
            <w:tcW w:w="0" w:type="auto"/>
            <w:vMerge w:val="restart"/>
            <w:vAlign w:val="center"/>
          </w:tcPr>
          <w:p w:rsidR="00B75219" w:rsidRPr="0008404E" w:rsidRDefault="00B75219" w:rsidP="00E8785D">
            <w:pPr>
              <w:tabs>
                <w:tab w:val="num" w:pos="0"/>
              </w:tabs>
              <w:ind w:left="180"/>
            </w:pPr>
            <w:r w:rsidRPr="0008404E">
              <w:t>4</w:t>
            </w:r>
          </w:p>
        </w:tc>
        <w:tc>
          <w:tcPr>
            <w:tcW w:w="3355" w:type="dxa"/>
            <w:vAlign w:val="center"/>
          </w:tcPr>
          <w:p w:rsidR="00B75219" w:rsidRPr="0008404E" w:rsidRDefault="00B75219" w:rsidP="00E8785D">
            <w:pPr>
              <w:tabs>
                <w:tab w:val="num" w:pos="0"/>
              </w:tabs>
              <w:ind w:left="180"/>
            </w:pPr>
            <w:r w:rsidRPr="0008404E">
              <w:t>Русский язык</w:t>
            </w:r>
          </w:p>
        </w:tc>
        <w:tc>
          <w:tcPr>
            <w:tcW w:w="0" w:type="auto"/>
            <w:vAlign w:val="center"/>
          </w:tcPr>
          <w:p w:rsidR="00B75219" w:rsidRPr="0008404E" w:rsidRDefault="00B75219" w:rsidP="00E8785D">
            <w:pPr>
              <w:tabs>
                <w:tab w:val="num" w:pos="0"/>
              </w:tabs>
              <w:ind w:left="180"/>
            </w:pPr>
            <w:r w:rsidRPr="0008404E">
              <w:t xml:space="preserve">Контрольный диктант </w:t>
            </w:r>
          </w:p>
        </w:tc>
      </w:tr>
      <w:tr w:rsidR="00B75219" w:rsidRPr="0008404E">
        <w:trPr>
          <w:tblCellSpacing w:w="15" w:type="dxa"/>
        </w:trPr>
        <w:tc>
          <w:tcPr>
            <w:tcW w:w="0" w:type="auto"/>
            <w:vMerge/>
            <w:vAlign w:val="center"/>
          </w:tcPr>
          <w:p w:rsidR="00B75219" w:rsidRPr="0008404E" w:rsidRDefault="00B75219" w:rsidP="00E8785D">
            <w:pPr>
              <w:tabs>
                <w:tab w:val="num" w:pos="0"/>
              </w:tabs>
              <w:ind w:left="180"/>
            </w:pPr>
          </w:p>
        </w:tc>
        <w:tc>
          <w:tcPr>
            <w:tcW w:w="3355" w:type="dxa"/>
            <w:vAlign w:val="center"/>
          </w:tcPr>
          <w:p w:rsidR="00B75219" w:rsidRPr="0008404E" w:rsidRDefault="00B75219" w:rsidP="00E8785D">
            <w:pPr>
              <w:tabs>
                <w:tab w:val="num" w:pos="0"/>
              </w:tabs>
              <w:ind w:left="180"/>
            </w:pPr>
            <w:r w:rsidRPr="0008404E">
              <w:t>Математика</w:t>
            </w:r>
          </w:p>
        </w:tc>
        <w:tc>
          <w:tcPr>
            <w:tcW w:w="0" w:type="auto"/>
            <w:vAlign w:val="center"/>
          </w:tcPr>
          <w:p w:rsidR="00B75219" w:rsidRPr="0008404E" w:rsidRDefault="00B75219" w:rsidP="00E8785D">
            <w:pPr>
              <w:tabs>
                <w:tab w:val="num" w:pos="0"/>
              </w:tabs>
              <w:ind w:left="180"/>
            </w:pPr>
            <w:r w:rsidRPr="0008404E">
              <w:t>Контрольная работа</w:t>
            </w:r>
          </w:p>
        </w:tc>
      </w:tr>
      <w:tr w:rsidR="00B75219" w:rsidRPr="0008404E">
        <w:trPr>
          <w:tblCellSpacing w:w="15" w:type="dxa"/>
        </w:trPr>
        <w:tc>
          <w:tcPr>
            <w:tcW w:w="0" w:type="auto"/>
            <w:vMerge/>
            <w:vAlign w:val="center"/>
          </w:tcPr>
          <w:p w:rsidR="00B75219" w:rsidRPr="0008404E" w:rsidRDefault="00B75219" w:rsidP="00E8785D">
            <w:pPr>
              <w:tabs>
                <w:tab w:val="num" w:pos="0"/>
              </w:tabs>
              <w:ind w:left="180"/>
            </w:pPr>
          </w:p>
        </w:tc>
        <w:tc>
          <w:tcPr>
            <w:tcW w:w="3355" w:type="dxa"/>
            <w:vAlign w:val="center"/>
          </w:tcPr>
          <w:p w:rsidR="00B75219" w:rsidRPr="0008404E" w:rsidRDefault="00B75219" w:rsidP="00E8785D">
            <w:pPr>
              <w:tabs>
                <w:tab w:val="num" w:pos="0"/>
              </w:tabs>
              <w:ind w:left="180"/>
            </w:pPr>
            <w:r w:rsidRPr="0008404E">
              <w:t>Математика</w:t>
            </w:r>
          </w:p>
        </w:tc>
        <w:tc>
          <w:tcPr>
            <w:tcW w:w="0" w:type="auto"/>
            <w:vAlign w:val="center"/>
          </w:tcPr>
          <w:p w:rsidR="00B75219" w:rsidRPr="0008404E" w:rsidRDefault="00B75219" w:rsidP="00E8785D">
            <w:pPr>
              <w:tabs>
                <w:tab w:val="num" w:pos="0"/>
              </w:tabs>
              <w:ind w:left="180"/>
            </w:pPr>
            <w:r w:rsidRPr="0008404E">
              <w:t>Контрольная работа</w:t>
            </w:r>
          </w:p>
        </w:tc>
      </w:tr>
    </w:tbl>
    <w:p w:rsidR="00B75219" w:rsidRDefault="00B75219" w:rsidP="00B75219">
      <w:pPr>
        <w:pStyle w:val="25"/>
        <w:tabs>
          <w:tab w:val="left" w:pos="1191"/>
        </w:tabs>
        <w:jc w:val="left"/>
        <w:rPr>
          <w:sz w:val="24"/>
          <w:szCs w:val="24"/>
        </w:rPr>
      </w:pPr>
    </w:p>
    <w:p w:rsidR="005333B6" w:rsidRPr="00352459" w:rsidRDefault="005333B6" w:rsidP="00F05064">
      <w:pPr>
        <w:widowControl w:val="0"/>
        <w:ind w:firstLine="709"/>
        <w:jc w:val="both"/>
        <w:rPr>
          <w:color w:val="FF0000"/>
        </w:rPr>
      </w:pPr>
    </w:p>
    <w:p w:rsidR="00994B50" w:rsidRDefault="00994B50" w:rsidP="00F05064">
      <w:pPr>
        <w:pStyle w:val="aff0"/>
        <w:numPr>
          <w:ilvl w:val="1"/>
          <w:numId w:val="40"/>
        </w:numPr>
        <w:spacing w:line="240" w:lineRule="auto"/>
        <w:rPr>
          <w:sz w:val="24"/>
          <w:szCs w:val="24"/>
        </w:rPr>
      </w:pPr>
      <w:bookmarkStart w:id="1120" w:name="_Toc288394109"/>
      <w:bookmarkStart w:id="1121" w:name="_Toc288410576"/>
      <w:bookmarkStart w:id="1122" w:name="_Toc288410705"/>
      <w:bookmarkStart w:id="1123" w:name="_Toc434869088"/>
      <w:bookmarkStart w:id="1124" w:name="_Toc434870114"/>
      <w:bookmarkStart w:id="1125" w:name="_Toc23880392"/>
      <w:r w:rsidRPr="00676CDF">
        <w:rPr>
          <w:sz w:val="24"/>
          <w:szCs w:val="24"/>
        </w:rPr>
        <w:t>Система условий реализации основной образовательной программы</w:t>
      </w:r>
      <w:bookmarkEnd w:id="1120"/>
      <w:bookmarkEnd w:id="1121"/>
      <w:bookmarkEnd w:id="1122"/>
      <w:bookmarkEnd w:id="1123"/>
      <w:bookmarkEnd w:id="1124"/>
      <w:bookmarkEnd w:id="1125"/>
    </w:p>
    <w:p w:rsidR="00994B50" w:rsidRPr="00676CDF" w:rsidRDefault="00994B50" w:rsidP="00EE28A2">
      <w:pPr>
        <w:pStyle w:val="aff0"/>
        <w:numPr>
          <w:ilvl w:val="2"/>
          <w:numId w:val="40"/>
        </w:numPr>
        <w:spacing w:line="240" w:lineRule="auto"/>
        <w:ind w:left="0" w:firstLine="709"/>
        <w:rPr>
          <w:sz w:val="24"/>
          <w:szCs w:val="24"/>
        </w:rPr>
      </w:pPr>
      <w:bookmarkStart w:id="1126" w:name="_Toc288394110"/>
      <w:bookmarkStart w:id="1127" w:name="_Toc288410577"/>
      <w:bookmarkStart w:id="1128" w:name="_Toc288410706"/>
      <w:bookmarkStart w:id="1129" w:name="_Toc434869089"/>
      <w:bookmarkStart w:id="1130" w:name="_Toc434870115"/>
      <w:bookmarkStart w:id="1131" w:name="_Toc23880393"/>
      <w:r w:rsidRPr="00676CDF">
        <w:rPr>
          <w:sz w:val="24"/>
          <w:szCs w:val="24"/>
        </w:rPr>
        <w:t>Кадровые условия реализации основной образовательной программы</w:t>
      </w:r>
      <w:bookmarkEnd w:id="1126"/>
      <w:bookmarkEnd w:id="1127"/>
      <w:bookmarkEnd w:id="1128"/>
      <w:bookmarkEnd w:id="1129"/>
      <w:bookmarkEnd w:id="1130"/>
      <w:bookmarkEnd w:id="1131"/>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color w:val="auto"/>
          <w:sz w:val="24"/>
          <w:szCs w:val="24"/>
        </w:rPr>
        <w:t>Описание кадровых условий реализации основной образовательной программы включает:</w:t>
      </w:r>
    </w:p>
    <w:p w:rsidR="00994B50" w:rsidRPr="00676CDF" w:rsidRDefault="00994B50" w:rsidP="00F05064">
      <w:pPr>
        <w:pStyle w:val="21"/>
        <w:spacing w:line="240" w:lineRule="auto"/>
        <w:ind w:firstLine="709"/>
        <w:outlineLvl w:val="9"/>
        <w:rPr>
          <w:sz w:val="24"/>
          <w:szCs w:val="24"/>
        </w:rPr>
      </w:pPr>
      <w:bookmarkStart w:id="1132" w:name="_Toc23880394"/>
      <w:r w:rsidRPr="00676CDF">
        <w:rPr>
          <w:sz w:val="24"/>
          <w:szCs w:val="24"/>
        </w:rPr>
        <w:t>характеристику укомплектованности образовательного учреждения;</w:t>
      </w:r>
      <w:bookmarkEnd w:id="1132"/>
    </w:p>
    <w:p w:rsidR="00994B50" w:rsidRPr="00676CDF" w:rsidRDefault="00994B50" w:rsidP="00F05064">
      <w:pPr>
        <w:pStyle w:val="21"/>
        <w:spacing w:line="240" w:lineRule="auto"/>
        <w:ind w:firstLine="709"/>
        <w:outlineLvl w:val="9"/>
        <w:rPr>
          <w:sz w:val="24"/>
          <w:szCs w:val="24"/>
        </w:rPr>
      </w:pPr>
      <w:bookmarkStart w:id="1133" w:name="_Toc23880395"/>
      <w:r w:rsidRPr="00676CDF">
        <w:rPr>
          <w:spacing w:val="2"/>
          <w:sz w:val="24"/>
          <w:szCs w:val="24"/>
        </w:rPr>
        <w:t>описание уровня квалификации работников организации, осуществляющей образовательную деятельность,</w:t>
      </w:r>
      <w:r w:rsidRPr="00676CDF">
        <w:rPr>
          <w:sz w:val="24"/>
          <w:szCs w:val="24"/>
        </w:rPr>
        <w:t xml:space="preserve"> и их функциональных обязанностей;</w:t>
      </w:r>
      <w:bookmarkEnd w:id="1133"/>
    </w:p>
    <w:p w:rsidR="00994B50" w:rsidRPr="00676CDF" w:rsidRDefault="00994B50" w:rsidP="00F05064">
      <w:pPr>
        <w:pStyle w:val="21"/>
        <w:spacing w:line="240" w:lineRule="auto"/>
        <w:ind w:firstLine="709"/>
        <w:outlineLvl w:val="9"/>
        <w:rPr>
          <w:sz w:val="24"/>
          <w:szCs w:val="24"/>
        </w:rPr>
      </w:pPr>
      <w:bookmarkStart w:id="1134" w:name="_Toc23880396"/>
      <w:r w:rsidRPr="00676CDF">
        <w:rPr>
          <w:spacing w:val="2"/>
          <w:sz w:val="24"/>
          <w:szCs w:val="24"/>
        </w:rPr>
        <w:t>описание реализуемой системы непрерывного профес</w:t>
      </w:r>
      <w:r w:rsidRPr="00676CDF">
        <w:rPr>
          <w:sz w:val="24"/>
          <w:szCs w:val="24"/>
        </w:rPr>
        <w:t>сионального развития и повышения квалификации педагогических работников;</w:t>
      </w:r>
      <w:bookmarkEnd w:id="1134"/>
    </w:p>
    <w:p w:rsidR="00994B50" w:rsidRPr="00676CDF" w:rsidRDefault="00994B50" w:rsidP="00F05064">
      <w:pPr>
        <w:pStyle w:val="21"/>
        <w:spacing w:line="240" w:lineRule="auto"/>
        <w:ind w:firstLine="709"/>
        <w:outlineLvl w:val="9"/>
        <w:rPr>
          <w:sz w:val="24"/>
          <w:szCs w:val="24"/>
        </w:rPr>
      </w:pPr>
      <w:bookmarkStart w:id="1135" w:name="_Toc23880397"/>
      <w:r w:rsidRPr="00676CDF">
        <w:rPr>
          <w:sz w:val="24"/>
          <w:szCs w:val="24"/>
        </w:rPr>
        <w:t>описание системы оценки деятельности членов педагогического коллектива.</w:t>
      </w:r>
      <w:bookmarkEnd w:id="1135"/>
    </w:p>
    <w:p w:rsidR="00994B50" w:rsidRPr="00676CDF" w:rsidRDefault="00994B50" w:rsidP="00F05064">
      <w:pPr>
        <w:pStyle w:val="a4"/>
        <w:spacing w:line="240" w:lineRule="auto"/>
        <w:ind w:firstLine="709"/>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Кадровое обеспечение</w:t>
      </w:r>
    </w:p>
    <w:p w:rsidR="00BC454F" w:rsidRDefault="00994B50" w:rsidP="00F05064">
      <w:pPr>
        <w:ind w:left="284" w:firstLine="709"/>
        <w:jc w:val="both"/>
      </w:pPr>
      <w:r w:rsidRPr="00676CDF">
        <w:t>Сведения о педагогических работниках (по основной общеобразовательной программе начального общего образования).</w:t>
      </w:r>
    </w:p>
    <w:p w:rsidR="00994B50" w:rsidRPr="00676CDF" w:rsidRDefault="00994B50" w:rsidP="00F05064">
      <w:pPr>
        <w:ind w:left="284" w:firstLine="709"/>
        <w:jc w:val="both"/>
      </w:pP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843"/>
        <w:gridCol w:w="1843"/>
        <w:gridCol w:w="2638"/>
      </w:tblGrid>
      <w:tr w:rsidR="00A43031" w:rsidRPr="00831490">
        <w:tc>
          <w:tcPr>
            <w:tcW w:w="1559" w:type="dxa"/>
          </w:tcPr>
          <w:p w:rsidR="00A43031" w:rsidRPr="000E5878" w:rsidRDefault="00A43031" w:rsidP="002741BD">
            <w:pPr>
              <w:jc w:val="center"/>
            </w:pPr>
            <w:r w:rsidRPr="000E5878">
              <w:t>Должность</w:t>
            </w:r>
          </w:p>
        </w:tc>
        <w:tc>
          <w:tcPr>
            <w:tcW w:w="1559" w:type="dxa"/>
          </w:tcPr>
          <w:p w:rsidR="00A43031" w:rsidRPr="000E5878" w:rsidRDefault="00A43031" w:rsidP="002741BD">
            <w:pPr>
              <w:jc w:val="center"/>
            </w:pPr>
            <w:r w:rsidRPr="000E5878">
              <w:t>Фамилия, имя, отчество</w:t>
            </w:r>
          </w:p>
        </w:tc>
        <w:tc>
          <w:tcPr>
            <w:tcW w:w="1843" w:type="dxa"/>
          </w:tcPr>
          <w:p w:rsidR="00A43031" w:rsidRPr="000E5878" w:rsidRDefault="00A43031" w:rsidP="002741BD">
            <w:pPr>
              <w:jc w:val="center"/>
            </w:pPr>
            <w:r w:rsidRPr="000E5878">
              <w:t>Образовательный ценз</w:t>
            </w:r>
          </w:p>
          <w:p w:rsidR="00A43031" w:rsidRPr="000E5878" w:rsidRDefault="00A43031" w:rsidP="002741BD">
            <w:pPr>
              <w:jc w:val="center"/>
            </w:pPr>
            <w:r w:rsidRPr="000E5878">
              <w:t>(образовательное  учреждение, специальность и присвоенная квалификация)</w:t>
            </w:r>
          </w:p>
        </w:tc>
        <w:tc>
          <w:tcPr>
            <w:tcW w:w="1843" w:type="dxa"/>
          </w:tcPr>
          <w:p w:rsidR="00A43031" w:rsidRPr="000E5878" w:rsidRDefault="00A43031" w:rsidP="002741BD">
            <w:pPr>
              <w:jc w:val="center"/>
            </w:pPr>
            <w:r w:rsidRPr="000E5878">
              <w:t>Квалификационная категория, год проведения аттестации</w:t>
            </w:r>
          </w:p>
        </w:tc>
        <w:tc>
          <w:tcPr>
            <w:tcW w:w="2638" w:type="dxa"/>
          </w:tcPr>
          <w:p w:rsidR="00A43031" w:rsidRPr="000E5878" w:rsidRDefault="00A43031" w:rsidP="002741BD">
            <w:pPr>
              <w:jc w:val="center"/>
            </w:pPr>
            <w:r w:rsidRPr="000E5878">
              <w:t xml:space="preserve">Сведения о повышении квалификации </w:t>
            </w:r>
          </w:p>
          <w:p w:rsidR="00A43031" w:rsidRPr="000E5878" w:rsidRDefault="00A43031" w:rsidP="002741BD">
            <w:pPr>
              <w:jc w:val="center"/>
            </w:pPr>
            <w:r w:rsidRPr="000E5878">
              <w:t>(образовательное  учреждение, год прохождения)</w:t>
            </w:r>
          </w:p>
        </w:tc>
      </w:tr>
      <w:tr w:rsidR="00A43031" w:rsidRPr="00831490">
        <w:tc>
          <w:tcPr>
            <w:tcW w:w="1559" w:type="dxa"/>
          </w:tcPr>
          <w:p w:rsidR="00A43031" w:rsidRPr="000E5878" w:rsidRDefault="00A43031" w:rsidP="002741BD">
            <w:pPr>
              <w:jc w:val="both"/>
            </w:pPr>
            <w:r w:rsidRPr="000E5878">
              <w:t>Учитель начальных классов</w:t>
            </w:r>
          </w:p>
        </w:tc>
        <w:tc>
          <w:tcPr>
            <w:tcW w:w="1559" w:type="dxa"/>
          </w:tcPr>
          <w:p w:rsidR="00A43031" w:rsidRPr="000E5878" w:rsidRDefault="00A43031" w:rsidP="002741BD">
            <w:pPr>
              <w:jc w:val="both"/>
            </w:pPr>
            <w:r w:rsidRPr="000E5878">
              <w:t>Колесникова Маргарита Николаевна</w:t>
            </w:r>
          </w:p>
        </w:tc>
        <w:tc>
          <w:tcPr>
            <w:tcW w:w="1843" w:type="dxa"/>
          </w:tcPr>
          <w:p w:rsidR="00A43031" w:rsidRPr="000E5878" w:rsidRDefault="00A43031" w:rsidP="002741BD">
            <w:pPr>
              <w:jc w:val="both"/>
            </w:pPr>
            <w:r w:rsidRPr="000E5878">
              <w:t xml:space="preserve">УлГПУ им. И.Н. Ульянова, </w:t>
            </w:r>
          </w:p>
          <w:p w:rsidR="00A43031" w:rsidRPr="000E5878" w:rsidRDefault="00A43031" w:rsidP="002741BD">
            <w:pPr>
              <w:jc w:val="both"/>
            </w:pPr>
            <w:r w:rsidRPr="000E5878">
              <w:t>специальность «Педагогика и методика  начального образования», квалификация «Учитель начальных классов»</w:t>
            </w:r>
          </w:p>
        </w:tc>
        <w:tc>
          <w:tcPr>
            <w:tcW w:w="1843" w:type="dxa"/>
          </w:tcPr>
          <w:p w:rsidR="00A43031" w:rsidRPr="000E5878" w:rsidRDefault="00A43031" w:rsidP="002741BD">
            <w:pPr>
              <w:jc w:val="both"/>
            </w:pPr>
            <w:r w:rsidRPr="000E5878">
              <w:t>Первая, 20</w:t>
            </w:r>
            <w:r>
              <w:t>23</w:t>
            </w:r>
            <w:r w:rsidRPr="000E5878">
              <w:t xml:space="preserve"> </w:t>
            </w:r>
          </w:p>
        </w:tc>
        <w:tc>
          <w:tcPr>
            <w:tcW w:w="2638" w:type="dxa"/>
            <w:vAlign w:val="center"/>
          </w:tcPr>
          <w:p w:rsidR="00A43031" w:rsidRPr="000E5878" w:rsidRDefault="00A43031" w:rsidP="002741BD">
            <w:pPr>
              <w:jc w:val="both"/>
            </w:pPr>
            <w:r w:rsidRPr="000E5878">
              <w:t xml:space="preserve">ФГБОУ ВПО УлГПУ им. И.Н. Ульянова (начальные классы 2023 год, </w:t>
            </w:r>
          </w:p>
          <w:p w:rsidR="00A43031" w:rsidRPr="000E5878" w:rsidRDefault="00A43031" w:rsidP="002741BD">
            <w:pPr>
              <w:jc w:val="both"/>
            </w:pPr>
          </w:p>
        </w:tc>
      </w:tr>
      <w:tr w:rsidR="00A43031" w:rsidRPr="00831490">
        <w:tc>
          <w:tcPr>
            <w:tcW w:w="1559" w:type="dxa"/>
          </w:tcPr>
          <w:p w:rsidR="00A43031" w:rsidRPr="000E5878" w:rsidRDefault="00A43031" w:rsidP="002741BD">
            <w:r w:rsidRPr="000E5878">
              <w:t>Учитель начальных классов</w:t>
            </w:r>
          </w:p>
        </w:tc>
        <w:tc>
          <w:tcPr>
            <w:tcW w:w="1559" w:type="dxa"/>
          </w:tcPr>
          <w:p w:rsidR="00A43031" w:rsidRPr="000E5878" w:rsidRDefault="00A43031" w:rsidP="002741BD">
            <w:pPr>
              <w:jc w:val="both"/>
            </w:pPr>
            <w:r w:rsidRPr="000E5878">
              <w:t>Краснова Светлана Юрьевна</w:t>
            </w:r>
          </w:p>
        </w:tc>
        <w:tc>
          <w:tcPr>
            <w:tcW w:w="1843" w:type="dxa"/>
          </w:tcPr>
          <w:p w:rsidR="00A43031" w:rsidRPr="000E5878" w:rsidRDefault="00A43031" w:rsidP="002741BD">
            <w:pPr>
              <w:jc w:val="both"/>
            </w:pPr>
            <w:r w:rsidRPr="000E5878">
              <w:t xml:space="preserve"> Сенгилеевское педагогическое училище,</w:t>
            </w:r>
          </w:p>
          <w:p w:rsidR="00A43031" w:rsidRPr="000E5878" w:rsidRDefault="00A43031" w:rsidP="002741BD">
            <w:pPr>
              <w:jc w:val="both"/>
            </w:pPr>
            <w:r w:rsidRPr="000E5878">
              <w:t>специальность «Преподавание в начальных классах общеобразовательной школы,</w:t>
            </w:r>
          </w:p>
          <w:p w:rsidR="00A43031" w:rsidRPr="000E5878" w:rsidRDefault="00A43031" w:rsidP="002741BD">
            <w:pPr>
              <w:jc w:val="both"/>
            </w:pPr>
            <w:r w:rsidRPr="000E5878">
              <w:t>квалификация «Учитель начальных классов»</w:t>
            </w:r>
          </w:p>
        </w:tc>
        <w:tc>
          <w:tcPr>
            <w:tcW w:w="1843" w:type="dxa"/>
          </w:tcPr>
          <w:p w:rsidR="00A43031" w:rsidRPr="000E5878" w:rsidRDefault="00A43031" w:rsidP="002741BD">
            <w:pPr>
              <w:jc w:val="both"/>
            </w:pPr>
            <w:r w:rsidRPr="000E5878">
              <w:t>Первая, 20</w:t>
            </w:r>
            <w:r w:rsidR="00B75219">
              <w:t>23</w:t>
            </w:r>
          </w:p>
        </w:tc>
        <w:tc>
          <w:tcPr>
            <w:tcW w:w="2638" w:type="dxa"/>
          </w:tcPr>
          <w:p w:rsidR="00A43031" w:rsidRPr="000E5878" w:rsidRDefault="00A43031" w:rsidP="002741BD">
            <w:pPr>
              <w:jc w:val="both"/>
            </w:pPr>
            <w:r w:rsidRPr="000E5878">
              <w:t>ОГБОУ ДПО</w:t>
            </w:r>
          </w:p>
          <w:p w:rsidR="00A43031" w:rsidRPr="000E5878" w:rsidRDefault="00A43031" w:rsidP="002741BD">
            <w:pPr>
              <w:jc w:val="both"/>
            </w:pPr>
            <w:r w:rsidRPr="000E5878">
              <w:t>УИПК ПРО, 2023 (начальные классы)</w:t>
            </w:r>
          </w:p>
          <w:p w:rsidR="00A43031" w:rsidRPr="000E5878" w:rsidRDefault="00A43031" w:rsidP="002741BD">
            <w:pPr>
              <w:jc w:val="both"/>
            </w:pPr>
          </w:p>
          <w:p w:rsidR="00A43031" w:rsidRPr="000E5878" w:rsidRDefault="00A43031" w:rsidP="002741BD">
            <w:pPr>
              <w:jc w:val="both"/>
            </w:pPr>
          </w:p>
        </w:tc>
      </w:tr>
      <w:tr w:rsidR="00A43031" w:rsidRPr="00831490">
        <w:tc>
          <w:tcPr>
            <w:tcW w:w="1559" w:type="dxa"/>
          </w:tcPr>
          <w:p w:rsidR="00A43031" w:rsidRPr="000E5878" w:rsidRDefault="00A43031" w:rsidP="002741BD">
            <w:r w:rsidRPr="000E5878">
              <w:t>Учитель начальных классов</w:t>
            </w:r>
          </w:p>
        </w:tc>
        <w:tc>
          <w:tcPr>
            <w:tcW w:w="1559" w:type="dxa"/>
          </w:tcPr>
          <w:p w:rsidR="00A43031" w:rsidRPr="000E5878" w:rsidRDefault="00A43031" w:rsidP="002741BD">
            <w:pPr>
              <w:jc w:val="both"/>
            </w:pPr>
            <w:r w:rsidRPr="000E5878">
              <w:t>Сапаркина Нина Михайловна</w:t>
            </w:r>
          </w:p>
        </w:tc>
        <w:tc>
          <w:tcPr>
            <w:tcW w:w="1843" w:type="dxa"/>
          </w:tcPr>
          <w:p w:rsidR="00A43031" w:rsidRPr="000E5878" w:rsidRDefault="00A43031" w:rsidP="002741BD">
            <w:pPr>
              <w:jc w:val="both"/>
            </w:pPr>
            <w:r w:rsidRPr="000E5878">
              <w:t>Сенгилеевское педагогическое училище,</w:t>
            </w:r>
          </w:p>
          <w:p w:rsidR="00A43031" w:rsidRPr="000E5878" w:rsidRDefault="00A43031" w:rsidP="002741BD">
            <w:pPr>
              <w:jc w:val="both"/>
            </w:pPr>
            <w:r w:rsidRPr="000E5878">
              <w:t>специальность «Преподавание в начальных классах общеобразовательной школы,</w:t>
            </w:r>
          </w:p>
          <w:p w:rsidR="00A43031" w:rsidRPr="000E5878" w:rsidRDefault="00A43031" w:rsidP="002741BD">
            <w:pPr>
              <w:jc w:val="both"/>
            </w:pPr>
            <w:r w:rsidRPr="000E5878">
              <w:t>квалификация «Учитель начальных классов»</w:t>
            </w:r>
          </w:p>
        </w:tc>
        <w:tc>
          <w:tcPr>
            <w:tcW w:w="1843" w:type="dxa"/>
          </w:tcPr>
          <w:p w:rsidR="00A43031" w:rsidRPr="000E5878" w:rsidRDefault="00A43031" w:rsidP="002741BD">
            <w:pPr>
              <w:jc w:val="both"/>
            </w:pPr>
            <w:r w:rsidRPr="000E5878">
              <w:t>Первая, 20</w:t>
            </w:r>
            <w:r w:rsidR="00B75219">
              <w:t>23</w:t>
            </w:r>
          </w:p>
        </w:tc>
        <w:tc>
          <w:tcPr>
            <w:tcW w:w="2638" w:type="dxa"/>
          </w:tcPr>
          <w:p w:rsidR="00A43031" w:rsidRPr="000E5878" w:rsidRDefault="00A43031" w:rsidP="002741BD">
            <w:pPr>
              <w:jc w:val="both"/>
            </w:pPr>
            <w:r w:rsidRPr="000E5878">
              <w:t>ФГБОУ ВПО УлГПУ им. И.Н. Ульянова, 2022 (начальные классы)</w:t>
            </w:r>
          </w:p>
          <w:p w:rsidR="00A43031" w:rsidRPr="000E5878" w:rsidRDefault="00A43031" w:rsidP="002741BD">
            <w:pPr>
              <w:jc w:val="both"/>
            </w:pPr>
          </w:p>
        </w:tc>
      </w:tr>
      <w:tr w:rsidR="00A43031" w:rsidRPr="00831490">
        <w:tc>
          <w:tcPr>
            <w:tcW w:w="1559" w:type="dxa"/>
          </w:tcPr>
          <w:p w:rsidR="00A43031" w:rsidRPr="000E5878" w:rsidRDefault="00A43031" w:rsidP="002741BD">
            <w:r w:rsidRPr="000E5878">
              <w:t>Учитель начальных классов</w:t>
            </w:r>
          </w:p>
        </w:tc>
        <w:tc>
          <w:tcPr>
            <w:tcW w:w="1559" w:type="dxa"/>
          </w:tcPr>
          <w:p w:rsidR="00A43031" w:rsidRPr="000E5878" w:rsidRDefault="00A43031" w:rsidP="002741BD">
            <w:pPr>
              <w:jc w:val="both"/>
            </w:pPr>
            <w:r w:rsidRPr="000E5878">
              <w:t>Сапаркина Елена Владимировна</w:t>
            </w:r>
          </w:p>
        </w:tc>
        <w:tc>
          <w:tcPr>
            <w:tcW w:w="1843" w:type="dxa"/>
          </w:tcPr>
          <w:p w:rsidR="00A43031" w:rsidRPr="000E5878" w:rsidRDefault="00A43031" w:rsidP="002741BD">
            <w:pPr>
              <w:jc w:val="both"/>
            </w:pPr>
            <w:r w:rsidRPr="000E5878">
              <w:t xml:space="preserve">УлГПИ им. И.Н. Ульянова, </w:t>
            </w:r>
          </w:p>
          <w:p w:rsidR="00A43031" w:rsidRPr="000E5878" w:rsidRDefault="00A43031" w:rsidP="002741BD">
            <w:pPr>
              <w:jc w:val="both"/>
            </w:pPr>
            <w:r w:rsidRPr="000E5878">
              <w:t>специальность «Педагогика и методика  начального образования», квалификация «Учитель начальных классов»</w:t>
            </w:r>
          </w:p>
        </w:tc>
        <w:tc>
          <w:tcPr>
            <w:tcW w:w="1843" w:type="dxa"/>
          </w:tcPr>
          <w:p w:rsidR="00A43031" w:rsidRPr="000E5878" w:rsidRDefault="00A43031" w:rsidP="002741BD">
            <w:pPr>
              <w:jc w:val="both"/>
            </w:pPr>
            <w:r w:rsidRPr="000E5878">
              <w:t>Первая , 20</w:t>
            </w:r>
            <w:r w:rsidR="00B75219">
              <w:t>23</w:t>
            </w:r>
          </w:p>
        </w:tc>
        <w:tc>
          <w:tcPr>
            <w:tcW w:w="2638" w:type="dxa"/>
          </w:tcPr>
          <w:p w:rsidR="00A43031" w:rsidRPr="000E5878" w:rsidRDefault="00A43031" w:rsidP="002741BD">
            <w:pPr>
              <w:jc w:val="both"/>
            </w:pPr>
            <w:r w:rsidRPr="000E5878">
              <w:t>ФГБОУ ВПО УлГПУ им. И.Н. Ульянова, 2022 (начальные классы)</w:t>
            </w:r>
          </w:p>
          <w:p w:rsidR="00A43031" w:rsidRPr="000E5878" w:rsidRDefault="00A43031" w:rsidP="002741BD">
            <w:pPr>
              <w:jc w:val="both"/>
            </w:pPr>
          </w:p>
        </w:tc>
      </w:tr>
      <w:tr w:rsidR="00A43031" w:rsidRPr="00831490">
        <w:tc>
          <w:tcPr>
            <w:tcW w:w="1559" w:type="dxa"/>
          </w:tcPr>
          <w:p w:rsidR="00A43031" w:rsidRPr="000E5878" w:rsidRDefault="00A43031" w:rsidP="002741BD">
            <w:r w:rsidRPr="000E5878">
              <w:t>Учитель физической кульуры</w:t>
            </w:r>
          </w:p>
        </w:tc>
        <w:tc>
          <w:tcPr>
            <w:tcW w:w="1559" w:type="dxa"/>
          </w:tcPr>
          <w:p w:rsidR="00A43031" w:rsidRPr="000E5878" w:rsidRDefault="00A43031" w:rsidP="002741BD">
            <w:pPr>
              <w:jc w:val="both"/>
            </w:pPr>
            <w:r w:rsidRPr="000E5878">
              <w:t>Белоусов Александр Борисович</w:t>
            </w:r>
          </w:p>
        </w:tc>
        <w:tc>
          <w:tcPr>
            <w:tcW w:w="1843" w:type="dxa"/>
          </w:tcPr>
          <w:p w:rsidR="00A43031" w:rsidRPr="000E5878" w:rsidRDefault="00A43031" w:rsidP="002741BD">
            <w:pPr>
              <w:jc w:val="both"/>
            </w:pPr>
            <w:r w:rsidRPr="000E5878">
              <w:t xml:space="preserve">  УлГПИ им. И.Н. Ульянова, </w:t>
            </w:r>
          </w:p>
          <w:p w:rsidR="00A43031" w:rsidRPr="000E5878" w:rsidRDefault="00A43031" w:rsidP="002741BD">
            <w:r w:rsidRPr="000E5878">
              <w:t xml:space="preserve">специальность </w:t>
            </w:r>
          </w:p>
          <w:p w:rsidR="00A43031" w:rsidRPr="000E5878" w:rsidRDefault="00A43031" w:rsidP="002741BD">
            <w:r w:rsidRPr="000E5878">
              <w:t>«Учитель физкультуры»</w:t>
            </w:r>
          </w:p>
        </w:tc>
        <w:tc>
          <w:tcPr>
            <w:tcW w:w="1843" w:type="dxa"/>
          </w:tcPr>
          <w:p w:rsidR="00A43031" w:rsidRPr="000E5878" w:rsidRDefault="00A43031" w:rsidP="002741BD">
            <w:pPr>
              <w:jc w:val="both"/>
            </w:pPr>
            <w:r w:rsidRPr="000E5878">
              <w:t>Первая, 20</w:t>
            </w:r>
            <w:r w:rsidR="00B75219">
              <w:t>23</w:t>
            </w:r>
            <w:r w:rsidRPr="000E5878">
              <w:t>г</w:t>
            </w:r>
          </w:p>
        </w:tc>
        <w:tc>
          <w:tcPr>
            <w:tcW w:w="2638" w:type="dxa"/>
          </w:tcPr>
          <w:p w:rsidR="00A43031" w:rsidRPr="000E5878" w:rsidRDefault="00A43031" w:rsidP="002741BD">
            <w:pPr>
              <w:jc w:val="both"/>
            </w:pPr>
            <w:r w:rsidRPr="000E5878">
              <w:t>ФГБОУ ВПО УлГПУ им. И.Н. Ульянова, 2022 (учитель физкультуры)</w:t>
            </w:r>
          </w:p>
          <w:p w:rsidR="00A43031" w:rsidRPr="000E5878" w:rsidRDefault="00A43031" w:rsidP="002741BD">
            <w:pPr>
              <w:jc w:val="both"/>
            </w:pPr>
          </w:p>
        </w:tc>
      </w:tr>
    </w:tbl>
    <w:p w:rsidR="00994B50" w:rsidRPr="00676CDF" w:rsidRDefault="00994B50" w:rsidP="00F05064">
      <w:pPr>
        <w:pStyle w:val="a4"/>
        <w:spacing w:line="240" w:lineRule="auto"/>
        <w:ind w:firstLine="851"/>
        <w:rPr>
          <w:rFonts w:ascii="Times New Roman" w:hAnsi="Times New Roman" w:cs="Times New Roman"/>
          <w:b/>
          <w:bCs/>
          <w:color w:val="auto"/>
          <w:sz w:val="24"/>
          <w:szCs w:val="24"/>
        </w:rPr>
      </w:pPr>
    </w:p>
    <w:p w:rsidR="00994B50" w:rsidRPr="00676CDF" w:rsidRDefault="00994B50" w:rsidP="00F05064">
      <w:pPr>
        <w:ind w:firstLine="567"/>
        <w:jc w:val="both"/>
      </w:pPr>
      <w:r w:rsidRPr="00676CDF">
        <w:t>В ОУ разработаны должностные инструкции, содержащие конкретный перечень должностных обязанностей работников, с уч</w:t>
      </w:r>
      <w:r w:rsidR="00E06BA5" w:rsidRPr="00E06BA5">
        <w:t>е</w:t>
      </w:r>
      <w:r w:rsidRPr="00676CDF">
        <w:t>том особенностей организации труда и управления, а также прав, ответственности и компетентности работников на основе квалификационных характеристик, представленных в «Квалификационных характеристиках должностей работников образования». В школе проводится системная работа по повышению педагогической квалификации учителей.</w:t>
      </w:r>
    </w:p>
    <w:p w:rsidR="00994B50" w:rsidRPr="00676CDF" w:rsidRDefault="00994B50" w:rsidP="00F05064">
      <w:pPr>
        <w:ind w:firstLine="567"/>
        <w:jc w:val="both"/>
        <w:rPr>
          <w:b/>
          <w:bCs/>
        </w:rPr>
      </w:pPr>
      <w:r w:rsidRPr="00676CDF">
        <w:rPr>
          <w:b/>
          <w:bCs/>
        </w:rPr>
        <w:t>Методическая работа</w:t>
      </w:r>
    </w:p>
    <w:p w:rsidR="00994B50" w:rsidRPr="00676CDF" w:rsidRDefault="00994B50" w:rsidP="00F05064">
      <w:pPr>
        <w:ind w:firstLine="567"/>
        <w:jc w:val="both"/>
      </w:pPr>
      <w:r w:rsidRPr="00676CDF">
        <w:t xml:space="preserve">В школе создана система методической работы, способствующая повышению профессионального роста учителей, научно-методическому обеспечению образовательного процесса в соответствии с ФГОС начального общего образования. </w:t>
      </w:r>
    </w:p>
    <w:p w:rsidR="00994B50" w:rsidRPr="00676CDF" w:rsidRDefault="00994B50" w:rsidP="00F05064">
      <w:pPr>
        <w:ind w:firstLine="567"/>
        <w:jc w:val="both"/>
      </w:pPr>
      <w:r w:rsidRPr="00676CDF">
        <w:t xml:space="preserve">Методическая работа строится на проблемно-диагностической основе, коллективном и индивидуальном планировании. Она  включает в себя поиск, обобщение, анализ и внедрение передового педагогического опыта; создание условий и поддержку самообразования педагогов. </w:t>
      </w:r>
    </w:p>
    <w:p w:rsidR="00994B50" w:rsidRPr="00676CDF" w:rsidRDefault="00994B50" w:rsidP="00F05064">
      <w:pPr>
        <w:ind w:firstLine="567"/>
        <w:jc w:val="both"/>
      </w:pPr>
      <w:r w:rsidRPr="00676CDF">
        <w:rPr>
          <w:b/>
          <w:bCs/>
        </w:rPr>
        <w:t>Формы методической работы</w:t>
      </w:r>
      <w:r w:rsidRPr="00676CDF">
        <w:t>: тематические педагогические советы; методический совет; методические объединения учителей начальных классов и классных руководителей; работа с молодыми специалистами; семинары-практикумы; педагогический мониторинг; самообразование; аттестация; обобщение передового  педагогического опыта; курсы повышения квалификации.</w:t>
      </w:r>
    </w:p>
    <w:p w:rsidR="00994B50" w:rsidRPr="00676CDF" w:rsidRDefault="00994B50" w:rsidP="00F05064">
      <w:pPr>
        <w:ind w:firstLine="567"/>
        <w:jc w:val="both"/>
      </w:pPr>
    </w:p>
    <w:p w:rsidR="00994B50" w:rsidRPr="00676CDF" w:rsidRDefault="00994B50" w:rsidP="00F05064">
      <w:pPr>
        <w:ind w:firstLine="567"/>
        <w:jc w:val="both"/>
        <w:rPr>
          <w:kern w:val="1"/>
          <w:lang w:eastAsia="en-US"/>
        </w:rPr>
      </w:pPr>
      <w:r w:rsidRPr="00676CDF">
        <w:rPr>
          <w:kern w:val="1"/>
          <w:lang w:eastAsia="en-US"/>
        </w:rPr>
        <w:t xml:space="preserve">В начальной школе  действуют  2 методических объединения: </w:t>
      </w:r>
    </w:p>
    <w:p w:rsidR="00994B50" w:rsidRPr="00676CDF" w:rsidRDefault="00994B50" w:rsidP="00EE28A2">
      <w:pPr>
        <w:numPr>
          <w:ilvl w:val="0"/>
          <w:numId w:val="41"/>
        </w:numPr>
        <w:suppressAutoHyphens/>
        <w:ind w:left="0" w:firstLine="567"/>
        <w:jc w:val="both"/>
      </w:pPr>
      <w:r w:rsidRPr="00676CDF">
        <w:t xml:space="preserve">методические объединения учителей начальных классов </w:t>
      </w:r>
    </w:p>
    <w:p w:rsidR="00994B50" w:rsidRPr="00676CDF" w:rsidRDefault="00994B50" w:rsidP="00EE28A2">
      <w:pPr>
        <w:numPr>
          <w:ilvl w:val="0"/>
          <w:numId w:val="41"/>
        </w:numPr>
        <w:suppressAutoHyphens/>
        <w:ind w:left="0" w:firstLine="567"/>
        <w:jc w:val="both"/>
      </w:pPr>
      <w:r w:rsidRPr="00676CDF">
        <w:t>классных руководителей</w:t>
      </w:r>
    </w:p>
    <w:p w:rsidR="00994B50" w:rsidRPr="00676CDF" w:rsidRDefault="00994B50" w:rsidP="00F05064">
      <w:pPr>
        <w:ind w:firstLine="567"/>
        <w:jc w:val="both"/>
        <w:rPr>
          <w:i/>
          <w:iCs/>
        </w:rPr>
      </w:pPr>
      <w:r w:rsidRPr="00676CDF">
        <w:rPr>
          <w:i/>
          <w:iCs/>
        </w:rPr>
        <w:t>(План работы методических объединений смотри в приложении)</w:t>
      </w:r>
    </w:p>
    <w:p w:rsidR="00994B50" w:rsidRPr="00676CDF" w:rsidRDefault="00994B50" w:rsidP="00F05064">
      <w:pPr>
        <w:ind w:firstLine="567"/>
        <w:jc w:val="both"/>
        <w:rPr>
          <w:b/>
          <w:bCs/>
        </w:rPr>
      </w:pPr>
    </w:p>
    <w:p w:rsidR="00994B50" w:rsidRPr="00676CDF" w:rsidRDefault="00994B50" w:rsidP="00F05064">
      <w:pPr>
        <w:ind w:firstLine="567"/>
        <w:jc w:val="both"/>
        <w:rPr>
          <w:spacing w:val="-20"/>
        </w:rPr>
      </w:pPr>
      <w:r w:rsidRPr="00676CDF">
        <w:rPr>
          <w:b/>
          <w:bCs/>
        </w:rPr>
        <w:t>Д</w:t>
      </w:r>
      <w:r w:rsidRPr="00676CDF">
        <w:t>окументация методических объединений представлены в полном объеме и соответствует требованиям.</w:t>
      </w:r>
      <w:r w:rsidRPr="00676CDF">
        <w:rPr>
          <w:spacing w:val="-20"/>
        </w:rPr>
        <w:t xml:space="preserve">    </w:t>
      </w:r>
    </w:p>
    <w:p w:rsidR="00994B50" w:rsidRPr="00676CDF" w:rsidRDefault="00994B50" w:rsidP="00F05064">
      <w:pPr>
        <w:ind w:firstLine="567"/>
        <w:jc w:val="both"/>
      </w:pPr>
      <w:r w:rsidRPr="00676CDF">
        <w:rPr>
          <w:b/>
          <w:bCs/>
        </w:rPr>
        <w:t>Задачи методической работы в школе</w:t>
      </w:r>
      <w:r w:rsidRPr="00676CDF">
        <w:t>:</w:t>
      </w:r>
      <w:r w:rsidRPr="00676CDF">
        <w:tab/>
      </w:r>
    </w:p>
    <w:p w:rsidR="00994B50" w:rsidRPr="00676CDF" w:rsidRDefault="00994B50" w:rsidP="00F05064">
      <w:pPr>
        <w:widowControl w:val="0"/>
        <w:tabs>
          <w:tab w:val="num" w:pos="1080"/>
        </w:tabs>
        <w:ind w:firstLine="567"/>
        <w:jc w:val="both"/>
      </w:pPr>
      <w:r w:rsidRPr="00676CDF">
        <w:t>оказывать методическую помощь учителям в ходе анализа педагогической деятельности и выработки путей решения педагогических проблем и затруднений;</w:t>
      </w:r>
    </w:p>
    <w:p w:rsidR="00994B50" w:rsidRPr="00676CDF" w:rsidRDefault="00994B50" w:rsidP="00F05064">
      <w:pPr>
        <w:widowControl w:val="0"/>
        <w:tabs>
          <w:tab w:val="num" w:pos="1080"/>
        </w:tabs>
        <w:ind w:firstLine="567"/>
        <w:jc w:val="both"/>
      </w:pPr>
      <w:r w:rsidRPr="00676CDF">
        <w:t>знакомить педагогов с достижениями педагогической науки и практики, с новыми педагогическими технологиями с целью практического применения этих знаний;</w:t>
      </w:r>
    </w:p>
    <w:p w:rsidR="00994B50" w:rsidRPr="00676CDF" w:rsidRDefault="00994B50" w:rsidP="00F05064">
      <w:pPr>
        <w:widowControl w:val="0"/>
        <w:tabs>
          <w:tab w:val="num" w:pos="1080"/>
        </w:tabs>
        <w:ind w:firstLine="567"/>
        <w:jc w:val="both"/>
      </w:pPr>
      <w:r w:rsidRPr="00676CDF">
        <w:t>способствовать обобщению и распространению передового педагогического опыта, обеспечивать творческую самореализацию и развитие инновационного потенциала педагогов;</w:t>
      </w:r>
    </w:p>
    <w:p w:rsidR="00994B50" w:rsidRPr="00676CDF" w:rsidRDefault="00994B50" w:rsidP="00F05064">
      <w:pPr>
        <w:widowControl w:val="0"/>
        <w:tabs>
          <w:tab w:val="num" w:pos="1080"/>
        </w:tabs>
        <w:ind w:firstLine="567"/>
        <w:jc w:val="both"/>
      </w:pPr>
      <w:r w:rsidRPr="00676CDF">
        <w:t>вооружать педагогов школы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w:t>
      </w:r>
    </w:p>
    <w:p w:rsidR="00994B50" w:rsidRPr="00676CDF" w:rsidRDefault="00994B50" w:rsidP="00F05064">
      <w:pPr>
        <w:ind w:firstLine="567"/>
        <w:jc w:val="both"/>
        <w:rPr>
          <w:b/>
          <w:bCs/>
        </w:rPr>
      </w:pPr>
      <w:r w:rsidRPr="00676CDF">
        <w:rPr>
          <w:b/>
          <w:bCs/>
        </w:rPr>
        <w:t>Наиболее значимыми направлениями методической работы являются:</w:t>
      </w:r>
    </w:p>
    <w:p w:rsidR="00994B50" w:rsidRPr="00676CDF" w:rsidRDefault="00994B50" w:rsidP="00F05064">
      <w:pPr>
        <w:widowControl w:val="0"/>
        <w:tabs>
          <w:tab w:val="num" w:pos="720"/>
        </w:tabs>
        <w:ind w:firstLine="567"/>
        <w:jc w:val="both"/>
      </w:pPr>
      <w:r w:rsidRPr="00676CDF">
        <w:t>Организационная деятельность (планирование работы, работа над единой методической темой).</w:t>
      </w:r>
    </w:p>
    <w:p w:rsidR="00994B50" w:rsidRPr="00676CDF" w:rsidRDefault="00994B50" w:rsidP="00F05064">
      <w:pPr>
        <w:widowControl w:val="0"/>
        <w:tabs>
          <w:tab w:val="num" w:pos="720"/>
        </w:tabs>
        <w:ind w:firstLine="567"/>
        <w:jc w:val="both"/>
      </w:pPr>
      <w:r w:rsidRPr="00676CDF">
        <w:t>Информационное обеспечение (изучение нормативных документов; работа с электронными ресурсами, индивидуальное консультирование; выявление, изучение, обобщение и распространение передового педагогического опыта; издательская деятельность).</w:t>
      </w:r>
    </w:p>
    <w:p w:rsidR="00994B50" w:rsidRPr="00676CDF" w:rsidRDefault="00994B50" w:rsidP="00F05064">
      <w:pPr>
        <w:widowControl w:val="0"/>
        <w:tabs>
          <w:tab w:val="num" w:pos="720"/>
        </w:tabs>
        <w:ind w:firstLine="567"/>
        <w:jc w:val="both"/>
      </w:pPr>
      <w:r w:rsidRPr="00676CDF">
        <w:t>Профессиональное самообразование (консультации, курсы повышения квалификации, работа над темой самообразования, обобщение передового опыта).</w:t>
      </w:r>
    </w:p>
    <w:p w:rsidR="00994B50" w:rsidRPr="00676CDF" w:rsidRDefault="00994B50" w:rsidP="00F05064">
      <w:pPr>
        <w:widowControl w:val="0"/>
        <w:tabs>
          <w:tab w:val="num" w:pos="720"/>
        </w:tabs>
        <w:ind w:firstLine="567"/>
        <w:jc w:val="both"/>
      </w:pPr>
      <w:r w:rsidRPr="00676CDF">
        <w:t>Презентация результатов деятельности педагогов (участие в педагогических чтениях, творческих конкурсах,  проведение  открытых уроков, прочих форм творческих отчетов учителей о работе над темой самообразования, совещания и семинары по обмену опытом).</w:t>
      </w:r>
    </w:p>
    <w:p w:rsidR="00994B50" w:rsidRPr="00676CDF" w:rsidRDefault="00994B50" w:rsidP="00F05064">
      <w:pPr>
        <w:ind w:firstLine="567"/>
        <w:jc w:val="both"/>
      </w:pPr>
      <w:r w:rsidRPr="00676CDF">
        <w:rPr>
          <w:b/>
          <w:bCs/>
        </w:rPr>
        <w:t>методическая работа оформляется (фиксируется) документально в форме</w:t>
      </w:r>
      <w:r w:rsidRPr="00676CDF">
        <w:t>:</w:t>
      </w:r>
    </w:p>
    <w:p w:rsidR="00994B50" w:rsidRPr="00676CDF" w:rsidRDefault="00994B50" w:rsidP="00F05064">
      <w:pPr>
        <w:widowControl w:val="0"/>
        <w:tabs>
          <w:tab w:val="num" w:pos="1080"/>
        </w:tabs>
        <w:ind w:firstLine="567"/>
        <w:jc w:val="both"/>
      </w:pPr>
      <w:r w:rsidRPr="00676CDF">
        <w:t>планов и анализов работы  школьных МО;</w:t>
      </w:r>
    </w:p>
    <w:p w:rsidR="00994B50" w:rsidRPr="00676CDF" w:rsidRDefault="00994B50" w:rsidP="00F05064">
      <w:pPr>
        <w:widowControl w:val="0"/>
        <w:tabs>
          <w:tab w:val="num" w:pos="1080"/>
        </w:tabs>
        <w:ind w:firstLine="567"/>
        <w:jc w:val="both"/>
      </w:pPr>
      <w:r w:rsidRPr="00676CDF">
        <w:t xml:space="preserve">разработанных  рабочих программ; </w:t>
      </w:r>
    </w:p>
    <w:p w:rsidR="00994B50" w:rsidRPr="00676CDF" w:rsidRDefault="00994B50" w:rsidP="00F05064">
      <w:pPr>
        <w:widowControl w:val="0"/>
        <w:tabs>
          <w:tab w:val="num" w:pos="1080"/>
        </w:tabs>
        <w:ind w:firstLine="567"/>
        <w:jc w:val="both"/>
      </w:pPr>
      <w:r w:rsidRPr="00676CDF">
        <w:t>анализов посещенных уроков и аналитических справок;</w:t>
      </w:r>
    </w:p>
    <w:p w:rsidR="00994B50" w:rsidRPr="00676CDF" w:rsidRDefault="00994B50" w:rsidP="00F05064">
      <w:pPr>
        <w:widowControl w:val="0"/>
        <w:tabs>
          <w:tab w:val="num" w:pos="1080"/>
        </w:tabs>
        <w:ind w:firstLine="567"/>
        <w:jc w:val="both"/>
      </w:pPr>
      <w:r w:rsidRPr="00676CDF">
        <w:t>дипломов, наград и т.п., являющихся общественным признанием результативности работы школы, отдельных педагогов, учащихся;</w:t>
      </w:r>
    </w:p>
    <w:p w:rsidR="00994B50" w:rsidRPr="00676CDF" w:rsidRDefault="00994B50" w:rsidP="00F05064">
      <w:pPr>
        <w:jc w:val="both"/>
      </w:pPr>
    </w:p>
    <w:p w:rsidR="00994B50" w:rsidRPr="00676CDF" w:rsidRDefault="00994B50" w:rsidP="00F05064">
      <w:pPr>
        <w:jc w:val="both"/>
      </w:pPr>
    </w:p>
    <w:p w:rsidR="00994B50" w:rsidRPr="00676CDF" w:rsidRDefault="00994B50" w:rsidP="00F05064"/>
    <w:p w:rsidR="00994B50" w:rsidRPr="00676CDF" w:rsidRDefault="00994B50" w:rsidP="00EE28A2">
      <w:pPr>
        <w:pStyle w:val="aff0"/>
        <w:numPr>
          <w:ilvl w:val="2"/>
          <w:numId w:val="40"/>
        </w:numPr>
        <w:spacing w:line="240" w:lineRule="auto"/>
        <w:ind w:left="0" w:firstLine="851"/>
        <w:rPr>
          <w:sz w:val="24"/>
          <w:szCs w:val="24"/>
        </w:rPr>
      </w:pPr>
      <w:bookmarkStart w:id="1136" w:name="_Toc288394111"/>
      <w:bookmarkStart w:id="1137" w:name="_Toc288410578"/>
      <w:bookmarkStart w:id="1138" w:name="_Toc288410707"/>
      <w:bookmarkStart w:id="1139" w:name="_Toc434869090"/>
      <w:bookmarkStart w:id="1140" w:name="_Toc434870116"/>
      <w:bookmarkStart w:id="1141" w:name="_Toc23880398"/>
      <w:r w:rsidRPr="00676CDF">
        <w:rPr>
          <w:sz w:val="24"/>
          <w:szCs w:val="24"/>
        </w:rPr>
        <w:t>Психолого­педагогические условия реализации основной образовательной программы</w:t>
      </w:r>
      <w:bookmarkEnd w:id="1136"/>
      <w:bookmarkEnd w:id="1137"/>
      <w:bookmarkEnd w:id="1138"/>
      <w:bookmarkEnd w:id="1139"/>
      <w:bookmarkEnd w:id="1140"/>
      <w:bookmarkEnd w:id="1141"/>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994B50" w:rsidRPr="00676CDF" w:rsidRDefault="00994B50" w:rsidP="00F05064">
      <w:pPr>
        <w:pStyle w:val="21"/>
        <w:spacing w:line="240" w:lineRule="auto"/>
        <w:ind w:firstLine="851"/>
        <w:outlineLvl w:val="9"/>
        <w:rPr>
          <w:sz w:val="24"/>
          <w:szCs w:val="24"/>
        </w:rPr>
      </w:pPr>
      <w:bookmarkStart w:id="1142" w:name="_Toc434870117"/>
      <w:bookmarkStart w:id="1143" w:name="_Toc23880399"/>
      <w:r w:rsidRPr="00676CDF">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bookmarkEnd w:id="1142"/>
      <w:bookmarkEnd w:id="1143"/>
    </w:p>
    <w:p w:rsidR="00994B50" w:rsidRPr="00676CDF" w:rsidRDefault="00994B50" w:rsidP="00F05064">
      <w:pPr>
        <w:pStyle w:val="21"/>
        <w:spacing w:line="240" w:lineRule="auto"/>
        <w:ind w:firstLine="851"/>
        <w:outlineLvl w:val="9"/>
        <w:rPr>
          <w:b/>
          <w:bCs/>
          <w:sz w:val="24"/>
          <w:szCs w:val="24"/>
        </w:rPr>
      </w:pPr>
      <w:bookmarkStart w:id="1144" w:name="_Toc434870118"/>
      <w:bookmarkStart w:id="1145" w:name="_Toc23880400"/>
      <w:r w:rsidRPr="00676CDF">
        <w:rPr>
          <w:spacing w:val="-2"/>
          <w:sz w:val="24"/>
          <w:szCs w:val="24"/>
        </w:rPr>
        <w:t>формирование и развитие психолого­педагогической ком</w:t>
      </w:r>
      <w:r w:rsidRPr="00676CDF">
        <w:rPr>
          <w:sz w:val="24"/>
          <w:szCs w:val="24"/>
        </w:rPr>
        <w:t>петентности участников образовательных отношений;</w:t>
      </w:r>
      <w:bookmarkEnd w:id="1144"/>
      <w:bookmarkEnd w:id="1145"/>
      <w:r w:rsidRPr="00676CDF">
        <w:rPr>
          <w:b/>
          <w:bCs/>
          <w:sz w:val="24"/>
          <w:szCs w:val="24"/>
        </w:rPr>
        <w:t> </w:t>
      </w:r>
    </w:p>
    <w:p w:rsidR="00994B50" w:rsidRPr="00676CDF" w:rsidRDefault="00994B50" w:rsidP="00F05064">
      <w:pPr>
        <w:pStyle w:val="21"/>
        <w:spacing w:line="240" w:lineRule="auto"/>
        <w:ind w:firstLine="851"/>
        <w:outlineLvl w:val="9"/>
        <w:rPr>
          <w:sz w:val="24"/>
          <w:szCs w:val="24"/>
        </w:rPr>
      </w:pPr>
      <w:bookmarkStart w:id="1146" w:name="_Toc434870119"/>
      <w:bookmarkStart w:id="1147" w:name="_Toc23880401"/>
      <w:r w:rsidRPr="00676CDF">
        <w:rPr>
          <w:spacing w:val="2"/>
          <w:sz w:val="24"/>
          <w:szCs w:val="24"/>
        </w:rPr>
        <w:t>вариативность направлений и форм, а также диверси</w:t>
      </w:r>
      <w:r w:rsidRPr="00676CDF">
        <w:rPr>
          <w:sz w:val="24"/>
          <w:szCs w:val="24"/>
        </w:rPr>
        <w:t>фикацию уровней психолого­педагогического сопровождения участников образовательных отношений;</w:t>
      </w:r>
      <w:bookmarkEnd w:id="1146"/>
      <w:bookmarkEnd w:id="1147"/>
    </w:p>
    <w:p w:rsidR="00994B50" w:rsidRPr="00676CDF" w:rsidRDefault="00994B50" w:rsidP="00F05064">
      <w:pPr>
        <w:pStyle w:val="21"/>
        <w:spacing w:line="240" w:lineRule="auto"/>
        <w:ind w:firstLine="851"/>
        <w:outlineLvl w:val="9"/>
        <w:rPr>
          <w:sz w:val="24"/>
          <w:szCs w:val="24"/>
        </w:rPr>
      </w:pPr>
      <w:bookmarkStart w:id="1148" w:name="_Toc434870120"/>
      <w:bookmarkStart w:id="1149" w:name="_Toc23880402"/>
      <w:r w:rsidRPr="00676CDF">
        <w:rPr>
          <w:sz w:val="24"/>
          <w:szCs w:val="24"/>
        </w:rPr>
        <w:t>дифференциацию и индивидуализацию обучения.</w:t>
      </w:r>
      <w:bookmarkEnd w:id="1148"/>
      <w:bookmarkEnd w:id="1149"/>
    </w:p>
    <w:p w:rsidR="00994B50" w:rsidRPr="00676CDF" w:rsidRDefault="00994B50" w:rsidP="00F05064">
      <w:pPr>
        <w:pStyle w:val="a4"/>
        <w:spacing w:line="240" w:lineRule="auto"/>
        <w:ind w:firstLine="851"/>
        <w:rPr>
          <w:rFonts w:ascii="Times New Roman" w:hAnsi="Times New Roman" w:cs="Times New Roman"/>
          <w:b/>
          <w:bCs/>
          <w:color w:val="auto"/>
          <w:sz w:val="24"/>
          <w:szCs w:val="24"/>
        </w:rPr>
      </w:pPr>
      <w:r w:rsidRPr="00676CDF">
        <w:rPr>
          <w:rFonts w:ascii="Times New Roman" w:hAnsi="Times New Roman" w:cs="Times New Roman"/>
          <w:b/>
          <w:bCs/>
          <w:color w:val="auto"/>
          <w:spacing w:val="2"/>
          <w:sz w:val="24"/>
          <w:szCs w:val="24"/>
        </w:rPr>
        <w:t xml:space="preserve">Психолого­педагогическое сопровождение участников </w:t>
      </w:r>
      <w:r w:rsidRPr="00676CDF">
        <w:rPr>
          <w:rFonts w:ascii="Times New Roman" w:hAnsi="Times New Roman" w:cs="Times New Roman"/>
          <w:b/>
          <w:bCs/>
          <w:color w:val="auto"/>
          <w:sz w:val="24"/>
          <w:szCs w:val="24"/>
        </w:rPr>
        <w:t>образовательных отношений на уровне начального общего образования</w:t>
      </w:r>
    </w:p>
    <w:p w:rsidR="00994B50" w:rsidRPr="00676CDF" w:rsidRDefault="00323460" w:rsidP="00F05064">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pacing w:val="2"/>
          <w:sz w:val="24"/>
          <w:szCs w:val="24"/>
        </w:rPr>
        <w:t>В</w:t>
      </w:r>
      <w:r w:rsidR="00994B50" w:rsidRPr="00676CDF">
        <w:rPr>
          <w:rFonts w:ascii="Times New Roman" w:hAnsi="Times New Roman" w:cs="Times New Roman"/>
          <w:color w:val="auto"/>
          <w:spacing w:val="2"/>
          <w:sz w:val="24"/>
          <w:szCs w:val="24"/>
        </w:rPr>
        <w:t>ыдел</w:t>
      </w:r>
      <w:r>
        <w:rPr>
          <w:rFonts w:ascii="Times New Roman" w:hAnsi="Times New Roman" w:cs="Times New Roman"/>
          <w:color w:val="auto"/>
          <w:spacing w:val="2"/>
          <w:sz w:val="24"/>
          <w:szCs w:val="24"/>
        </w:rPr>
        <w:t>яются</w:t>
      </w:r>
      <w:r w:rsidR="00994B50" w:rsidRPr="00676CDF">
        <w:rPr>
          <w:rFonts w:ascii="Times New Roman" w:hAnsi="Times New Roman" w:cs="Times New Roman"/>
          <w:color w:val="auto"/>
          <w:spacing w:val="2"/>
          <w:sz w:val="24"/>
          <w:szCs w:val="24"/>
        </w:rPr>
        <w:t xml:space="preserve"> следующие уровни психолого­педагоги</w:t>
      </w:r>
      <w:r w:rsidR="00994B50" w:rsidRPr="00676CDF">
        <w:rPr>
          <w:rFonts w:ascii="Times New Roman" w:hAnsi="Times New Roman" w:cs="Times New Roman"/>
          <w:color w:val="auto"/>
          <w:sz w:val="24"/>
          <w:szCs w:val="24"/>
        </w:rPr>
        <w:t>ческого сопровождения: индивидуальное, групповое, на уровне класса, на уровне  образовательной организации.</w:t>
      </w:r>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Основными формами психолого­педагогического сопровождения являются: </w:t>
      </w:r>
    </w:p>
    <w:p w:rsidR="00994B50" w:rsidRPr="00676CDF" w:rsidRDefault="00994B50" w:rsidP="00F05064">
      <w:pPr>
        <w:pStyle w:val="21"/>
        <w:spacing w:line="240" w:lineRule="auto"/>
        <w:ind w:firstLine="851"/>
        <w:outlineLvl w:val="9"/>
        <w:rPr>
          <w:sz w:val="24"/>
          <w:szCs w:val="24"/>
        </w:rPr>
      </w:pPr>
      <w:bookmarkStart w:id="1150" w:name="_Toc434870121"/>
      <w:bookmarkStart w:id="1151" w:name="_Toc23880403"/>
      <w:r w:rsidRPr="00676CDF">
        <w:rPr>
          <w:spacing w:val="2"/>
          <w:sz w:val="24"/>
          <w:szCs w:val="24"/>
        </w:rPr>
        <w:t xml:space="preserve">диагностика, направленная на выявление особенностей </w:t>
      </w:r>
      <w:r w:rsidRPr="00676CDF">
        <w:rPr>
          <w:sz w:val="24"/>
          <w:szCs w:val="24"/>
        </w:rPr>
        <w:t>статуса школьника. Она проводиться на этапе знакомства с ребенком, после зачисления его в школу и в конце каждого учебного года;</w:t>
      </w:r>
      <w:bookmarkEnd w:id="1150"/>
      <w:bookmarkEnd w:id="1151"/>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52" w:name="_Toc434870122"/>
      <w:bookmarkStart w:id="1153" w:name="_Toc23880404"/>
      <w:r w:rsidRPr="00676CDF">
        <w:rPr>
          <w:spacing w:val="2"/>
          <w:sz w:val="24"/>
          <w:szCs w:val="24"/>
        </w:rPr>
        <w:t>консультирование педагогов и родителей, которое осу</w:t>
      </w:r>
      <w:r w:rsidRPr="00676CDF">
        <w:rPr>
          <w:spacing w:val="-2"/>
          <w:sz w:val="24"/>
          <w:szCs w:val="24"/>
        </w:rPr>
        <w:t>ществляется учителем и психологом с учетом результатов диа</w:t>
      </w:r>
      <w:r w:rsidRPr="00676CDF">
        <w:rPr>
          <w:sz w:val="24"/>
          <w:szCs w:val="24"/>
        </w:rPr>
        <w:t>гностики, а также администрацией  образовательной организации;</w:t>
      </w:r>
      <w:bookmarkEnd w:id="1152"/>
      <w:bookmarkEnd w:id="1153"/>
    </w:p>
    <w:p w:rsidR="00994B50" w:rsidRPr="00676CDF" w:rsidRDefault="00994B50" w:rsidP="00F05064">
      <w:pPr>
        <w:pStyle w:val="21"/>
        <w:spacing w:line="240" w:lineRule="auto"/>
        <w:ind w:firstLine="851"/>
        <w:outlineLvl w:val="9"/>
        <w:rPr>
          <w:sz w:val="24"/>
          <w:szCs w:val="24"/>
        </w:rPr>
      </w:pPr>
      <w:bookmarkStart w:id="1154" w:name="_Toc434870123"/>
      <w:bookmarkStart w:id="1155" w:name="_Toc23880405"/>
      <w:r w:rsidRPr="00676CDF">
        <w:rPr>
          <w:sz w:val="24"/>
          <w:szCs w:val="24"/>
        </w:rPr>
        <w:t>профилактика, экспертиза, развивающая работа, просве</w:t>
      </w:r>
      <w:r w:rsidRPr="00676CDF">
        <w:rPr>
          <w:spacing w:val="-2"/>
          <w:sz w:val="24"/>
          <w:szCs w:val="24"/>
        </w:rPr>
        <w:t>щение, коррекционная работа, осуществляемая в течение все</w:t>
      </w:r>
      <w:r w:rsidRPr="00676CDF">
        <w:rPr>
          <w:sz w:val="24"/>
          <w:szCs w:val="24"/>
        </w:rPr>
        <w:t>го учебного времени.</w:t>
      </w:r>
      <w:bookmarkEnd w:id="1154"/>
      <w:bookmarkEnd w:id="1155"/>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color w:val="auto"/>
          <w:sz w:val="24"/>
          <w:szCs w:val="24"/>
        </w:rPr>
        <w:t xml:space="preserve">К основным направлениям психолого­педагогического сопровождения относятся: </w:t>
      </w:r>
    </w:p>
    <w:p w:rsidR="00994B50" w:rsidRPr="00676CDF" w:rsidRDefault="00994B50" w:rsidP="00F05064">
      <w:pPr>
        <w:pStyle w:val="21"/>
        <w:spacing w:line="240" w:lineRule="auto"/>
        <w:ind w:firstLine="851"/>
        <w:outlineLvl w:val="9"/>
        <w:rPr>
          <w:sz w:val="24"/>
          <w:szCs w:val="24"/>
        </w:rPr>
      </w:pPr>
      <w:bookmarkStart w:id="1156" w:name="_Toc434870124"/>
      <w:bookmarkStart w:id="1157" w:name="_Toc23880406"/>
      <w:r w:rsidRPr="00676CDF">
        <w:rPr>
          <w:sz w:val="24"/>
          <w:szCs w:val="24"/>
        </w:rPr>
        <w:t>сохранение и укрепление психологического здоровья;</w:t>
      </w:r>
      <w:bookmarkEnd w:id="1156"/>
      <w:bookmarkEnd w:id="1157"/>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58" w:name="_Toc434870125"/>
      <w:bookmarkStart w:id="1159" w:name="_Toc23880407"/>
      <w:r w:rsidRPr="00676CDF">
        <w:rPr>
          <w:sz w:val="24"/>
          <w:szCs w:val="24"/>
        </w:rPr>
        <w:t>мониторинг возможностей и способностей обучающихся;</w:t>
      </w:r>
      <w:bookmarkEnd w:id="1158"/>
      <w:bookmarkEnd w:id="1159"/>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60" w:name="_Toc434870126"/>
      <w:bookmarkStart w:id="1161" w:name="_Toc23880408"/>
      <w:r w:rsidRPr="00676CDF">
        <w:rPr>
          <w:spacing w:val="2"/>
          <w:sz w:val="24"/>
          <w:szCs w:val="24"/>
        </w:rPr>
        <w:t>психолого­педагогическую поддержку участников олим</w:t>
      </w:r>
      <w:r w:rsidRPr="00676CDF">
        <w:rPr>
          <w:sz w:val="24"/>
          <w:szCs w:val="24"/>
        </w:rPr>
        <w:t>пиадного движения;</w:t>
      </w:r>
      <w:bookmarkEnd w:id="1160"/>
      <w:bookmarkEnd w:id="1161"/>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62" w:name="_Toc434870127"/>
      <w:bookmarkStart w:id="1163" w:name="_Toc23880409"/>
      <w:r w:rsidRPr="00676CDF">
        <w:rPr>
          <w:sz w:val="24"/>
          <w:szCs w:val="24"/>
        </w:rPr>
        <w:t>формирование у обучающихся ценности здоровья и безопасного образа жизни;</w:t>
      </w:r>
      <w:bookmarkEnd w:id="1162"/>
      <w:bookmarkEnd w:id="1163"/>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64" w:name="_Toc434870128"/>
      <w:bookmarkStart w:id="1165" w:name="_Toc23880410"/>
      <w:r w:rsidRPr="00676CDF">
        <w:rPr>
          <w:sz w:val="24"/>
          <w:szCs w:val="24"/>
        </w:rPr>
        <w:t>развитие экологической культуры;</w:t>
      </w:r>
      <w:bookmarkEnd w:id="1164"/>
      <w:bookmarkEnd w:id="1165"/>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66" w:name="_Toc434870129"/>
      <w:bookmarkStart w:id="1167" w:name="_Toc23880411"/>
      <w:r w:rsidRPr="00676CDF">
        <w:rPr>
          <w:sz w:val="24"/>
          <w:szCs w:val="24"/>
        </w:rPr>
        <w:t>выявление и поддержку детей с особыми образовательными потребностями;</w:t>
      </w:r>
      <w:bookmarkEnd w:id="1166"/>
      <w:bookmarkEnd w:id="1167"/>
    </w:p>
    <w:p w:rsidR="00994B50" w:rsidRPr="00676CDF" w:rsidRDefault="00994B50" w:rsidP="00F05064">
      <w:pPr>
        <w:pStyle w:val="21"/>
        <w:spacing w:line="240" w:lineRule="auto"/>
        <w:ind w:firstLine="851"/>
        <w:outlineLvl w:val="9"/>
        <w:rPr>
          <w:sz w:val="24"/>
          <w:szCs w:val="24"/>
        </w:rPr>
      </w:pPr>
      <w:bookmarkStart w:id="1168" w:name="_Toc434870130"/>
      <w:bookmarkStart w:id="1169" w:name="_Toc23880412"/>
      <w:r w:rsidRPr="00676CDF">
        <w:rPr>
          <w:spacing w:val="2"/>
          <w:sz w:val="24"/>
          <w:szCs w:val="24"/>
        </w:rPr>
        <w:t>формирование коммуникативных навыков в разновоз</w:t>
      </w:r>
      <w:r w:rsidRPr="00676CDF">
        <w:rPr>
          <w:sz w:val="24"/>
          <w:szCs w:val="24"/>
        </w:rPr>
        <w:t>растной среде и среде сверстников;</w:t>
      </w:r>
      <w:bookmarkEnd w:id="1168"/>
      <w:bookmarkEnd w:id="1169"/>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170" w:name="_Toc434870131"/>
      <w:bookmarkStart w:id="1171" w:name="_Toc23880413"/>
      <w:r w:rsidRPr="00676CDF">
        <w:rPr>
          <w:sz w:val="24"/>
          <w:szCs w:val="24"/>
        </w:rPr>
        <w:t>поддержку детских объединений и ученического самоуправления;</w:t>
      </w:r>
      <w:bookmarkEnd w:id="1170"/>
      <w:bookmarkEnd w:id="1171"/>
      <w:r w:rsidRPr="00676CDF">
        <w:rPr>
          <w:sz w:val="24"/>
          <w:szCs w:val="24"/>
        </w:rPr>
        <w:t xml:space="preserve"> </w:t>
      </w:r>
    </w:p>
    <w:p w:rsidR="00994B50" w:rsidRDefault="00994B50" w:rsidP="00F05064">
      <w:pPr>
        <w:pStyle w:val="21"/>
        <w:spacing w:line="240" w:lineRule="auto"/>
        <w:ind w:firstLine="851"/>
        <w:outlineLvl w:val="9"/>
        <w:rPr>
          <w:sz w:val="24"/>
          <w:szCs w:val="24"/>
        </w:rPr>
      </w:pPr>
      <w:bookmarkStart w:id="1172" w:name="_Toc434870132"/>
      <w:bookmarkStart w:id="1173" w:name="_Toc23880414"/>
      <w:r w:rsidRPr="00676CDF">
        <w:rPr>
          <w:sz w:val="24"/>
          <w:szCs w:val="24"/>
        </w:rPr>
        <w:t>выявление и поддержку лиц, проявивших  выдающиеся способности.</w:t>
      </w:r>
      <w:bookmarkEnd w:id="1172"/>
      <w:bookmarkEnd w:id="1173"/>
    </w:p>
    <w:p w:rsidR="009C740C" w:rsidRDefault="009C740C" w:rsidP="00F05064">
      <w:pPr>
        <w:pStyle w:val="21"/>
        <w:numPr>
          <w:ilvl w:val="0"/>
          <w:numId w:val="0"/>
        </w:numPr>
        <w:spacing w:line="240" w:lineRule="auto"/>
        <w:ind w:firstLine="680"/>
        <w:outlineLvl w:val="9"/>
        <w:rPr>
          <w:sz w:val="24"/>
          <w:szCs w:val="24"/>
        </w:rPr>
      </w:pPr>
    </w:p>
    <w:p w:rsidR="00994B50" w:rsidRDefault="00994B50" w:rsidP="00EE28A2">
      <w:pPr>
        <w:pStyle w:val="aff0"/>
        <w:numPr>
          <w:ilvl w:val="2"/>
          <w:numId w:val="40"/>
        </w:numPr>
        <w:tabs>
          <w:tab w:val="clear" w:pos="2880"/>
          <w:tab w:val="num" w:pos="540"/>
        </w:tabs>
        <w:spacing w:line="240" w:lineRule="auto"/>
        <w:ind w:left="0" w:firstLine="0"/>
        <w:rPr>
          <w:sz w:val="24"/>
          <w:szCs w:val="24"/>
        </w:rPr>
      </w:pPr>
      <w:bookmarkStart w:id="1174" w:name="_Toc288394112"/>
      <w:bookmarkStart w:id="1175" w:name="_Toc288410579"/>
      <w:bookmarkStart w:id="1176" w:name="_Toc288410708"/>
      <w:bookmarkStart w:id="1177" w:name="_Toc434869091"/>
      <w:bookmarkStart w:id="1178" w:name="_Toc434870133"/>
      <w:bookmarkStart w:id="1179" w:name="_Toc23880415"/>
      <w:r w:rsidRPr="00676CDF">
        <w:rPr>
          <w:sz w:val="24"/>
          <w:szCs w:val="24"/>
        </w:rPr>
        <w:t>Финансовое обеспечение реализации основной образовательной программы</w:t>
      </w:r>
      <w:bookmarkEnd w:id="1174"/>
      <w:bookmarkEnd w:id="1175"/>
      <w:bookmarkEnd w:id="1176"/>
      <w:bookmarkEnd w:id="1177"/>
      <w:bookmarkEnd w:id="1178"/>
      <w:bookmarkEnd w:id="1179"/>
    </w:p>
    <w:p w:rsidR="00994B50" w:rsidRPr="00D90966" w:rsidRDefault="00994B50" w:rsidP="00F05064"/>
    <w:p w:rsidR="00994B50" w:rsidRPr="00D90966" w:rsidRDefault="00994B50" w:rsidP="00F05064">
      <w:pPr>
        <w:pStyle w:val="Default"/>
      </w:pPr>
      <w:r w:rsidRPr="00D90966">
        <w:t>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 Региональный расч</w:t>
      </w:r>
      <w:r w:rsidRPr="00D90966">
        <w:rPr>
          <w:rFonts w:ascii="Tahoma" w:hAnsi="Tahoma" w:cs="Tahoma"/>
        </w:rPr>
        <w:t>ѐ</w:t>
      </w:r>
      <w:r w:rsidRPr="00D90966">
        <w:t xml:space="preserve">тный подушевой норматив покрывает следующие расходы на год: </w:t>
      </w:r>
    </w:p>
    <w:p w:rsidR="00994B50" w:rsidRPr="00D90966" w:rsidRDefault="00994B50" w:rsidP="00F05064">
      <w:pPr>
        <w:pStyle w:val="Default"/>
      </w:pPr>
      <w:r w:rsidRPr="00D90966">
        <w:t>• оплату труда работников с уч</w:t>
      </w:r>
      <w:r w:rsidRPr="00D90966">
        <w:rPr>
          <w:rFonts w:ascii="Tahoma" w:hAnsi="Tahoma" w:cs="Tahoma"/>
        </w:rPr>
        <w:t>ѐ</w:t>
      </w:r>
      <w:r w:rsidRPr="00D90966">
        <w:t xml:space="preserve">том районных коэффициентов к заработной плате, а также отчисления; </w:t>
      </w:r>
    </w:p>
    <w:p w:rsidR="00994B50" w:rsidRPr="00D90966" w:rsidRDefault="00994B50" w:rsidP="00F05064">
      <w:pPr>
        <w:pStyle w:val="Default"/>
      </w:pPr>
      <w:r w:rsidRPr="00D90966">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994B50" w:rsidRPr="00D90966" w:rsidRDefault="00994B50" w:rsidP="00F05064">
      <w:pPr>
        <w:pStyle w:val="Default"/>
      </w:pPr>
      <w:r w:rsidRPr="00D90966">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994B50" w:rsidRPr="00D90966" w:rsidRDefault="00994B50" w:rsidP="00F05064">
      <w:pPr>
        <w:pStyle w:val="Default"/>
      </w:pPr>
      <w:r w:rsidRPr="00D90966">
        <w:t>Ежегодный отч</w:t>
      </w:r>
      <w:r w:rsidRPr="00D90966">
        <w:rPr>
          <w:rFonts w:ascii="Tahoma" w:hAnsi="Tahoma" w:cs="Tahoma"/>
        </w:rPr>
        <w:t>ѐ</w:t>
      </w:r>
      <w:r w:rsidRPr="00D90966">
        <w:t>т о поступлении и расходовании финансовых и материальных средств предоставляется Учредителю. Финансирование школы осуществляется согласно муниципальному заданию, утвержденному учредителем на оказание муниципальных услуг. В плане финансово- хозяйственной деятельности предусмотрены средства на создание условий для образовательного процесса по новому Стандарту.</w:t>
      </w:r>
    </w:p>
    <w:p w:rsidR="00994B50" w:rsidRPr="00676CDF" w:rsidRDefault="00994B50" w:rsidP="00EE28A2">
      <w:pPr>
        <w:pStyle w:val="aff0"/>
        <w:numPr>
          <w:ilvl w:val="2"/>
          <w:numId w:val="40"/>
        </w:numPr>
        <w:tabs>
          <w:tab w:val="clear" w:pos="2880"/>
          <w:tab w:val="num" w:pos="900"/>
        </w:tabs>
        <w:spacing w:line="240" w:lineRule="auto"/>
        <w:ind w:left="0" w:firstLine="0"/>
        <w:rPr>
          <w:sz w:val="24"/>
          <w:szCs w:val="24"/>
        </w:rPr>
      </w:pPr>
      <w:bookmarkStart w:id="1180" w:name="_Toc288394113"/>
      <w:bookmarkStart w:id="1181" w:name="_Toc288410580"/>
      <w:bookmarkStart w:id="1182" w:name="_Toc288410709"/>
      <w:bookmarkStart w:id="1183" w:name="_Toc434869092"/>
      <w:bookmarkStart w:id="1184" w:name="_Toc434870134"/>
      <w:bookmarkStart w:id="1185" w:name="_Toc23880416"/>
      <w:r w:rsidRPr="00676CDF">
        <w:rPr>
          <w:sz w:val="24"/>
          <w:szCs w:val="24"/>
        </w:rPr>
        <w:t>Материально-технические условия реализации основной образовательной программы</w:t>
      </w:r>
      <w:bookmarkEnd w:id="1180"/>
      <w:bookmarkEnd w:id="1181"/>
      <w:bookmarkEnd w:id="1182"/>
      <w:bookmarkEnd w:id="1183"/>
      <w:bookmarkEnd w:id="1184"/>
      <w:bookmarkEnd w:id="1185"/>
    </w:p>
    <w:p w:rsidR="00994B50" w:rsidRPr="00676CDF" w:rsidRDefault="00994B50" w:rsidP="00F05064"/>
    <w:p w:rsidR="00994B50" w:rsidRPr="00676CDF" w:rsidRDefault="00994B50" w:rsidP="00F05064">
      <w:pPr>
        <w:pStyle w:val="afff5"/>
        <w:spacing w:after="0" w:line="240" w:lineRule="auto"/>
        <w:ind w:left="0"/>
        <w:jc w:val="both"/>
        <w:rPr>
          <w:rFonts w:ascii="Times New Roman" w:hAnsi="Times New Roman" w:cs="Times New Roman"/>
          <w:sz w:val="24"/>
          <w:szCs w:val="24"/>
        </w:rPr>
      </w:pPr>
      <w:r w:rsidRPr="00676CDF">
        <w:rPr>
          <w:sz w:val="24"/>
          <w:szCs w:val="24"/>
        </w:rPr>
        <w:t xml:space="preserve">   </w:t>
      </w:r>
      <w:r w:rsidRPr="00676CDF">
        <w:rPr>
          <w:rFonts w:ascii="Times New Roman" w:hAnsi="Times New Roman" w:cs="Times New Roman"/>
          <w:sz w:val="24"/>
          <w:szCs w:val="24"/>
        </w:rPr>
        <w:t>Муниципальное образовательное учреждение Новобелоярская  средняя общеобразовательная школа основана в сентябре 1953 года. Работала школа в трех зданиях. В 1957 году начато строительство типового здания школы. В 1961 году семилетняя школа преобразована в восьмилетнюю, а в 1963 году в среднюю. В 1972 году 24 декабря было открыто новое здание средней школы. Школа  расположена в селе Новый Белый Яр Чердаклинского района Ульяновской области. На базе школы в октябре  2008г. открыта группа дошкольного образования (1</w:t>
      </w:r>
      <w:r w:rsidR="00A6530F">
        <w:rPr>
          <w:rFonts w:ascii="Times New Roman" w:hAnsi="Times New Roman" w:cs="Times New Roman"/>
          <w:sz w:val="24"/>
          <w:szCs w:val="24"/>
        </w:rPr>
        <w:t>5</w:t>
      </w:r>
      <w:r w:rsidRPr="00676CDF">
        <w:rPr>
          <w:rFonts w:ascii="Times New Roman" w:hAnsi="Times New Roman" w:cs="Times New Roman"/>
          <w:sz w:val="24"/>
          <w:szCs w:val="24"/>
        </w:rPr>
        <w:t xml:space="preserve"> воспитанников). </w:t>
      </w:r>
    </w:p>
    <w:p w:rsidR="003A604C" w:rsidRDefault="003A604C" w:rsidP="00F05064">
      <w:pPr>
        <w:jc w:val="both"/>
      </w:pPr>
    </w:p>
    <w:p w:rsidR="00994B50" w:rsidRPr="00676CDF" w:rsidRDefault="00994B50" w:rsidP="00F05064">
      <w:pPr>
        <w:jc w:val="both"/>
        <w:rPr>
          <w:b/>
          <w:bCs/>
        </w:rPr>
      </w:pPr>
      <w:r w:rsidRPr="00676CDF">
        <w:t>В базовой школе МОУ Новобелоярской СШ</w:t>
      </w:r>
      <w:r w:rsidR="003A604C">
        <w:t xml:space="preserve"> </w:t>
      </w:r>
      <w:r w:rsidRPr="00676CDF">
        <w:t xml:space="preserve">имеется </w:t>
      </w:r>
      <w:r w:rsidR="003A604C">
        <w:t>газовое</w:t>
      </w:r>
      <w:r w:rsidRPr="00676CDF">
        <w:t xml:space="preserve"> отопление, центральное водоснабжение и  водоотведение. Занятия проходят в 4 предметных кабинетах и классных комнатах. В школе также имеются спортивный зал, спортивная площадка, библиотека,  столовая на 70 посадочных мест. </w:t>
      </w:r>
    </w:p>
    <w:p w:rsidR="00994B50" w:rsidRPr="00676CDF" w:rsidRDefault="00994B50" w:rsidP="00F05064">
      <w:pPr>
        <w:jc w:val="both"/>
      </w:pPr>
      <w:r w:rsidRPr="00676CDF">
        <w:t xml:space="preserve">      В школе имеется 22 компьютера из них 4 ноутбука,  2 принтера, 2 МФУ, 1 ксерокс. Активно используются в работе 4 мультимедийных проектора, 4 принтера, 2 многофункциональное устройство, 2 ксерокс, телевизор, </w:t>
      </w:r>
      <w:r w:rsidRPr="00676CDF">
        <w:rPr>
          <w:lang w:val="en-US"/>
        </w:rPr>
        <w:t>DVD</w:t>
      </w:r>
      <w:r w:rsidRPr="00676CDF">
        <w:t>, магнитофоны, интерактивная доска.</w:t>
      </w:r>
    </w:p>
    <w:p w:rsidR="00245F2A" w:rsidRDefault="00994B50" w:rsidP="00245F2A">
      <w:r w:rsidRPr="00676CDF">
        <w:t xml:space="preserve"> Активно используется сеть Интернет в  школе, необходимая информация принимается и отсылается  по  электронной почте школы </w:t>
      </w:r>
      <w:hyperlink r:id="rId7" w:history="1">
        <w:r w:rsidRPr="00676CDF">
          <w:rPr>
            <w:rStyle w:val="afff3"/>
            <w:shd w:val="clear" w:color="auto" w:fill="FFFFFF"/>
            <w:lang w:val="en-US"/>
          </w:rPr>
          <w:t>newbelyar</w:t>
        </w:r>
        <w:r w:rsidRPr="00676CDF">
          <w:rPr>
            <w:rStyle w:val="afff3"/>
            <w:shd w:val="clear" w:color="auto" w:fill="FFFFFF"/>
          </w:rPr>
          <w:t>@mail.ru</w:t>
        </w:r>
      </w:hyperlink>
      <w:r w:rsidRPr="00676CDF">
        <w:t xml:space="preserve">, регулярно обновляется  сайт образовательного учреждения </w:t>
      </w:r>
      <w:hyperlink r:id="rId8" w:history="1">
        <w:r w:rsidR="00245F2A" w:rsidRPr="007F3A94">
          <w:rPr>
            <w:rStyle w:val="afff3"/>
            <w:rFonts w:eastAsia="MS Gothic"/>
          </w:rPr>
          <w:t>https://belyar.gosuslugi.ru/</w:t>
        </w:r>
      </w:hyperlink>
    </w:p>
    <w:p w:rsidR="00994B50" w:rsidRPr="00676CDF" w:rsidRDefault="00994B50" w:rsidP="00F05064">
      <w:pPr>
        <w:jc w:val="both"/>
        <w:rPr>
          <w:color w:val="3366FF"/>
        </w:rPr>
      </w:pPr>
      <w:r w:rsidRPr="00676CDF">
        <w:t>. 100%  учителей прошли курсы повышения квалификации по ИКТ и ЭОР</w:t>
      </w:r>
      <w:r w:rsidRPr="00676CDF">
        <w:rPr>
          <w:color w:val="3366FF"/>
        </w:rPr>
        <w:t xml:space="preserve">. </w:t>
      </w:r>
    </w:p>
    <w:p w:rsidR="00994B50" w:rsidRPr="00676CDF" w:rsidRDefault="00994B50" w:rsidP="00F05064">
      <w:pPr>
        <w:jc w:val="both"/>
        <w:rPr>
          <w:color w:val="000000"/>
        </w:rPr>
      </w:pPr>
      <w:r w:rsidRPr="00676CDF">
        <w:t xml:space="preserve">    В</w:t>
      </w:r>
      <w:r w:rsidRPr="00676CDF">
        <w:rPr>
          <w:color w:val="FF00FF"/>
        </w:rPr>
        <w:t xml:space="preserve"> </w:t>
      </w:r>
      <w:r w:rsidRPr="00676CDF">
        <w:rPr>
          <w:color w:val="000000"/>
        </w:rPr>
        <w:t>школе имеются  спортивный зал  площадью – 185,5 кв.м, оборудованная  спортивная площадка. В спортзале имеется следующий спортивный инвентарь:</w:t>
      </w:r>
    </w:p>
    <w:p w:rsidR="00994B50" w:rsidRPr="00676CDF" w:rsidRDefault="00994B50" w:rsidP="00F05064">
      <w:pPr>
        <w:jc w:val="both"/>
        <w:rPr>
          <w:color w:val="000000"/>
        </w:rPr>
      </w:pPr>
      <w:r w:rsidRPr="00676CDF">
        <w:rPr>
          <w:color w:val="000000"/>
        </w:rPr>
        <w:t>-гимнастический: стенка, жерди для гимнастических брусьев, козёл, конь, маты, канат для лазания, обручи, перекладина, скакалки, флажки, мячи  резиновые, скамейки;</w:t>
      </w:r>
    </w:p>
    <w:p w:rsidR="00994B50" w:rsidRPr="00676CDF" w:rsidRDefault="00994B50" w:rsidP="00F05064">
      <w:pPr>
        <w:jc w:val="both"/>
        <w:rPr>
          <w:color w:val="000000"/>
        </w:rPr>
      </w:pPr>
      <w:r w:rsidRPr="00676CDF">
        <w:rPr>
          <w:color w:val="000000"/>
        </w:rPr>
        <w:t xml:space="preserve">-лыжный: лыжи, палки, ботинки, крепления, секундомер; </w:t>
      </w:r>
    </w:p>
    <w:p w:rsidR="00994B50" w:rsidRPr="00676CDF" w:rsidRDefault="00994B50" w:rsidP="00F05064">
      <w:pPr>
        <w:jc w:val="both"/>
        <w:rPr>
          <w:color w:val="000000"/>
        </w:rPr>
      </w:pPr>
      <w:r w:rsidRPr="00676CDF">
        <w:rPr>
          <w:color w:val="000000"/>
        </w:rPr>
        <w:t>-легкоатлетический: дорожка для прыжков, дорожка для метания, рулетка измерительная, секундомер  эстафетные палочки, стойка для прыжков в высоту;</w:t>
      </w:r>
    </w:p>
    <w:p w:rsidR="00994B50" w:rsidRPr="00676CDF" w:rsidRDefault="00994B50" w:rsidP="00F05064">
      <w:pPr>
        <w:jc w:val="both"/>
        <w:rPr>
          <w:color w:val="000000"/>
        </w:rPr>
      </w:pPr>
      <w:r w:rsidRPr="00676CDF">
        <w:rPr>
          <w:color w:val="000000"/>
        </w:rPr>
        <w:t>-инвентарь для спортивных подвижных игр: мячи баскетбольные, футбольные, волейбольные, теннисные, малые набивные, насос для накачивания мячей, ракетки теннисные, бадминтонные, свистки судейские, сетки для баскетбольных колец, сетка волейбольная, шашки, шахматы, щиты и кольца баскетбольные,  теннисный стол.</w:t>
      </w:r>
    </w:p>
    <w:p w:rsidR="00994B50" w:rsidRPr="00676CDF" w:rsidRDefault="00994B50" w:rsidP="00F05064">
      <w:pPr>
        <w:jc w:val="both"/>
        <w:rPr>
          <w:color w:val="000000"/>
        </w:rPr>
      </w:pPr>
      <w:r w:rsidRPr="00676CDF">
        <w:rPr>
          <w:color w:val="000000"/>
        </w:rPr>
        <w:t xml:space="preserve">    За территорией  школы имеется стадион, где размещается: полоса препятствий, рукоходы, турники, волейбольная площадка, футбольное поле, прыжковая яма. В 2011 году были закуплены стойка для прыжков в высоту, теннисный стол, лыжи, маты. </w:t>
      </w:r>
    </w:p>
    <w:p w:rsidR="00994B50" w:rsidRPr="00676CDF" w:rsidRDefault="00994B50" w:rsidP="00F05064">
      <w:pPr>
        <w:ind w:firstLine="567"/>
        <w:jc w:val="both"/>
      </w:pPr>
      <w:r w:rsidRPr="00676CDF">
        <w:t xml:space="preserve">В школе действует библиотека, в которая содержит учебную литературу, в том числе учебники с электронными приложениями, учебно-методическую литературу. Также имеется дополнительная литература: детская художественная, научно-популярная, справочно-библиографическая, периодические издания. Учащиеся школы обеспечены  бесплатными учебниками. Читальный зал совмещен с библиотекой. </w:t>
      </w:r>
    </w:p>
    <w:p w:rsidR="00994B50" w:rsidRPr="00676CDF" w:rsidRDefault="00994B50" w:rsidP="00F05064">
      <w:pPr>
        <w:snapToGrid w:val="0"/>
        <w:ind w:firstLine="567"/>
        <w:jc w:val="both"/>
      </w:pPr>
      <w:r w:rsidRPr="00676CDF">
        <w:t>Актового зала в школе нет, но его функции выполняет спортивный зал. Для проведения культурно – массовых мероприятий имеется вся  необходимая аппаратура.</w:t>
      </w:r>
    </w:p>
    <w:p w:rsidR="00994B50" w:rsidRPr="00676CDF" w:rsidRDefault="00994B50" w:rsidP="00F05064">
      <w:pPr>
        <w:ind w:left="142"/>
        <w:jc w:val="both"/>
      </w:pPr>
      <w:r w:rsidRPr="00676CDF">
        <w:t xml:space="preserve">     В кабинетах соблюдаются требования техники безопасности к используемым помещениям, оборудованию, инвентарю: в каждом специализированном кабинете имеется акт-разрешение, подписанный комиссией, на проведение занятий в кабинетах. В наличии план пожаротушения, каждый педагог и школьник знает правила эвакуации  в случае возникновения пожара. В спортивном зале проведены испытания гимнастических снарядов (каната, перекладины, шведской стенки)  и составлен акт.</w:t>
      </w:r>
    </w:p>
    <w:p w:rsidR="003A604C" w:rsidRDefault="003A604C" w:rsidP="00F05064">
      <w:pPr>
        <w:ind w:firstLine="567"/>
        <w:jc w:val="both"/>
        <w:rPr>
          <w:color w:val="000000"/>
        </w:rPr>
      </w:pPr>
    </w:p>
    <w:p w:rsidR="00994B50" w:rsidRPr="00676CDF" w:rsidRDefault="00994B50" w:rsidP="00F05064">
      <w:pPr>
        <w:ind w:firstLine="709"/>
        <w:jc w:val="both"/>
        <w:rPr>
          <w:lang w:eastAsia="zh-CN"/>
        </w:rPr>
      </w:pPr>
      <w:r w:rsidRPr="00676CDF">
        <w:t xml:space="preserve">   </w:t>
      </w:r>
      <w:r w:rsidRPr="00676CDF">
        <w:rPr>
          <w:lang w:eastAsia="zh-CN"/>
        </w:rPr>
        <w:t>Лингафонного кабинета в школе нет.</w:t>
      </w:r>
    </w:p>
    <w:p w:rsidR="00994B50" w:rsidRPr="00676CDF" w:rsidRDefault="00994B50" w:rsidP="00F05064">
      <w:pPr>
        <w:ind w:firstLine="709"/>
        <w:jc w:val="both"/>
        <w:rPr>
          <w:u w:val="single"/>
          <w:lang w:eastAsia="zh-CN"/>
        </w:rPr>
      </w:pPr>
      <w:r w:rsidRPr="00676CDF">
        <w:rPr>
          <w:lang w:eastAsia="zh-CN"/>
        </w:rPr>
        <w:t xml:space="preserve"> </w:t>
      </w:r>
      <w:r w:rsidRPr="00676CDF">
        <w:t>Материально-техническая база образовательного учреждения постоянно пополняется.</w:t>
      </w:r>
    </w:p>
    <w:p w:rsidR="00994B50" w:rsidRPr="00676CDF" w:rsidRDefault="00994B50" w:rsidP="00F05064">
      <w:pPr>
        <w:ind w:right="-284"/>
        <w:jc w:val="both"/>
      </w:pPr>
      <w:r w:rsidRPr="00676CDF">
        <w:t xml:space="preserve">В школе создана современная инфраструктура, реализуются комплексные меры </w:t>
      </w:r>
    </w:p>
    <w:p w:rsidR="00994B50" w:rsidRPr="00676CDF" w:rsidRDefault="00994B50" w:rsidP="00F05064">
      <w:pPr>
        <w:ind w:right="-284"/>
        <w:jc w:val="both"/>
      </w:pPr>
      <w:r w:rsidRPr="00676CDF">
        <w:t xml:space="preserve">по модернизации системы образования. </w:t>
      </w:r>
    </w:p>
    <w:p w:rsidR="00994B50" w:rsidRPr="00676CDF" w:rsidRDefault="00994B50" w:rsidP="00F05064">
      <w:pPr>
        <w:pStyle w:val="a4"/>
        <w:spacing w:line="240" w:lineRule="auto"/>
        <w:ind w:firstLine="0"/>
        <w:rPr>
          <w:rFonts w:ascii="Times New Roman" w:hAnsi="Times New Roman" w:cs="Times New Roman"/>
          <w:color w:val="auto"/>
          <w:sz w:val="24"/>
          <w:szCs w:val="24"/>
        </w:rPr>
      </w:pPr>
    </w:p>
    <w:p w:rsidR="00994B50" w:rsidRPr="00676CDF" w:rsidRDefault="00994B50" w:rsidP="00EE28A2">
      <w:pPr>
        <w:pStyle w:val="aff0"/>
        <w:numPr>
          <w:ilvl w:val="2"/>
          <w:numId w:val="40"/>
        </w:numPr>
        <w:tabs>
          <w:tab w:val="clear" w:pos="2880"/>
          <w:tab w:val="num" w:pos="900"/>
        </w:tabs>
        <w:spacing w:line="240" w:lineRule="auto"/>
        <w:ind w:left="0" w:firstLine="0"/>
        <w:rPr>
          <w:sz w:val="24"/>
          <w:szCs w:val="24"/>
        </w:rPr>
      </w:pPr>
      <w:bookmarkStart w:id="1186" w:name="_Toc288394114"/>
      <w:bookmarkStart w:id="1187" w:name="_Toc288410581"/>
      <w:bookmarkStart w:id="1188" w:name="_Toc288410710"/>
      <w:bookmarkStart w:id="1189" w:name="_Toc434869093"/>
      <w:bookmarkStart w:id="1190" w:name="_Toc434870135"/>
      <w:bookmarkStart w:id="1191" w:name="_Toc23880417"/>
      <w:r w:rsidRPr="00676CDF">
        <w:rPr>
          <w:sz w:val="24"/>
          <w:szCs w:val="24"/>
        </w:rPr>
        <w:t>Информационно­методические условия реализации основной образовательной программы</w:t>
      </w:r>
      <w:bookmarkEnd w:id="1186"/>
      <w:bookmarkEnd w:id="1187"/>
      <w:bookmarkEnd w:id="1188"/>
      <w:bookmarkEnd w:id="1189"/>
      <w:bookmarkEnd w:id="1190"/>
      <w:bookmarkEnd w:id="1191"/>
    </w:p>
    <w:p w:rsidR="00994B50" w:rsidRPr="00676CDF" w:rsidRDefault="00994B50" w:rsidP="00F05064">
      <w:pPr>
        <w:pStyle w:val="a4"/>
        <w:spacing w:line="240" w:lineRule="auto"/>
        <w:ind w:firstLine="851"/>
        <w:rPr>
          <w:rFonts w:ascii="Times New Roman" w:hAnsi="Times New Roman" w:cs="Times New Roman"/>
          <w:b/>
          <w:bCs/>
          <w:color w:val="auto"/>
          <w:sz w:val="24"/>
          <w:szCs w:val="24"/>
        </w:rPr>
      </w:pPr>
      <w:r w:rsidRPr="00676CDF">
        <w:rPr>
          <w:rFonts w:ascii="Times New Roman" w:hAnsi="Times New Roman" w:cs="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color w:val="auto"/>
          <w:spacing w:val="-4"/>
          <w:sz w:val="24"/>
          <w:szCs w:val="24"/>
        </w:rPr>
        <w:t>Под</w:t>
      </w:r>
      <w:r w:rsidRPr="00676CDF">
        <w:rPr>
          <w:rFonts w:ascii="Times New Roman" w:hAnsi="Times New Roman" w:cs="Times New Roman"/>
          <w:b/>
          <w:bCs/>
          <w:color w:val="auto"/>
          <w:spacing w:val="-4"/>
          <w:sz w:val="24"/>
          <w:szCs w:val="24"/>
        </w:rPr>
        <w:t xml:space="preserve"> информационно­образовательной средой </w:t>
      </w:r>
      <w:r w:rsidRPr="00676CDF">
        <w:rPr>
          <w:rFonts w:ascii="Times New Roman" w:hAnsi="Times New Roman" w:cs="Times New Roman"/>
          <w:color w:val="auto"/>
          <w:spacing w:val="-4"/>
          <w:sz w:val="24"/>
          <w:szCs w:val="24"/>
        </w:rPr>
        <w:t>(</w:t>
      </w:r>
      <w:r w:rsidRPr="00676CDF">
        <w:rPr>
          <w:rFonts w:ascii="Times New Roman" w:hAnsi="Times New Roman" w:cs="Times New Roman"/>
          <w:b/>
          <w:bCs/>
          <w:color w:val="auto"/>
          <w:spacing w:val="-4"/>
          <w:sz w:val="24"/>
          <w:szCs w:val="24"/>
        </w:rPr>
        <w:t>ИОС</w:t>
      </w:r>
      <w:r w:rsidRPr="00676CDF">
        <w:rPr>
          <w:rFonts w:ascii="Times New Roman" w:hAnsi="Times New Roman" w:cs="Times New Roman"/>
          <w:color w:val="auto"/>
          <w:spacing w:val="-4"/>
          <w:sz w:val="24"/>
          <w:szCs w:val="24"/>
        </w:rPr>
        <w:t xml:space="preserve">) </w:t>
      </w:r>
      <w:r w:rsidRPr="00676CDF">
        <w:rPr>
          <w:rFonts w:ascii="Times New Roman" w:hAnsi="Times New Roman" w:cs="Times New Roman"/>
          <w:color w:val="auto"/>
          <w:sz w:val="24"/>
          <w:szCs w:val="24"/>
        </w:rPr>
        <w:t>понимается открытая педагогическая система, сформирован</w:t>
      </w:r>
      <w:r w:rsidRPr="00676CDF">
        <w:rPr>
          <w:rFonts w:ascii="Times New Roman" w:hAnsi="Times New Roman" w:cs="Times New Roman"/>
          <w:color w:val="auto"/>
          <w:spacing w:val="-2"/>
          <w:sz w:val="24"/>
          <w:szCs w:val="24"/>
        </w:rPr>
        <w:t>ная на основе разнообразных информационных образователь</w:t>
      </w:r>
      <w:r w:rsidRPr="00676CDF">
        <w:rPr>
          <w:rFonts w:ascii="Times New Roman" w:hAnsi="Times New Roman" w:cs="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76CDF">
        <w:rPr>
          <w:rFonts w:ascii="Times New Roman" w:hAnsi="Times New Roman" w:cs="Times New Roman"/>
          <w:color w:val="auto"/>
          <w:spacing w:val="-2"/>
          <w:sz w:val="24"/>
          <w:szCs w:val="24"/>
        </w:rPr>
        <w:t xml:space="preserve">а также компетентность участников </w:t>
      </w:r>
      <w:r w:rsidRPr="00676CDF">
        <w:rPr>
          <w:rFonts w:ascii="Times New Roman" w:hAnsi="Times New Roman" w:cs="Times New Roman"/>
          <w:color w:val="auto"/>
          <w:sz w:val="24"/>
          <w:szCs w:val="24"/>
        </w:rPr>
        <w:t>образовательных отношений</w:t>
      </w:r>
      <w:r w:rsidRPr="00676CDF">
        <w:rPr>
          <w:rFonts w:ascii="Times New Roman" w:hAnsi="Times New Roman" w:cs="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676CDF">
        <w:rPr>
          <w:rFonts w:ascii="Times New Roman" w:hAnsi="Times New Roman" w:cs="Times New Roman"/>
          <w:color w:val="auto"/>
          <w:sz w:val="24"/>
          <w:szCs w:val="24"/>
        </w:rPr>
        <w:t>технологий (ИКТ­компетентность), наличие служб поддержки применения ИКТ.</w:t>
      </w:r>
    </w:p>
    <w:p w:rsidR="00994B50" w:rsidRPr="00676CDF" w:rsidRDefault="00994B50" w:rsidP="00F05064">
      <w:pPr>
        <w:pStyle w:val="a4"/>
        <w:spacing w:line="240" w:lineRule="auto"/>
        <w:ind w:firstLine="851"/>
        <w:rPr>
          <w:rFonts w:ascii="Times New Roman" w:hAnsi="Times New Roman" w:cs="Times New Roman"/>
          <w:b/>
          <w:bCs/>
          <w:color w:val="auto"/>
          <w:sz w:val="24"/>
          <w:szCs w:val="24"/>
        </w:rPr>
      </w:pPr>
      <w:r w:rsidRPr="00676CDF">
        <w:rPr>
          <w:rFonts w:ascii="Times New Roman" w:hAnsi="Times New Roman" w:cs="Times New Roman"/>
          <w:b/>
          <w:bCs/>
          <w:color w:val="auto"/>
          <w:sz w:val="24"/>
          <w:szCs w:val="24"/>
        </w:rPr>
        <w:t>Основными элементами ИОС являются:</w:t>
      </w:r>
    </w:p>
    <w:p w:rsidR="00994B50" w:rsidRPr="00676CDF" w:rsidRDefault="00994B50" w:rsidP="00F05064">
      <w:pPr>
        <w:pStyle w:val="21"/>
        <w:spacing w:line="240" w:lineRule="auto"/>
        <w:ind w:firstLine="851"/>
        <w:outlineLvl w:val="9"/>
        <w:rPr>
          <w:sz w:val="24"/>
          <w:szCs w:val="24"/>
        </w:rPr>
      </w:pPr>
      <w:bookmarkStart w:id="1192" w:name="_Toc434870136"/>
      <w:bookmarkStart w:id="1193" w:name="_Toc23880418"/>
      <w:r w:rsidRPr="00676CDF">
        <w:rPr>
          <w:sz w:val="24"/>
          <w:szCs w:val="24"/>
        </w:rPr>
        <w:t>информационно­образовательные ресурсы в виде печатной продукции;</w:t>
      </w:r>
      <w:bookmarkEnd w:id="1192"/>
      <w:bookmarkEnd w:id="1193"/>
    </w:p>
    <w:p w:rsidR="00994B50" w:rsidRPr="00676CDF" w:rsidRDefault="00994B50" w:rsidP="00F05064">
      <w:pPr>
        <w:pStyle w:val="21"/>
        <w:spacing w:line="240" w:lineRule="auto"/>
        <w:ind w:firstLine="851"/>
        <w:outlineLvl w:val="9"/>
        <w:rPr>
          <w:sz w:val="24"/>
          <w:szCs w:val="24"/>
        </w:rPr>
      </w:pPr>
      <w:bookmarkStart w:id="1194" w:name="_Toc434870137"/>
      <w:bookmarkStart w:id="1195" w:name="_Toc23880419"/>
      <w:r w:rsidRPr="00676CDF">
        <w:rPr>
          <w:spacing w:val="2"/>
          <w:sz w:val="24"/>
          <w:szCs w:val="24"/>
        </w:rPr>
        <w:t xml:space="preserve">информационно­образовательные ресурсы на сменных </w:t>
      </w:r>
      <w:r w:rsidRPr="00676CDF">
        <w:rPr>
          <w:sz w:val="24"/>
          <w:szCs w:val="24"/>
        </w:rPr>
        <w:t>оптических носителях;</w:t>
      </w:r>
      <w:bookmarkEnd w:id="1194"/>
      <w:bookmarkEnd w:id="1195"/>
    </w:p>
    <w:p w:rsidR="00994B50" w:rsidRPr="00676CDF" w:rsidRDefault="00994B50" w:rsidP="00F05064">
      <w:pPr>
        <w:pStyle w:val="21"/>
        <w:spacing w:line="240" w:lineRule="auto"/>
        <w:ind w:firstLine="851"/>
        <w:outlineLvl w:val="9"/>
        <w:rPr>
          <w:sz w:val="24"/>
          <w:szCs w:val="24"/>
        </w:rPr>
      </w:pPr>
      <w:bookmarkStart w:id="1196" w:name="_Toc434870138"/>
      <w:bookmarkStart w:id="1197" w:name="_Toc23880420"/>
      <w:r w:rsidRPr="00676CDF">
        <w:rPr>
          <w:sz w:val="24"/>
          <w:szCs w:val="24"/>
        </w:rPr>
        <w:t>информационно­образовательные ресурсы сети Интернет;</w:t>
      </w:r>
      <w:bookmarkEnd w:id="1196"/>
      <w:bookmarkEnd w:id="1197"/>
    </w:p>
    <w:p w:rsidR="00994B50" w:rsidRPr="00676CDF" w:rsidRDefault="00994B50" w:rsidP="00F05064">
      <w:pPr>
        <w:pStyle w:val="21"/>
        <w:spacing w:line="240" w:lineRule="auto"/>
        <w:ind w:firstLine="851"/>
        <w:outlineLvl w:val="9"/>
        <w:rPr>
          <w:sz w:val="24"/>
          <w:szCs w:val="24"/>
        </w:rPr>
      </w:pPr>
      <w:bookmarkStart w:id="1198" w:name="_Toc434870139"/>
      <w:bookmarkStart w:id="1199" w:name="_Toc23880421"/>
      <w:r w:rsidRPr="00676CDF">
        <w:rPr>
          <w:spacing w:val="2"/>
          <w:sz w:val="24"/>
          <w:szCs w:val="24"/>
        </w:rPr>
        <w:t>вычислительная и информационно­телекоммуникацион</w:t>
      </w:r>
      <w:r w:rsidRPr="00676CDF">
        <w:rPr>
          <w:sz w:val="24"/>
          <w:szCs w:val="24"/>
        </w:rPr>
        <w:t>ная инфраструктура;</w:t>
      </w:r>
      <w:bookmarkEnd w:id="1198"/>
      <w:bookmarkEnd w:id="1199"/>
    </w:p>
    <w:p w:rsidR="00994B50" w:rsidRPr="00676CDF" w:rsidRDefault="00994B50" w:rsidP="00F05064">
      <w:pPr>
        <w:pStyle w:val="21"/>
        <w:spacing w:line="240" w:lineRule="auto"/>
        <w:ind w:firstLine="851"/>
        <w:outlineLvl w:val="9"/>
        <w:rPr>
          <w:sz w:val="24"/>
          <w:szCs w:val="24"/>
        </w:rPr>
      </w:pPr>
      <w:bookmarkStart w:id="1200" w:name="_Toc434870140"/>
      <w:bookmarkStart w:id="1201" w:name="_Toc23880422"/>
      <w:r w:rsidRPr="00676CDF">
        <w:rPr>
          <w:spacing w:val="2"/>
          <w:sz w:val="24"/>
          <w:szCs w:val="24"/>
        </w:rPr>
        <w:t xml:space="preserve">прикладные программы, в том числе поддерживающие </w:t>
      </w:r>
      <w:r w:rsidRPr="00676CDF">
        <w:rPr>
          <w:spacing w:val="-2"/>
          <w:sz w:val="24"/>
          <w:szCs w:val="24"/>
        </w:rPr>
        <w:t>администрирование и финансово­хозяйственную деятельность</w:t>
      </w:r>
      <w:r w:rsidRPr="00676CDF">
        <w:rPr>
          <w:sz w:val="24"/>
          <w:szCs w:val="24"/>
        </w:rPr>
        <w:t xml:space="preserve"> образовательной организации (бухгалтерский учет, делопроизводство, кадры и</w:t>
      </w:r>
      <w:r w:rsidRPr="00676CDF">
        <w:rPr>
          <w:sz w:val="24"/>
          <w:szCs w:val="24"/>
        </w:rPr>
        <w:t> </w:t>
      </w:r>
      <w:r w:rsidRPr="00676CDF">
        <w:rPr>
          <w:sz w:val="24"/>
          <w:szCs w:val="24"/>
        </w:rPr>
        <w:t>т.</w:t>
      </w:r>
      <w:r w:rsidRPr="00676CDF">
        <w:rPr>
          <w:sz w:val="24"/>
          <w:szCs w:val="24"/>
        </w:rPr>
        <w:t> </w:t>
      </w:r>
      <w:r w:rsidRPr="00676CDF">
        <w:rPr>
          <w:sz w:val="24"/>
          <w:szCs w:val="24"/>
        </w:rPr>
        <w:t>д.).</w:t>
      </w:r>
      <w:bookmarkEnd w:id="1200"/>
      <w:bookmarkEnd w:id="1201"/>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b/>
          <w:bCs/>
          <w:color w:val="auto"/>
          <w:spacing w:val="-4"/>
          <w:sz w:val="24"/>
          <w:szCs w:val="24"/>
        </w:rPr>
        <w:t xml:space="preserve">Необходимое для использования ИКТ оборудование </w:t>
      </w:r>
      <w:r w:rsidRPr="00676CDF">
        <w:rPr>
          <w:rFonts w:ascii="Times New Roman" w:hAnsi="Times New Roman" w:cs="Times New Roman"/>
          <w:color w:val="auto"/>
          <w:spacing w:val="2"/>
          <w:sz w:val="24"/>
          <w:szCs w:val="24"/>
        </w:rPr>
        <w:t>отвечает современным требованиям и обеспечивает ис</w:t>
      </w:r>
      <w:r w:rsidRPr="00676CDF">
        <w:rPr>
          <w:rFonts w:ascii="Times New Roman" w:hAnsi="Times New Roman" w:cs="Times New Roman"/>
          <w:color w:val="auto"/>
          <w:sz w:val="24"/>
          <w:szCs w:val="24"/>
        </w:rPr>
        <w:t>пользование ИКТ:</w:t>
      </w:r>
    </w:p>
    <w:p w:rsidR="00994B50" w:rsidRPr="00676CDF" w:rsidRDefault="00994B50" w:rsidP="00F05064">
      <w:pPr>
        <w:pStyle w:val="21"/>
        <w:spacing w:line="240" w:lineRule="auto"/>
        <w:ind w:firstLine="851"/>
        <w:outlineLvl w:val="9"/>
        <w:rPr>
          <w:sz w:val="24"/>
          <w:szCs w:val="24"/>
        </w:rPr>
      </w:pPr>
      <w:bookmarkStart w:id="1202" w:name="_Toc434870141"/>
      <w:bookmarkStart w:id="1203" w:name="_Toc23880423"/>
      <w:r w:rsidRPr="00676CDF">
        <w:rPr>
          <w:sz w:val="24"/>
          <w:szCs w:val="24"/>
        </w:rPr>
        <w:t>в учебной деятельности;</w:t>
      </w:r>
      <w:bookmarkEnd w:id="1202"/>
      <w:bookmarkEnd w:id="1203"/>
    </w:p>
    <w:p w:rsidR="00994B50" w:rsidRPr="00676CDF" w:rsidRDefault="00994B50" w:rsidP="00F05064">
      <w:pPr>
        <w:pStyle w:val="21"/>
        <w:spacing w:line="240" w:lineRule="auto"/>
        <w:ind w:firstLine="851"/>
        <w:outlineLvl w:val="9"/>
        <w:rPr>
          <w:sz w:val="24"/>
          <w:szCs w:val="24"/>
        </w:rPr>
      </w:pPr>
      <w:bookmarkStart w:id="1204" w:name="_Toc434870142"/>
      <w:bookmarkStart w:id="1205" w:name="_Toc23880424"/>
      <w:r w:rsidRPr="00676CDF">
        <w:rPr>
          <w:sz w:val="24"/>
          <w:szCs w:val="24"/>
        </w:rPr>
        <w:t>во внеурочной деятельности;</w:t>
      </w:r>
      <w:bookmarkEnd w:id="1204"/>
      <w:bookmarkEnd w:id="1205"/>
    </w:p>
    <w:p w:rsidR="00994B50" w:rsidRPr="00676CDF" w:rsidRDefault="00994B50" w:rsidP="00F05064">
      <w:pPr>
        <w:pStyle w:val="21"/>
        <w:spacing w:line="240" w:lineRule="auto"/>
        <w:ind w:firstLine="851"/>
        <w:outlineLvl w:val="9"/>
        <w:rPr>
          <w:sz w:val="24"/>
          <w:szCs w:val="24"/>
        </w:rPr>
      </w:pPr>
      <w:bookmarkStart w:id="1206" w:name="_Toc434870143"/>
      <w:bookmarkStart w:id="1207" w:name="_Toc23880425"/>
      <w:r w:rsidRPr="00676CDF">
        <w:rPr>
          <w:sz w:val="24"/>
          <w:szCs w:val="24"/>
        </w:rPr>
        <w:t>в естественно­научной деятельности;</w:t>
      </w:r>
      <w:bookmarkEnd w:id="1206"/>
      <w:bookmarkEnd w:id="1207"/>
    </w:p>
    <w:p w:rsidR="00994B50" w:rsidRPr="00676CDF" w:rsidRDefault="00994B50" w:rsidP="00F05064">
      <w:pPr>
        <w:pStyle w:val="21"/>
        <w:spacing w:line="240" w:lineRule="auto"/>
        <w:ind w:firstLine="851"/>
        <w:outlineLvl w:val="9"/>
        <w:rPr>
          <w:sz w:val="24"/>
          <w:szCs w:val="24"/>
        </w:rPr>
      </w:pPr>
      <w:bookmarkStart w:id="1208" w:name="_Toc434870144"/>
      <w:bookmarkStart w:id="1209" w:name="_Toc23880426"/>
      <w:r w:rsidRPr="00676CDF">
        <w:rPr>
          <w:sz w:val="24"/>
          <w:szCs w:val="24"/>
        </w:rPr>
        <w:t>при измерении, контроле и оценке результатов образования;</w:t>
      </w:r>
      <w:bookmarkEnd w:id="1208"/>
      <w:bookmarkEnd w:id="1209"/>
    </w:p>
    <w:p w:rsidR="00994B50" w:rsidRPr="00676CDF" w:rsidRDefault="00994B50" w:rsidP="00F05064">
      <w:pPr>
        <w:pStyle w:val="21"/>
        <w:spacing w:line="240" w:lineRule="auto"/>
        <w:ind w:firstLine="851"/>
        <w:outlineLvl w:val="9"/>
        <w:rPr>
          <w:sz w:val="24"/>
          <w:szCs w:val="24"/>
        </w:rPr>
      </w:pPr>
      <w:bookmarkStart w:id="1210" w:name="_Toc434870145"/>
      <w:bookmarkStart w:id="1211" w:name="_Toc23880427"/>
      <w:r w:rsidRPr="00676CDF">
        <w:rPr>
          <w:sz w:val="24"/>
          <w:szCs w:val="24"/>
        </w:rPr>
        <w:t>в административной деятельности, включая дистанционное взаимодействие всех участников образовательных отношений</w:t>
      </w:r>
      <w:r w:rsidRPr="00676CDF">
        <w:rPr>
          <w:spacing w:val="2"/>
          <w:sz w:val="24"/>
          <w:szCs w:val="24"/>
        </w:rPr>
        <w:t xml:space="preserve">, в том числе в рамках дистанционного образования, а также дистанционное взаимодействие </w:t>
      </w:r>
      <w:r w:rsidRPr="00676CDF">
        <w:rPr>
          <w:sz w:val="24"/>
          <w:szCs w:val="24"/>
        </w:rPr>
        <w:t xml:space="preserve"> образовательной </w:t>
      </w:r>
      <w:r w:rsidRPr="00676CDF">
        <w:rPr>
          <w:spacing w:val="2"/>
          <w:sz w:val="24"/>
          <w:szCs w:val="24"/>
        </w:rPr>
        <w:t>организации</w:t>
      </w:r>
      <w:r w:rsidRPr="00676CDF">
        <w:rPr>
          <w:sz w:val="24"/>
          <w:szCs w:val="24"/>
        </w:rPr>
        <w:t xml:space="preserve"> с другими организациями социальной сферы и органами управления.</w:t>
      </w:r>
      <w:bookmarkEnd w:id="1210"/>
      <w:bookmarkEnd w:id="1211"/>
      <w:r w:rsidRPr="00676CDF">
        <w:rPr>
          <w:sz w:val="24"/>
          <w:szCs w:val="24"/>
        </w:rPr>
        <w:t xml:space="preserve"> </w:t>
      </w:r>
    </w:p>
    <w:p w:rsidR="00994B50" w:rsidRPr="00676CDF" w:rsidRDefault="00994B50" w:rsidP="00F05064">
      <w:pPr>
        <w:pStyle w:val="a4"/>
        <w:spacing w:line="240" w:lineRule="auto"/>
        <w:ind w:firstLine="851"/>
        <w:rPr>
          <w:rFonts w:ascii="Times New Roman" w:hAnsi="Times New Roman" w:cs="Times New Roman"/>
          <w:color w:val="auto"/>
          <w:spacing w:val="-2"/>
          <w:sz w:val="24"/>
          <w:szCs w:val="24"/>
        </w:rPr>
      </w:pPr>
      <w:r w:rsidRPr="00676CDF">
        <w:rPr>
          <w:rFonts w:ascii="Times New Roman" w:hAnsi="Times New Roman" w:cs="Times New Roman"/>
          <w:b/>
          <w:bCs/>
          <w:color w:val="auto"/>
          <w:spacing w:val="-4"/>
          <w:sz w:val="24"/>
          <w:szCs w:val="24"/>
        </w:rPr>
        <w:t>Учебно­методическое и информационное оснащени</w:t>
      </w:r>
      <w:r w:rsidRPr="00676CDF">
        <w:rPr>
          <w:rFonts w:ascii="Times New Roman" w:hAnsi="Times New Roman" w:cs="Times New Roman"/>
          <w:b/>
          <w:bCs/>
          <w:color w:val="auto"/>
          <w:sz w:val="24"/>
          <w:szCs w:val="24"/>
        </w:rPr>
        <w:t>е об</w:t>
      </w:r>
      <w:r w:rsidRPr="00676CDF">
        <w:rPr>
          <w:rFonts w:ascii="Times New Roman" w:hAnsi="Times New Roman" w:cs="Times New Roman"/>
          <w:b/>
          <w:bCs/>
          <w:color w:val="auto"/>
          <w:spacing w:val="-2"/>
          <w:sz w:val="24"/>
          <w:szCs w:val="24"/>
        </w:rPr>
        <w:t xml:space="preserve">разовательной деятельности </w:t>
      </w:r>
      <w:r w:rsidRPr="00676CDF">
        <w:rPr>
          <w:rFonts w:ascii="Times New Roman" w:hAnsi="Times New Roman" w:cs="Times New Roman"/>
          <w:color w:val="auto"/>
          <w:spacing w:val="-2"/>
          <w:sz w:val="24"/>
          <w:szCs w:val="24"/>
        </w:rPr>
        <w:t>обеспечивает возможность:</w:t>
      </w:r>
    </w:p>
    <w:p w:rsidR="00994B50" w:rsidRPr="00676CDF" w:rsidRDefault="00994B50" w:rsidP="00F05064">
      <w:pPr>
        <w:pStyle w:val="21"/>
        <w:spacing w:line="240" w:lineRule="auto"/>
        <w:ind w:firstLine="851"/>
        <w:outlineLvl w:val="9"/>
        <w:rPr>
          <w:sz w:val="24"/>
          <w:szCs w:val="24"/>
        </w:rPr>
      </w:pPr>
      <w:bookmarkStart w:id="1212" w:name="_Toc434870146"/>
      <w:bookmarkStart w:id="1213" w:name="_Toc23880428"/>
      <w:r w:rsidRPr="00676CDF">
        <w:rPr>
          <w:spacing w:val="-2"/>
          <w:sz w:val="24"/>
          <w:szCs w:val="24"/>
        </w:rPr>
        <w:t>реализации индивидуальных образовательных планов обу</w:t>
      </w:r>
      <w:r w:rsidRPr="00676CDF">
        <w:rPr>
          <w:sz w:val="24"/>
          <w:szCs w:val="24"/>
        </w:rPr>
        <w:t>чающихся, осуществления их самостоятельной образовательной деятельности;</w:t>
      </w:r>
      <w:bookmarkEnd w:id="1212"/>
      <w:bookmarkEnd w:id="1213"/>
    </w:p>
    <w:p w:rsidR="00994B50" w:rsidRPr="00676CDF" w:rsidRDefault="00994B50" w:rsidP="00F05064">
      <w:pPr>
        <w:pStyle w:val="21"/>
        <w:spacing w:line="240" w:lineRule="auto"/>
        <w:ind w:firstLine="851"/>
        <w:outlineLvl w:val="9"/>
        <w:rPr>
          <w:sz w:val="24"/>
          <w:szCs w:val="24"/>
        </w:rPr>
      </w:pPr>
      <w:bookmarkStart w:id="1214" w:name="_Toc434870147"/>
      <w:bookmarkStart w:id="1215" w:name="_Toc23880429"/>
      <w:r w:rsidRPr="00676CDF">
        <w:rPr>
          <w:sz w:val="24"/>
          <w:szCs w:val="24"/>
        </w:rPr>
        <w:t>ввода русского и иноязычного текста, распознавания сканированного текста; создания текста на основе расшифров</w:t>
      </w:r>
      <w:r w:rsidRPr="00676CDF">
        <w:rPr>
          <w:spacing w:val="2"/>
          <w:sz w:val="24"/>
          <w:szCs w:val="24"/>
        </w:rPr>
        <w:t xml:space="preserve">ки аудиозаписи; использования средств орфографического </w:t>
      </w:r>
      <w:r w:rsidRPr="00676CDF">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bookmarkEnd w:id="1214"/>
      <w:bookmarkEnd w:id="1215"/>
    </w:p>
    <w:p w:rsidR="00994B50" w:rsidRPr="00676CDF" w:rsidRDefault="00994B50" w:rsidP="00F05064">
      <w:pPr>
        <w:pStyle w:val="21"/>
        <w:spacing w:line="240" w:lineRule="auto"/>
        <w:ind w:firstLine="851"/>
        <w:outlineLvl w:val="9"/>
        <w:rPr>
          <w:sz w:val="24"/>
          <w:szCs w:val="24"/>
        </w:rPr>
      </w:pPr>
      <w:bookmarkStart w:id="1216" w:name="_Toc434870148"/>
      <w:bookmarkStart w:id="1217" w:name="_Toc23880430"/>
      <w:r w:rsidRPr="00676CDF">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bookmarkEnd w:id="1216"/>
      <w:bookmarkEnd w:id="1217"/>
    </w:p>
    <w:p w:rsidR="00994B50" w:rsidRPr="00676CDF" w:rsidRDefault="00994B50" w:rsidP="00F05064">
      <w:pPr>
        <w:pStyle w:val="21"/>
        <w:spacing w:line="240" w:lineRule="auto"/>
        <w:ind w:firstLine="851"/>
        <w:outlineLvl w:val="9"/>
        <w:rPr>
          <w:spacing w:val="-2"/>
          <w:sz w:val="24"/>
          <w:szCs w:val="24"/>
        </w:rPr>
      </w:pPr>
      <w:bookmarkStart w:id="1218" w:name="_Toc434870149"/>
      <w:bookmarkStart w:id="1219" w:name="_Toc23880431"/>
      <w:r w:rsidRPr="00676CDF">
        <w:rPr>
          <w:sz w:val="24"/>
          <w:szCs w:val="24"/>
        </w:rPr>
        <w:t xml:space="preserve">создания и использования диаграмм различных видов, </w:t>
      </w:r>
      <w:r w:rsidRPr="00676CDF">
        <w:rPr>
          <w:spacing w:val="-2"/>
          <w:sz w:val="24"/>
          <w:szCs w:val="24"/>
        </w:rPr>
        <w:t>специализированных географических (в ГИС) и исторических карт;</w:t>
      </w:r>
      <w:bookmarkEnd w:id="1218"/>
      <w:bookmarkEnd w:id="1219"/>
      <w:r w:rsidRPr="00676CDF">
        <w:rPr>
          <w:spacing w:val="-2"/>
          <w:sz w:val="24"/>
          <w:szCs w:val="24"/>
        </w:rPr>
        <w:t xml:space="preserve"> </w:t>
      </w:r>
    </w:p>
    <w:p w:rsidR="00994B50" w:rsidRPr="00676CDF" w:rsidRDefault="00994B50" w:rsidP="00F05064">
      <w:pPr>
        <w:pStyle w:val="21"/>
        <w:spacing w:line="240" w:lineRule="auto"/>
        <w:ind w:firstLine="851"/>
        <w:outlineLvl w:val="9"/>
        <w:rPr>
          <w:spacing w:val="-2"/>
          <w:sz w:val="24"/>
          <w:szCs w:val="24"/>
        </w:rPr>
      </w:pPr>
      <w:bookmarkStart w:id="1220" w:name="_Toc434870150"/>
      <w:bookmarkStart w:id="1221" w:name="_Toc23880432"/>
      <w:r w:rsidRPr="00676CDF">
        <w:rPr>
          <w:spacing w:val="-2"/>
          <w:sz w:val="24"/>
          <w:szCs w:val="24"/>
        </w:rPr>
        <w:t>создания виртуальных геометрических объектов, графических сообщений с проведением рукой произвольных линий;</w:t>
      </w:r>
      <w:bookmarkEnd w:id="1220"/>
      <w:bookmarkEnd w:id="1221"/>
    </w:p>
    <w:p w:rsidR="00994B50" w:rsidRPr="00676CDF" w:rsidRDefault="00994B50" w:rsidP="00F05064">
      <w:pPr>
        <w:pStyle w:val="21"/>
        <w:spacing w:line="240" w:lineRule="auto"/>
        <w:ind w:firstLine="851"/>
        <w:outlineLvl w:val="9"/>
        <w:rPr>
          <w:sz w:val="24"/>
          <w:szCs w:val="24"/>
        </w:rPr>
      </w:pPr>
      <w:bookmarkStart w:id="1222" w:name="_Toc434870151"/>
      <w:bookmarkStart w:id="1223" w:name="_Toc23880433"/>
      <w:r w:rsidRPr="00676CDF">
        <w:rPr>
          <w:sz w:val="24"/>
          <w:szCs w:val="24"/>
        </w:rPr>
        <w:t xml:space="preserve">организации сообщения в виде линейного или включающего ссылки сопровождения выступления, сообщения для </w:t>
      </w:r>
      <w:r w:rsidRPr="00676CDF">
        <w:rPr>
          <w:spacing w:val="2"/>
          <w:sz w:val="24"/>
          <w:szCs w:val="24"/>
        </w:rPr>
        <w:t xml:space="preserve">самостоятельного просмотра, в том числе видеомонтажа и </w:t>
      </w:r>
      <w:r w:rsidRPr="00676CDF">
        <w:rPr>
          <w:sz w:val="24"/>
          <w:szCs w:val="24"/>
        </w:rPr>
        <w:t>озвучивания видеосообщений;</w:t>
      </w:r>
      <w:bookmarkEnd w:id="1222"/>
      <w:bookmarkEnd w:id="1223"/>
    </w:p>
    <w:p w:rsidR="00994B50" w:rsidRPr="00676CDF" w:rsidRDefault="00994B50" w:rsidP="00F05064">
      <w:pPr>
        <w:pStyle w:val="21"/>
        <w:spacing w:line="240" w:lineRule="auto"/>
        <w:ind w:firstLine="851"/>
        <w:outlineLvl w:val="9"/>
        <w:rPr>
          <w:sz w:val="24"/>
          <w:szCs w:val="24"/>
        </w:rPr>
      </w:pPr>
      <w:bookmarkStart w:id="1224" w:name="_Toc434870152"/>
      <w:bookmarkStart w:id="1225" w:name="_Toc23880434"/>
      <w:r w:rsidRPr="00676CDF">
        <w:rPr>
          <w:sz w:val="24"/>
          <w:szCs w:val="24"/>
        </w:rPr>
        <w:t>выступления с аудио­, видео­ и графическим экранным сопровождением;</w:t>
      </w:r>
      <w:bookmarkEnd w:id="1224"/>
      <w:bookmarkEnd w:id="1225"/>
    </w:p>
    <w:p w:rsidR="00994B50" w:rsidRPr="00676CDF" w:rsidRDefault="00994B50" w:rsidP="00F05064">
      <w:pPr>
        <w:pStyle w:val="21"/>
        <w:spacing w:line="240" w:lineRule="auto"/>
        <w:ind w:firstLine="851"/>
        <w:outlineLvl w:val="9"/>
        <w:rPr>
          <w:sz w:val="24"/>
          <w:szCs w:val="24"/>
        </w:rPr>
      </w:pPr>
      <w:bookmarkStart w:id="1226" w:name="_Toc434870153"/>
      <w:bookmarkStart w:id="1227" w:name="_Toc23880435"/>
      <w:r w:rsidRPr="00676CDF">
        <w:rPr>
          <w:sz w:val="24"/>
          <w:szCs w:val="24"/>
        </w:rPr>
        <w:t>вывода информации на бумагу и</w:t>
      </w:r>
      <w:r w:rsidRPr="00676CDF">
        <w:rPr>
          <w:sz w:val="24"/>
          <w:szCs w:val="24"/>
        </w:rPr>
        <w:t> </w:t>
      </w:r>
      <w:r w:rsidRPr="00676CDF">
        <w:rPr>
          <w:sz w:val="24"/>
          <w:szCs w:val="24"/>
        </w:rPr>
        <w:t>т. п. и в трехмерную материальную среду (печать);</w:t>
      </w:r>
      <w:bookmarkEnd w:id="1226"/>
      <w:bookmarkEnd w:id="1227"/>
    </w:p>
    <w:p w:rsidR="00994B50" w:rsidRPr="00676CDF" w:rsidRDefault="00994B50" w:rsidP="00F05064">
      <w:pPr>
        <w:pStyle w:val="21"/>
        <w:spacing w:line="240" w:lineRule="auto"/>
        <w:ind w:firstLine="851"/>
        <w:outlineLvl w:val="9"/>
        <w:rPr>
          <w:sz w:val="24"/>
          <w:szCs w:val="24"/>
        </w:rPr>
      </w:pPr>
      <w:bookmarkStart w:id="1228" w:name="_Toc434870154"/>
      <w:bookmarkStart w:id="1229" w:name="_Toc23880436"/>
      <w:r w:rsidRPr="00676CDF">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bookmarkEnd w:id="1228"/>
      <w:bookmarkEnd w:id="1229"/>
    </w:p>
    <w:p w:rsidR="00994B50" w:rsidRPr="00676CDF" w:rsidRDefault="00994B50" w:rsidP="00F05064">
      <w:pPr>
        <w:pStyle w:val="21"/>
        <w:spacing w:line="240" w:lineRule="auto"/>
        <w:ind w:firstLine="851"/>
        <w:outlineLvl w:val="9"/>
        <w:rPr>
          <w:sz w:val="24"/>
          <w:szCs w:val="24"/>
        </w:rPr>
      </w:pPr>
      <w:bookmarkStart w:id="1230" w:name="_Toc434870155"/>
      <w:bookmarkStart w:id="1231" w:name="_Toc23880437"/>
      <w:r w:rsidRPr="00676CDF">
        <w:rPr>
          <w:sz w:val="24"/>
          <w:szCs w:val="24"/>
        </w:rPr>
        <w:t>поиска и получения информации;</w:t>
      </w:r>
      <w:bookmarkEnd w:id="1230"/>
      <w:bookmarkEnd w:id="1231"/>
    </w:p>
    <w:p w:rsidR="00994B50" w:rsidRPr="00676CDF" w:rsidRDefault="00994B50" w:rsidP="00F05064">
      <w:pPr>
        <w:pStyle w:val="21"/>
        <w:spacing w:line="240" w:lineRule="auto"/>
        <w:ind w:firstLine="851"/>
        <w:outlineLvl w:val="9"/>
        <w:rPr>
          <w:sz w:val="24"/>
          <w:szCs w:val="24"/>
        </w:rPr>
      </w:pPr>
      <w:bookmarkStart w:id="1232" w:name="_Toc434870156"/>
      <w:bookmarkStart w:id="1233" w:name="_Toc23880438"/>
      <w:r w:rsidRPr="00676CDF">
        <w:rPr>
          <w:sz w:val="24"/>
          <w:szCs w:val="24"/>
        </w:rPr>
        <w:t>использования источников информации на бумажных и цифровых носителях (в том числе в справочниках, словарях, поисковых системах);</w:t>
      </w:r>
      <w:bookmarkEnd w:id="1232"/>
      <w:bookmarkEnd w:id="1233"/>
    </w:p>
    <w:p w:rsidR="00994B50" w:rsidRPr="00676CDF" w:rsidRDefault="00994B50" w:rsidP="00F05064">
      <w:pPr>
        <w:pStyle w:val="21"/>
        <w:spacing w:line="240" w:lineRule="auto"/>
        <w:ind w:firstLine="851"/>
        <w:outlineLvl w:val="9"/>
        <w:rPr>
          <w:sz w:val="24"/>
          <w:szCs w:val="24"/>
        </w:rPr>
      </w:pPr>
      <w:bookmarkStart w:id="1234" w:name="_Toc434870157"/>
      <w:bookmarkStart w:id="1235" w:name="_Toc23880439"/>
      <w:r w:rsidRPr="00676CDF">
        <w:rPr>
          <w:spacing w:val="2"/>
          <w:sz w:val="24"/>
          <w:szCs w:val="24"/>
        </w:rPr>
        <w:t>вещания (подкастинга), использования аудио-, видео­</w:t>
      </w:r>
      <w:r w:rsidRPr="00676CDF">
        <w:rPr>
          <w:spacing w:val="2"/>
          <w:sz w:val="24"/>
          <w:szCs w:val="24"/>
        </w:rPr>
        <w:br/>
        <w:t>ус</w:t>
      </w:r>
      <w:r w:rsidRPr="00676CDF">
        <w:rPr>
          <w:sz w:val="24"/>
          <w:szCs w:val="24"/>
        </w:rPr>
        <w:t>тройств для учебной деятельности на уроке и вне урока;</w:t>
      </w:r>
      <w:bookmarkEnd w:id="1234"/>
      <w:bookmarkEnd w:id="1235"/>
    </w:p>
    <w:p w:rsidR="00994B50" w:rsidRPr="00676CDF" w:rsidRDefault="00994B50" w:rsidP="00F05064">
      <w:pPr>
        <w:pStyle w:val="21"/>
        <w:spacing w:line="240" w:lineRule="auto"/>
        <w:ind w:firstLine="851"/>
        <w:outlineLvl w:val="9"/>
        <w:rPr>
          <w:sz w:val="24"/>
          <w:szCs w:val="24"/>
        </w:rPr>
      </w:pPr>
      <w:bookmarkStart w:id="1236" w:name="_Toc434870158"/>
      <w:bookmarkStart w:id="1237" w:name="_Toc23880440"/>
      <w:r w:rsidRPr="00676CDF">
        <w:rPr>
          <w:spacing w:val="2"/>
          <w:sz w:val="24"/>
          <w:szCs w:val="24"/>
        </w:rPr>
        <w:t xml:space="preserve">общения в Интернете, взаимодействия в социальных </w:t>
      </w:r>
      <w:r w:rsidRPr="00676CDF">
        <w:rPr>
          <w:sz w:val="24"/>
          <w:szCs w:val="24"/>
        </w:rPr>
        <w:t>группах и сетях, участия в форумах, групповой работы над сообщениями (вики);</w:t>
      </w:r>
      <w:bookmarkEnd w:id="1236"/>
      <w:bookmarkEnd w:id="1237"/>
    </w:p>
    <w:p w:rsidR="00994B50" w:rsidRPr="00676CDF" w:rsidRDefault="00994B50" w:rsidP="00F05064">
      <w:pPr>
        <w:pStyle w:val="21"/>
        <w:spacing w:line="240" w:lineRule="auto"/>
        <w:ind w:firstLine="851"/>
        <w:outlineLvl w:val="9"/>
        <w:rPr>
          <w:sz w:val="24"/>
          <w:szCs w:val="24"/>
        </w:rPr>
      </w:pPr>
      <w:bookmarkStart w:id="1238" w:name="_Toc434870159"/>
      <w:bookmarkStart w:id="1239" w:name="_Toc23880441"/>
      <w:r w:rsidRPr="00676CDF">
        <w:rPr>
          <w:sz w:val="24"/>
          <w:szCs w:val="24"/>
        </w:rPr>
        <w:t>создания, заполнения и анализа баз данных, в том числе определителей; их наглядного представления;</w:t>
      </w:r>
      <w:bookmarkEnd w:id="1238"/>
      <w:bookmarkEnd w:id="1239"/>
    </w:p>
    <w:p w:rsidR="00994B50" w:rsidRPr="00676CDF" w:rsidRDefault="00994B50" w:rsidP="00F05064">
      <w:pPr>
        <w:pStyle w:val="21"/>
        <w:spacing w:line="240" w:lineRule="auto"/>
        <w:ind w:firstLine="851"/>
        <w:outlineLvl w:val="9"/>
        <w:rPr>
          <w:sz w:val="24"/>
          <w:szCs w:val="24"/>
        </w:rPr>
      </w:pPr>
      <w:bookmarkStart w:id="1240" w:name="_Toc434870160"/>
      <w:bookmarkStart w:id="1241" w:name="_Toc23880442"/>
      <w:r w:rsidRPr="00676CDF">
        <w:rPr>
          <w:spacing w:val="2"/>
          <w:sz w:val="24"/>
          <w:szCs w:val="24"/>
        </w:rPr>
        <w:t>включения обучающихся в естественно­научную дея</w:t>
      </w:r>
      <w:r w:rsidRPr="00676CDF">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76CDF">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676CDF">
        <w:rPr>
          <w:sz w:val="24"/>
          <w:szCs w:val="24"/>
        </w:rPr>
        <w:t>коллекций основных математических и естественно­научных объектов и явлений;</w:t>
      </w:r>
      <w:bookmarkEnd w:id="1240"/>
      <w:bookmarkEnd w:id="1241"/>
    </w:p>
    <w:p w:rsidR="00994B50" w:rsidRPr="00676CDF" w:rsidRDefault="00994B50" w:rsidP="00F05064">
      <w:pPr>
        <w:pStyle w:val="21"/>
        <w:spacing w:line="240" w:lineRule="auto"/>
        <w:ind w:firstLine="851"/>
        <w:outlineLvl w:val="9"/>
        <w:rPr>
          <w:sz w:val="24"/>
          <w:szCs w:val="24"/>
        </w:rPr>
      </w:pPr>
      <w:bookmarkStart w:id="1242" w:name="_Toc434870161"/>
      <w:bookmarkStart w:id="1243" w:name="_Toc23880443"/>
      <w:r w:rsidRPr="00676CDF">
        <w:rPr>
          <w:spacing w:val="2"/>
          <w:sz w:val="24"/>
          <w:szCs w:val="24"/>
        </w:rPr>
        <w:t xml:space="preserve">исполнения, сочинения и аранжировки музыкальных </w:t>
      </w:r>
      <w:r w:rsidRPr="00676CDF">
        <w:rPr>
          <w:sz w:val="24"/>
          <w:szCs w:val="24"/>
        </w:rPr>
        <w:t>произведений с применением традиционных народных и со</w:t>
      </w:r>
      <w:r w:rsidRPr="00676CDF">
        <w:rPr>
          <w:spacing w:val="2"/>
          <w:sz w:val="24"/>
          <w:szCs w:val="24"/>
        </w:rPr>
        <w:t>временных инструментов и цифровых технологий, исполь</w:t>
      </w:r>
      <w:r w:rsidRPr="00676CDF">
        <w:rPr>
          <w:sz w:val="24"/>
          <w:szCs w:val="24"/>
        </w:rPr>
        <w:t>зования звуковых и музыкальных редакторов, клавишных и кинестетических синтезаторов;</w:t>
      </w:r>
      <w:bookmarkEnd w:id="1242"/>
      <w:bookmarkEnd w:id="1243"/>
    </w:p>
    <w:p w:rsidR="00994B50" w:rsidRPr="00676CDF" w:rsidRDefault="00994B50" w:rsidP="00F05064">
      <w:pPr>
        <w:pStyle w:val="21"/>
        <w:spacing w:line="240" w:lineRule="auto"/>
        <w:ind w:firstLine="851"/>
        <w:outlineLvl w:val="9"/>
        <w:rPr>
          <w:sz w:val="24"/>
          <w:szCs w:val="24"/>
        </w:rPr>
      </w:pPr>
      <w:bookmarkStart w:id="1244" w:name="_Toc434870162"/>
      <w:bookmarkStart w:id="1245" w:name="_Toc23880444"/>
      <w:r w:rsidRPr="00676CDF">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676CDF">
        <w:rPr>
          <w:sz w:val="24"/>
          <w:szCs w:val="24"/>
        </w:rPr>
        <w:t>и рисованной мультипликации;</w:t>
      </w:r>
      <w:bookmarkEnd w:id="1244"/>
      <w:bookmarkEnd w:id="1245"/>
    </w:p>
    <w:p w:rsidR="00994B50" w:rsidRPr="00676CDF" w:rsidRDefault="00994B50" w:rsidP="00F05064">
      <w:pPr>
        <w:pStyle w:val="21"/>
        <w:spacing w:line="240" w:lineRule="auto"/>
        <w:ind w:firstLine="851"/>
        <w:outlineLvl w:val="9"/>
        <w:rPr>
          <w:spacing w:val="-2"/>
          <w:sz w:val="24"/>
          <w:szCs w:val="24"/>
        </w:rPr>
      </w:pPr>
      <w:bookmarkStart w:id="1246" w:name="_Toc434870163"/>
      <w:bookmarkStart w:id="1247" w:name="_Toc23880445"/>
      <w:r w:rsidRPr="00676CDF">
        <w:rPr>
          <w:spacing w:val="2"/>
          <w:sz w:val="24"/>
          <w:szCs w:val="24"/>
        </w:rPr>
        <w:t>создания материальных и информационных объектов с использованием ручных и электроинструментов, применяе</w:t>
      </w:r>
      <w:r w:rsidRPr="00676CDF">
        <w:rPr>
          <w:spacing w:val="-2"/>
          <w:sz w:val="24"/>
          <w:szCs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bookmarkEnd w:id="1246"/>
      <w:bookmarkEnd w:id="1247"/>
    </w:p>
    <w:p w:rsidR="00994B50" w:rsidRPr="00676CDF" w:rsidRDefault="00994B50" w:rsidP="00F05064">
      <w:pPr>
        <w:pStyle w:val="21"/>
        <w:spacing w:line="240" w:lineRule="auto"/>
        <w:ind w:firstLine="851"/>
        <w:outlineLvl w:val="9"/>
        <w:rPr>
          <w:spacing w:val="-2"/>
          <w:sz w:val="24"/>
          <w:szCs w:val="24"/>
        </w:rPr>
      </w:pPr>
      <w:bookmarkStart w:id="1248" w:name="_Toc434870164"/>
      <w:bookmarkStart w:id="1249" w:name="_Toc23880446"/>
      <w:r w:rsidRPr="00676CDF">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bookmarkEnd w:id="1248"/>
      <w:bookmarkEnd w:id="1249"/>
    </w:p>
    <w:p w:rsidR="00994B50" w:rsidRPr="00676CDF" w:rsidRDefault="00994B50" w:rsidP="00F05064">
      <w:pPr>
        <w:pStyle w:val="21"/>
        <w:spacing w:line="240" w:lineRule="auto"/>
        <w:ind w:firstLine="851"/>
        <w:outlineLvl w:val="9"/>
        <w:rPr>
          <w:sz w:val="24"/>
          <w:szCs w:val="24"/>
        </w:rPr>
      </w:pPr>
      <w:bookmarkStart w:id="1250" w:name="_Toc434870165"/>
      <w:bookmarkStart w:id="1251" w:name="_Toc23880447"/>
      <w:r w:rsidRPr="00676CDF">
        <w:rPr>
          <w:sz w:val="24"/>
          <w:szCs w:val="24"/>
        </w:rPr>
        <w:t>занятий по изучению правил дорожного движения с использованием игр, оборудования, а также компьютерных тренажеров;</w:t>
      </w:r>
      <w:bookmarkEnd w:id="1250"/>
      <w:bookmarkEnd w:id="1251"/>
    </w:p>
    <w:p w:rsidR="00994B50" w:rsidRPr="00676CDF" w:rsidRDefault="00994B50" w:rsidP="00F05064">
      <w:pPr>
        <w:pStyle w:val="21"/>
        <w:spacing w:line="240" w:lineRule="auto"/>
        <w:ind w:firstLine="851"/>
        <w:outlineLvl w:val="9"/>
        <w:rPr>
          <w:spacing w:val="-2"/>
          <w:sz w:val="24"/>
          <w:szCs w:val="24"/>
        </w:rPr>
      </w:pPr>
      <w:bookmarkStart w:id="1252" w:name="_Toc434870166"/>
      <w:bookmarkStart w:id="1253" w:name="_Toc23880448"/>
      <w:r w:rsidRPr="00676CDF">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bookmarkEnd w:id="1252"/>
      <w:bookmarkEnd w:id="1253"/>
    </w:p>
    <w:p w:rsidR="00994B50" w:rsidRPr="00676CDF" w:rsidRDefault="00994B50" w:rsidP="00F05064">
      <w:pPr>
        <w:pStyle w:val="21"/>
        <w:spacing w:line="240" w:lineRule="auto"/>
        <w:ind w:firstLine="851"/>
        <w:outlineLvl w:val="9"/>
        <w:rPr>
          <w:sz w:val="24"/>
          <w:szCs w:val="24"/>
        </w:rPr>
      </w:pPr>
      <w:bookmarkStart w:id="1254" w:name="_Toc434870167"/>
      <w:bookmarkStart w:id="1255" w:name="_Toc23880449"/>
      <w:r w:rsidRPr="00676CDF">
        <w:rPr>
          <w:sz w:val="24"/>
          <w:szCs w:val="24"/>
        </w:rPr>
        <w:t>проектирования и организации индивидуальной и групповой деятельности, организации своего времени с использованием ИКТ;</w:t>
      </w:r>
      <w:bookmarkEnd w:id="1254"/>
      <w:bookmarkEnd w:id="1255"/>
      <w:r w:rsidRPr="00676CDF">
        <w:rPr>
          <w:sz w:val="24"/>
          <w:szCs w:val="24"/>
        </w:rPr>
        <w:t xml:space="preserve"> </w:t>
      </w:r>
    </w:p>
    <w:p w:rsidR="00994B50" w:rsidRPr="00676CDF" w:rsidRDefault="00994B50" w:rsidP="00F05064">
      <w:pPr>
        <w:pStyle w:val="21"/>
        <w:spacing w:line="240" w:lineRule="auto"/>
        <w:ind w:firstLine="851"/>
        <w:outlineLvl w:val="9"/>
        <w:rPr>
          <w:sz w:val="24"/>
          <w:szCs w:val="24"/>
        </w:rPr>
      </w:pPr>
      <w:bookmarkStart w:id="1256" w:name="_Toc434870168"/>
      <w:bookmarkStart w:id="1257" w:name="_Toc23880450"/>
      <w:r w:rsidRPr="00676CDF">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bookmarkEnd w:id="1256"/>
      <w:bookmarkEnd w:id="1257"/>
    </w:p>
    <w:p w:rsidR="00994B50" w:rsidRPr="00676CDF" w:rsidRDefault="00994B50" w:rsidP="00F05064">
      <w:pPr>
        <w:pStyle w:val="21"/>
        <w:spacing w:line="240" w:lineRule="auto"/>
        <w:ind w:firstLine="851"/>
        <w:outlineLvl w:val="9"/>
        <w:rPr>
          <w:sz w:val="24"/>
          <w:szCs w:val="24"/>
        </w:rPr>
      </w:pPr>
      <w:bookmarkStart w:id="1258" w:name="_Toc434870169"/>
      <w:bookmarkStart w:id="1259" w:name="_Toc23880451"/>
      <w:r w:rsidRPr="00676CDF">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bookmarkEnd w:id="1258"/>
      <w:bookmarkEnd w:id="1259"/>
    </w:p>
    <w:p w:rsidR="00994B50" w:rsidRPr="00676CDF" w:rsidRDefault="00994B50" w:rsidP="00F05064">
      <w:pPr>
        <w:pStyle w:val="21"/>
        <w:spacing w:line="240" w:lineRule="auto"/>
        <w:ind w:firstLine="851"/>
        <w:outlineLvl w:val="9"/>
        <w:rPr>
          <w:spacing w:val="-2"/>
          <w:sz w:val="24"/>
          <w:szCs w:val="24"/>
        </w:rPr>
      </w:pPr>
      <w:bookmarkStart w:id="1260" w:name="_Toc434870170"/>
      <w:bookmarkStart w:id="1261" w:name="_Toc23880452"/>
      <w:r w:rsidRPr="00676CDF">
        <w:rPr>
          <w:spacing w:val="-2"/>
          <w:sz w:val="24"/>
          <w:szCs w:val="24"/>
        </w:rPr>
        <w:t>проведения массовых мероприятий, собраний, представле</w:t>
      </w:r>
      <w:r w:rsidRPr="00676CDF">
        <w:rPr>
          <w:spacing w:val="-4"/>
          <w:sz w:val="24"/>
          <w:szCs w:val="24"/>
        </w:rPr>
        <w:t>ний; досуга и общения обучающихся с возможностью массово</w:t>
      </w:r>
      <w:r w:rsidRPr="00676CDF">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bookmarkEnd w:id="1260"/>
      <w:bookmarkEnd w:id="1261"/>
    </w:p>
    <w:p w:rsidR="00994B50" w:rsidRPr="00676CDF" w:rsidRDefault="00994B50" w:rsidP="00F05064">
      <w:pPr>
        <w:pStyle w:val="21"/>
        <w:spacing w:line="240" w:lineRule="auto"/>
        <w:ind w:firstLine="851"/>
        <w:outlineLvl w:val="9"/>
        <w:rPr>
          <w:sz w:val="24"/>
          <w:szCs w:val="24"/>
        </w:rPr>
      </w:pPr>
      <w:bookmarkStart w:id="1262" w:name="_Toc434870171"/>
      <w:bookmarkStart w:id="1263" w:name="_Toc23880453"/>
      <w:r w:rsidRPr="00676CDF">
        <w:rPr>
          <w:sz w:val="24"/>
          <w:szCs w:val="24"/>
        </w:rPr>
        <w:t>выпуска школьных печатных изданий, работы школьного телевидения.</w:t>
      </w:r>
      <w:bookmarkEnd w:id="1262"/>
      <w:bookmarkEnd w:id="1263"/>
    </w:p>
    <w:p w:rsidR="00994B50" w:rsidRPr="00676CDF" w:rsidRDefault="00994B50" w:rsidP="00F05064">
      <w:pPr>
        <w:pStyle w:val="a4"/>
        <w:spacing w:line="240" w:lineRule="auto"/>
        <w:ind w:firstLine="851"/>
        <w:rPr>
          <w:rFonts w:ascii="Times New Roman" w:hAnsi="Times New Roman" w:cs="Times New Roman"/>
          <w:color w:val="auto"/>
          <w:sz w:val="24"/>
          <w:szCs w:val="24"/>
        </w:rPr>
      </w:pPr>
      <w:r w:rsidRPr="00676CDF">
        <w:rPr>
          <w:rFonts w:ascii="Times New Roman" w:hAnsi="Times New Roman" w:cs="Times New Roman"/>
          <w:color w:val="auto"/>
          <w:sz w:val="24"/>
          <w:szCs w:val="24"/>
        </w:rPr>
        <w:t>Все указанные виды деятельности обеспечиваются расходными материалами.</w:t>
      </w:r>
    </w:p>
    <w:p w:rsidR="00994B50" w:rsidRPr="00676CDF" w:rsidRDefault="00994B50" w:rsidP="00F05064">
      <w:pPr>
        <w:pStyle w:val="a9"/>
        <w:spacing w:before="0" w:line="240" w:lineRule="auto"/>
        <w:rPr>
          <w:rFonts w:ascii="Times New Roman" w:hAnsi="Times New Roman" w:cs="Times New Roman"/>
          <w:color w:val="auto"/>
          <w:sz w:val="24"/>
          <w:szCs w:val="24"/>
        </w:rPr>
      </w:pPr>
      <w:r w:rsidRPr="00676CDF">
        <w:rPr>
          <w:rFonts w:ascii="Times New Roman" w:hAnsi="Times New Roman" w:cs="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9540" w:type="dxa"/>
        <w:tblInd w:w="85" w:type="dxa"/>
        <w:tblLayout w:type="fixed"/>
        <w:tblCellMar>
          <w:left w:w="0" w:type="dxa"/>
          <w:right w:w="0" w:type="dxa"/>
        </w:tblCellMar>
        <w:tblLook w:val="0000" w:firstRow="0" w:lastRow="0" w:firstColumn="0" w:lastColumn="0" w:noHBand="0" w:noVBand="0"/>
      </w:tblPr>
      <w:tblGrid>
        <w:gridCol w:w="510"/>
        <w:gridCol w:w="1830"/>
        <w:gridCol w:w="7200"/>
      </w:tblGrid>
      <w:tr w:rsidR="00994B50" w:rsidRPr="00676CDF">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7"/>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 п/п</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7"/>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Необходимые средства</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7"/>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имеющееся в наличии</w:t>
            </w:r>
          </w:p>
        </w:tc>
      </w:tr>
      <w:tr w:rsidR="00994B50" w:rsidRPr="00676CDF">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Технические средства</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676CDF" w:rsidRDefault="00994B50" w:rsidP="00F05064">
            <w:pPr>
              <w:pStyle w:val="NoParagraphStyle"/>
              <w:spacing w:line="240" w:lineRule="auto"/>
              <w:ind w:right="275"/>
              <w:jc w:val="both"/>
              <w:textAlignment w:val="auto"/>
              <w:rPr>
                <w:rFonts w:ascii="Times New Roman" w:hAnsi="Times New Roman" w:cs="Times New Roman"/>
                <w:color w:val="auto"/>
                <w:lang w:val="ru-RU"/>
              </w:rPr>
            </w:pPr>
            <w:r w:rsidRPr="00676CDF">
              <w:rPr>
                <w:rFonts w:ascii="Times New Roman" w:hAnsi="Times New Roman" w:cs="Times New Roman"/>
                <w:color w:val="auto"/>
                <w:spacing w:val="2"/>
                <w:lang w:val="ru-RU"/>
              </w:rPr>
              <w:t>мультимедийный проектор и экран; принтер монохромный; сканер; оборудование компьютерной сети;</w:t>
            </w:r>
          </w:p>
        </w:tc>
      </w:tr>
      <w:tr w:rsidR="00994B50" w:rsidRPr="00676CD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II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pacing w:val="-2"/>
                <w:sz w:val="24"/>
                <w:szCs w:val="24"/>
              </w:rPr>
              <w:t>Программные</w:t>
            </w:r>
            <w:r w:rsidRPr="003C7B16">
              <w:rPr>
                <w:rFonts w:ascii="Times New Roman" w:hAnsi="Times New Roman" w:cs="Times New Roman"/>
                <w:color w:val="auto"/>
                <w:spacing w:val="-2"/>
                <w:sz w:val="24"/>
                <w:szCs w:val="24"/>
              </w:rPr>
              <w:br/>
              <w:t>инструменты</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676CDF" w:rsidRDefault="00994B50" w:rsidP="00F05064">
            <w:pPr>
              <w:pStyle w:val="NoParagraphStyle"/>
              <w:spacing w:line="240" w:lineRule="auto"/>
              <w:jc w:val="both"/>
              <w:textAlignment w:val="auto"/>
              <w:rPr>
                <w:rFonts w:ascii="Times New Roman" w:hAnsi="Times New Roman" w:cs="Times New Roman"/>
                <w:color w:val="auto"/>
                <w:lang w:val="ru-RU"/>
              </w:rPr>
            </w:pPr>
            <w:r w:rsidRPr="00676CDF">
              <w:rPr>
                <w:rFonts w:ascii="Times New Roman" w:hAnsi="Times New Roman" w:cs="Times New Roman"/>
                <w:color w:val="auto"/>
                <w:spacing w:val="-4"/>
                <w:lang w:val="ru-RU"/>
              </w:rPr>
              <w:t>операционные системы и слу</w:t>
            </w:r>
            <w:r w:rsidRPr="00676CDF">
              <w:rPr>
                <w:rFonts w:ascii="Times New Roman" w:hAnsi="Times New Roman" w:cs="Times New Roman"/>
                <w:color w:val="auto"/>
                <w:lang w:val="ru-RU"/>
              </w:rPr>
              <w:t xml:space="preserve">жебные инструменты; </w:t>
            </w:r>
            <w:r w:rsidRPr="00676CDF">
              <w:rPr>
                <w:rFonts w:ascii="Times New Roman" w:hAnsi="Times New Roman" w:cs="Times New Roman"/>
                <w:color w:val="auto"/>
                <w:spacing w:val="-2"/>
                <w:lang w:val="ru-RU"/>
              </w:rPr>
              <w:t xml:space="preserve">клавиатурный тренажер для русского и иностранного языков; текстовый редактор для работы с русскими и иноязычными текстами; </w:t>
            </w:r>
            <w:r w:rsidRPr="00676CDF">
              <w:rPr>
                <w:rFonts w:ascii="Times New Roman" w:hAnsi="Times New Roman" w:cs="Times New Roman"/>
                <w:color w:val="auto"/>
                <w:lang w:val="ru-RU"/>
              </w:rPr>
              <w:t>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w:t>
            </w:r>
            <w:r w:rsidRPr="00676CDF">
              <w:rPr>
                <w:rFonts w:ascii="Times New Roman" w:hAnsi="Times New Roman" w:cs="Times New Roman"/>
                <w:color w:val="auto"/>
                <w:spacing w:val="-2"/>
                <w:lang w:val="ru-RU"/>
              </w:rPr>
              <w:t xml:space="preserve"> звука; ГИС; </w:t>
            </w:r>
            <w:r w:rsidRPr="00676CDF">
              <w:rPr>
                <w:rFonts w:ascii="Times New Roman" w:hAnsi="Times New Roman" w:cs="Times New Roman"/>
                <w:color w:val="auto"/>
                <w:lang w:val="ru-RU"/>
              </w:rPr>
              <w:t xml:space="preserve">виртуальные лаборатории </w:t>
            </w:r>
            <w:r w:rsidRPr="00676CDF">
              <w:rPr>
                <w:rFonts w:ascii="Times New Roman" w:hAnsi="Times New Roman" w:cs="Times New Roman"/>
                <w:color w:val="auto"/>
                <w:spacing w:val="2"/>
                <w:lang w:val="ru-RU"/>
              </w:rPr>
              <w:t xml:space="preserve">по учебным предметам; </w:t>
            </w:r>
            <w:r w:rsidRPr="00676CDF">
              <w:rPr>
                <w:rFonts w:ascii="Times New Roman" w:hAnsi="Times New Roman" w:cs="Times New Roman"/>
                <w:color w:val="auto"/>
                <w:spacing w:val="-2"/>
                <w:lang w:val="ru-RU"/>
              </w:rPr>
              <w:t>редактор интернет­сайтов</w:t>
            </w:r>
          </w:p>
        </w:tc>
      </w:tr>
      <w:tr w:rsidR="00994B50" w:rsidRPr="00676CDF">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III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pacing w:val="-3"/>
                <w:sz w:val="24"/>
                <w:szCs w:val="24"/>
              </w:rPr>
              <w:t>Обеспечение технической,</w:t>
            </w:r>
            <w:r w:rsidRPr="003C7B16">
              <w:rPr>
                <w:rFonts w:ascii="Times New Roman" w:hAnsi="Times New Roman" w:cs="Times New Roman"/>
                <w:color w:val="auto"/>
                <w:spacing w:val="-3"/>
                <w:sz w:val="24"/>
                <w:szCs w:val="24"/>
              </w:rPr>
              <w:br/>
            </w:r>
            <w:r w:rsidRPr="003C7B16">
              <w:rPr>
                <w:rFonts w:ascii="Times New Roman" w:hAnsi="Times New Roman" w:cs="Times New Roman"/>
                <w:color w:val="auto"/>
                <w:sz w:val="24"/>
                <w:szCs w:val="24"/>
              </w:rPr>
              <w:t>методической</w:t>
            </w:r>
            <w:r w:rsidRPr="003C7B16">
              <w:rPr>
                <w:rFonts w:ascii="Times New Roman" w:hAnsi="Times New Roman" w:cs="Times New Roman"/>
                <w:color w:val="auto"/>
                <w:sz w:val="24"/>
                <w:szCs w:val="24"/>
              </w:rPr>
              <w:br/>
              <w:t>и организационной</w:t>
            </w:r>
            <w:r w:rsidRPr="003C7B16">
              <w:rPr>
                <w:rFonts w:ascii="Times New Roman" w:hAnsi="Times New Roman" w:cs="Times New Roman"/>
                <w:color w:val="auto"/>
                <w:sz w:val="24"/>
                <w:szCs w:val="24"/>
              </w:rPr>
              <w:br/>
              <w:t>поддержки</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4"/>
              <w:spacing w:line="240" w:lineRule="auto"/>
              <w:ind w:firstLine="709"/>
              <w:rPr>
                <w:rFonts w:ascii="Times New Roman" w:hAnsi="Times New Roman" w:cs="Times New Roman"/>
                <w:color w:val="auto"/>
                <w:sz w:val="24"/>
                <w:szCs w:val="24"/>
              </w:rPr>
            </w:pPr>
            <w:r w:rsidRPr="003C7B16">
              <w:rPr>
                <w:rFonts w:ascii="Times New Roman" w:hAnsi="Times New Roman" w:cs="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3C7B16">
              <w:rPr>
                <w:rFonts w:ascii="Times New Roman" w:hAnsi="Times New Roman" w:cs="Times New Roman"/>
                <w:color w:val="auto"/>
                <w:sz w:val="24"/>
                <w:szCs w:val="24"/>
              </w:rPr>
              <w:t>ИКТ­компетентности работников ОУ (индивидуальных программ для каждого работника).</w:t>
            </w:r>
          </w:p>
          <w:p w:rsidR="00994B50" w:rsidRPr="00676CDF" w:rsidRDefault="00994B50" w:rsidP="00F05064">
            <w:pPr>
              <w:pStyle w:val="NoParagraphStyle"/>
              <w:spacing w:line="240" w:lineRule="auto"/>
              <w:jc w:val="both"/>
              <w:textAlignment w:val="auto"/>
              <w:rPr>
                <w:rFonts w:ascii="Times New Roman" w:hAnsi="Times New Roman" w:cs="Times New Roman"/>
                <w:color w:val="auto"/>
                <w:lang w:val="ru-RU"/>
              </w:rPr>
            </w:pPr>
          </w:p>
        </w:tc>
      </w:tr>
      <w:tr w:rsidR="00994B50" w:rsidRPr="00676CDF">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IV</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Отображение образовательной деятельности в информационной среде</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676CDF" w:rsidRDefault="00994B50" w:rsidP="00F05064">
            <w:pPr>
              <w:pStyle w:val="NoParagraphStyle"/>
              <w:spacing w:line="240" w:lineRule="auto"/>
              <w:jc w:val="both"/>
              <w:textAlignment w:val="auto"/>
              <w:rPr>
                <w:rFonts w:ascii="Times New Roman" w:hAnsi="Times New Roman" w:cs="Times New Roman"/>
                <w:color w:val="auto"/>
                <w:lang w:val="ru-RU"/>
              </w:rPr>
            </w:pPr>
            <w:r w:rsidRPr="00676CDF">
              <w:rPr>
                <w:rFonts w:ascii="Times New Roman" w:hAnsi="Times New Roman" w:cs="Times New Roman"/>
                <w:color w:val="auto"/>
                <w:spacing w:val="2"/>
                <w:lang w:val="ru-RU"/>
              </w:rPr>
              <w:t>размещаются домашние задания (тексто</w:t>
            </w:r>
            <w:r w:rsidRPr="00676CDF">
              <w:rPr>
                <w:rFonts w:ascii="Times New Roman" w:hAnsi="Times New Roman" w:cs="Times New Roman"/>
                <w:color w:val="auto"/>
                <w:lang w:val="ru-RU"/>
              </w:rPr>
              <w:t>вая формулировка, видеофильм для анализа, географическая карта); результаты выполнения аттестационных работ обуча</w:t>
            </w:r>
            <w:r w:rsidRPr="00676CDF">
              <w:rPr>
                <w:rFonts w:ascii="Times New Roman" w:hAnsi="Times New Roman" w:cs="Times New Roman"/>
                <w:color w:val="auto"/>
                <w:spacing w:val="2"/>
                <w:lang w:val="ru-RU"/>
              </w:rPr>
              <w:t>ющихся; творческие работы учителей и обучающихся; осу</w:t>
            </w:r>
            <w:r w:rsidRPr="00676CDF">
              <w:rPr>
                <w:rFonts w:ascii="Times New Roman" w:hAnsi="Times New Roman" w:cs="Times New Roman"/>
                <w:color w:val="auto"/>
                <w:lang w:val="ru-RU"/>
              </w:rPr>
              <w:t>ществляется связь учителей, администрации, родителей, ор</w:t>
            </w:r>
            <w:r w:rsidRPr="00676CDF">
              <w:rPr>
                <w:rFonts w:ascii="Times New Roman" w:hAnsi="Times New Roman" w:cs="Times New Roman"/>
                <w:color w:val="auto"/>
                <w:spacing w:val="2"/>
                <w:lang w:val="ru-RU"/>
              </w:rPr>
              <w:t xml:space="preserve">ганов управления; осуществляется методическая поддержка </w:t>
            </w:r>
            <w:r w:rsidRPr="00676CDF">
              <w:rPr>
                <w:rFonts w:ascii="Times New Roman" w:hAnsi="Times New Roman" w:cs="Times New Roman"/>
                <w:color w:val="auto"/>
                <w:lang w:val="ru-RU"/>
              </w:rPr>
              <w:t>учителей (мультимедиаколлекция).</w:t>
            </w:r>
          </w:p>
        </w:tc>
      </w:tr>
      <w:tr w:rsidR="00994B50" w:rsidRPr="00676CD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V</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Компоненты</w:t>
            </w:r>
            <w:r w:rsidRPr="003C7B16">
              <w:rPr>
                <w:rFonts w:ascii="Times New Roman" w:hAnsi="Times New Roman" w:cs="Times New Roman"/>
                <w:color w:val="auto"/>
                <w:sz w:val="24"/>
                <w:szCs w:val="24"/>
              </w:rPr>
              <w:br/>
              <w:t>на бумажных носителях</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676CDF" w:rsidRDefault="00994B50" w:rsidP="00F05064">
            <w:pPr>
              <w:pStyle w:val="NoParagraphStyle"/>
              <w:spacing w:line="240" w:lineRule="auto"/>
              <w:jc w:val="both"/>
              <w:textAlignment w:val="auto"/>
              <w:rPr>
                <w:rFonts w:ascii="Times New Roman" w:hAnsi="Times New Roman" w:cs="Times New Roman"/>
                <w:color w:val="auto"/>
                <w:lang w:val="ru-RU"/>
              </w:rPr>
            </w:pPr>
            <w:r w:rsidRPr="00676CDF">
              <w:rPr>
                <w:rFonts w:ascii="Times New Roman" w:hAnsi="Times New Roman" w:cs="Times New Roman"/>
                <w:color w:val="auto"/>
              </w:rPr>
              <w:t>учебники; рабочие тетради</w:t>
            </w:r>
          </w:p>
        </w:tc>
      </w:tr>
      <w:tr w:rsidR="00994B50" w:rsidRPr="00676CD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VI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6"/>
              <w:spacing w:line="240" w:lineRule="auto"/>
              <w:jc w:val="both"/>
              <w:rPr>
                <w:rFonts w:ascii="Times New Roman" w:hAnsi="Times New Roman" w:cs="Times New Roman"/>
                <w:color w:val="auto"/>
                <w:sz w:val="24"/>
                <w:szCs w:val="24"/>
              </w:rPr>
            </w:pPr>
            <w:r w:rsidRPr="003C7B16">
              <w:rPr>
                <w:rFonts w:ascii="Times New Roman" w:hAnsi="Times New Roman" w:cs="Times New Roman"/>
                <w:color w:val="auto"/>
                <w:sz w:val="24"/>
                <w:szCs w:val="24"/>
              </w:rPr>
              <w:t>Компоненты на CD</w:t>
            </w:r>
            <w:r w:rsidRPr="003C7B16">
              <w:rPr>
                <w:rFonts w:ascii="Times New Roman" w:hAnsi="Times New Roman" w:cs="Times New Roman"/>
                <w:color w:val="auto"/>
                <w:sz w:val="24"/>
                <w:szCs w:val="24"/>
              </w:rPr>
              <w:br/>
              <w:t>и DVD</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94B50" w:rsidRPr="003C7B16" w:rsidRDefault="00994B50" w:rsidP="00F05064">
            <w:pPr>
              <w:pStyle w:val="a4"/>
              <w:spacing w:line="240" w:lineRule="auto"/>
              <w:ind w:firstLine="709"/>
              <w:rPr>
                <w:rFonts w:ascii="Times New Roman" w:hAnsi="Times New Roman" w:cs="Times New Roman"/>
                <w:color w:val="auto"/>
                <w:sz w:val="24"/>
                <w:szCs w:val="24"/>
              </w:rPr>
            </w:pPr>
            <w:r w:rsidRPr="003C7B16">
              <w:rPr>
                <w:rFonts w:ascii="Times New Roman" w:hAnsi="Times New Roman" w:cs="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994B50" w:rsidRPr="00676CDF" w:rsidRDefault="00994B50" w:rsidP="00F05064">
            <w:pPr>
              <w:pStyle w:val="NoParagraphStyle"/>
              <w:spacing w:line="240" w:lineRule="auto"/>
              <w:jc w:val="both"/>
              <w:textAlignment w:val="auto"/>
              <w:rPr>
                <w:rFonts w:ascii="Times New Roman" w:hAnsi="Times New Roman" w:cs="Times New Roman"/>
                <w:color w:val="auto"/>
                <w:lang w:val="ru-RU"/>
              </w:rPr>
            </w:pPr>
          </w:p>
        </w:tc>
      </w:tr>
    </w:tbl>
    <w:p w:rsidR="00994B50" w:rsidRPr="00676CDF" w:rsidRDefault="00994B50" w:rsidP="00F05064">
      <w:pPr>
        <w:pStyle w:val="a4"/>
        <w:spacing w:line="240" w:lineRule="auto"/>
        <w:ind w:firstLine="0"/>
        <w:rPr>
          <w:rFonts w:ascii="Times New Roman" w:hAnsi="Times New Roman" w:cs="Times New Roman"/>
          <w:b/>
          <w:bCs/>
          <w:color w:val="auto"/>
          <w:spacing w:val="2"/>
          <w:sz w:val="24"/>
          <w:szCs w:val="24"/>
        </w:rPr>
      </w:pPr>
    </w:p>
    <w:p w:rsidR="00994B50" w:rsidRDefault="00994B50" w:rsidP="00F05064">
      <w:pPr>
        <w:ind w:firstLine="709"/>
        <w:jc w:val="both"/>
      </w:pPr>
      <w:r w:rsidRPr="003A604C">
        <w:t>Учебно-методическое и информационное обеспечение</w:t>
      </w:r>
      <w:r w:rsidRPr="00676CDF">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30C4E" w:rsidRPr="00676CDF" w:rsidRDefault="00230C4E" w:rsidP="00230C4E">
      <w:pPr>
        <w:pStyle w:val="aff0"/>
        <w:spacing w:line="240" w:lineRule="auto"/>
        <w:rPr>
          <w:sz w:val="24"/>
          <w:szCs w:val="24"/>
        </w:rPr>
      </w:pPr>
    </w:p>
    <w:p w:rsidR="00230C4E" w:rsidRPr="00230C4E" w:rsidRDefault="002262E0" w:rsidP="00EE28A2">
      <w:pPr>
        <w:pStyle w:val="aff0"/>
        <w:numPr>
          <w:ilvl w:val="2"/>
          <w:numId w:val="40"/>
        </w:numPr>
        <w:tabs>
          <w:tab w:val="clear" w:pos="2880"/>
          <w:tab w:val="num" w:pos="900"/>
        </w:tabs>
        <w:spacing w:line="240" w:lineRule="auto"/>
        <w:ind w:left="0" w:firstLine="0"/>
        <w:rPr>
          <w:sz w:val="24"/>
          <w:szCs w:val="24"/>
        </w:rPr>
      </w:pPr>
      <w:bookmarkStart w:id="1264" w:name="Механизмы"/>
      <w:r w:rsidRPr="00230C4E">
        <w:rPr>
          <w:sz w:val="24"/>
          <w:szCs w:val="24"/>
        </w:rPr>
        <w:t>Механизмы достижения целевых ориентиров в системе условий</w:t>
      </w:r>
      <w:r w:rsidR="003A604C" w:rsidRPr="00230C4E">
        <w:rPr>
          <w:sz w:val="24"/>
          <w:szCs w:val="24"/>
        </w:rPr>
        <w:t xml:space="preserve">. </w:t>
      </w:r>
    </w:p>
    <w:bookmarkEnd w:id="1264"/>
    <w:p w:rsidR="003A604C" w:rsidRPr="00281C6C" w:rsidRDefault="003A604C" w:rsidP="003A604C">
      <w:pPr>
        <w:spacing w:line="233" w:lineRule="auto"/>
        <w:ind w:left="620" w:right="20" w:hanging="347"/>
        <w:jc w:val="both"/>
      </w:pPr>
      <w:r w:rsidRPr="00281C6C">
        <w:t>Интегративным результатом выполнения требований основной</w:t>
      </w:r>
    </w:p>
    <w:p w:rsidR="003A604C" w:rsidRPr="00281C6C" w:rsidRDefault="003A604C" w:rsidP="003A604C">
      <w:pPr>
        <w:ind w:left="260"/>
      </w:pPr>
      <w:r w:rsidRPr="00281C6C">
        <w:t>образовательной программы образовательной организации является создание</w:t>
      </w:r>
    </w:p>
    <w:p w:rsidR="003A604C" w:rsidRPr="00281C6C" w:rsidRDefault="003A604C" w:rsidP="00A6530F">
      <w:pPr>
        <w:numPr>
          <w:ilvl w:val="0"/>
          <w:numId w:val="58"/>
        </w:numPr>
        <w:tabs>
          <w:tab w:val="left" w:pos="560"/>
        </w:tabs>
        <w:ind w:left="560" w:hanging="298"/>
      </w:pPr>
      <w:r w:rsidRPr="00281C6C">
        <w:t>поддержание  развивающей  образовательной  среды</w:t>
      </w:r>
      <w:r w:rsidRPr="00281C6C">
        <w:rPr>
          <w:rFonts w:ascii="Times" w:hAnsi="Times" w:cs="Times"/>
        </w:rPr>
        <w:t>,</w:t>
      </w:r>
      <w:r w:rsidRPr="00281C6C">
        <w:t xml:space="preserve">  адекватной  задачам</w:t>
      </w:r>
    </w:p>
    <w:p w:rsidR="003A604C" w:rsidRPr="00281C6C" w:rsidRDefault="003A604C" w:rsidP="003A604C">
      <w:pPr>
        <w:spacing w:line="12" w:lineRule="exact"/>
      </w:pPr>
    </w:p>
    <w:p w:rsidR="003A604C" w:rsidRPr="00281C6C" w:rsidRDefault="003A604C" w:rsidP="003A604C">
      <w:pPr>
        <w:spacing w:line="237" w:lineRule="auto"/>
        <w:ind w:left="260"/>
        <w:jc w:val="both"/>
      </w:pPr>
      <w:r w:rsidRPr="00281C6C">
        <w:t>достижения личностного</w:t>
      </w:r>
      <w:r w:rsidRPr="00281C6C">
        <w:rPr>
          <w:rFonts w:ascii="Times" w:hAnsi="Times" w:cs="Times"/>
        </w:rPr>
        <w:t>,</w:t>
      </w:r>
      <w:r w:rsidRPr="00281C6C">
        <w:t xml:space="preserve"> социального</w:t>
      </w:r>
      <w:r w:rsidRPr="00281C6C">
        <w:rPr>
          <w:rFonts w:ascii="Times" w:hAnsi="Times" w:cs="Times"/>
        </w:rPr>
        <w:t>,</w:t>
      </w:r>
      <w:r w:rsidRPr="00281C6C">
        <w:t xml:space="preserve"> познавательного </w:t>
      </w:r>
      <w:r w:rsidRPr="00281C6C">
        <w:rPr>
          <w:rFonts w:ascii="Times" w:hAnsi="Times" w:cs="Times"/>
        </w:rPr>
        <w:t>(</w:t>
      </w:r>
      <w:r w:rsidRPr="00281C6C">
        <w:t>интеллектуального</w:t>
      </w:r>
      <w:r w:rsidRPr="00281C6C">
        <w:rPr>
          <w:rFonts w:ascii="Times" w:hAnsi="Times" w:cs="Times"/>
        </w:rPr>
        <w:t xml:space="preserve">), </w:t>
      </w:r>
      <w:r w:rsidRPr="00281C6C">
        <w:t>коммуникативного</w:t>
      </w:r>
      <w:r w:rsidRPr="00281C6C">
        <w:rPr>
          <w:rFonts w:ascii="Times" w:hAnsi="Times" w:cs="Times"/>
        </w:rPr>
        <w:t xml:space="preserve">, </w:t>
      </w:r>
      <w:r w:rsidRPr="00281C6C">
        <w:t>эстетического</w:t>
      </w:r>
      <w:r w:rsidRPr="00281C6C">
        <w:rPr>
          <w:rFonts w:ascii="Times" w:hAnsi="Times" w:cs="Times"/>
        </w:rPr>
        <w:t xml:space="preserve">, </w:t>
      </w:r>
      <w:r w:rsidRPr="00281C6C">
        <w:t>физического</w:t>
      </w:r>
      <w:r w:rsidRPr="00281C6C">
        <w:rPr>
          <w:rFonts w:ascii="Times" w:hAnsi="Times" w:cs="Times"/>
        </w:rPr>
        <w:t xml:space="preserve">, </w:t>
      </w:r>
      <w:r w:rsidRPr="00281C6C">
        <w:t>трудового развития обучающихся</w:t>
      </w:r>
      <w:r w:rsidRPr="00281C6C">
        <w:rPr>
          <w:rFonts w:ascii="Times" w:hAnsi="Times" w:cs="Times"/>
        </w:rPr>
        <w:t>.</w:t>
      </w:r>
      <w:r w:rsidRPr="00281C6C">
        <w:t xml:space="preserve"> Созданные в МОУ </w:t>
      </w:r>
      <w:r w:rsidR="00281C6C">
        <w:t>Новобелоярской</w:t>
      </w:r>
      <w:r w:rsidRPr="00281C6C">
        <w:t xml:space="preserve"> СШ  условия</w:t>
      </w:r>
      <w:r w:rsidRPr="00281C6C">
        <w:rPr>
          <w:rFonts w:ascii="Times" w:hAnsi="Times" w:cs="Times"/>
        </w:rPr>
        <w:t>:</w:t>
      </w:r>
    </w:p>
    <w:p w:rsidR="003A604C" w:rsidRPr="00281C6C" w:rsidRDefault="003A604C" w:rsidP="003A604C">
      <w:pPr>
        <w:spacing w:line="3" w:lineRule="exact"/>
      </w:pPr>
    </w:p>
    <w:p w:rsidR="003A604C" w:rsidRPr="00281C6C" w:rsidRDefault="003A604C" w:rsidP="003A604C">
      <w:pPr>
        <w:spacing w:line="225" w:lineRule="auto"/>
        <w:ind w:left="260"/>
      </w:pPr>
      <w:r w:rsidRPr="00281C6C">
        <w:t>- соответствуют требованиям ФГОС НОО</w:t>
      </w:r>
      <w:r w:rsidRPr="00281C6C">
        <w:rPr>
          <w:rFonts w:ascii="Times" w:hAnsi="Times" w:cs="Times"/>
        </w:rPr>
        <w:t>;</w:t>
      </w:r>
      <w:r w:rsidRPr="00281C6C">
        <w:t xml:space="preserve"> </w:t>
      </w:r>
      <w:r w:rsidRPr="00281C6C">
        <w:rPr>
          <w:rFonts w:ascii="Symbol" w:hAnsi="Symbol" w:cs="Symbol"/>
        </w:rPr>
        <w:t></w:t>
      </w:r>
    </w:p>
    <w:p w:rsidR="003A604C" w:rsidRPr="00281C6C" w:rsidRDefault="003A604C" w:rsidP="003A604C">
      <w:pPr>
        <w:spacing w:line="239" w:lineRule="auto"/>
        <w:ind w:left="260"/>
      </w:pPr>
      <w:r w:rsidRPr="00281C6C">
        <w:rPr>
          <w:rFonts w:ascii="Symbol" w:hAnsi="Symbol" w:cs="Symbol"/>
        </w:rPr>
        <w:t></w:t>
      </w:r>
      <w:r w:rsidRPr="00281C6C">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r w:rsidRPr="00281C6C">
        <w:rPr>
          <w:rFonts w:ascii="Times" w:hAnsi="Times" w:cs="Times"/>
        </w:rPr>
        <w:t>;</w:t>
      </w:r>
      <w:r w:rsidRPr="00281C6C">
        <w:t xml:space="preserve"> </w:t>
      </w:r>
      <w:r w:rsidRPr="00281C6C">
        <w:rPr>
          <w:rFonts w:ascii="Symbol" w:hAnsi="Symbol" w:cs="Symbol"/>
        </w:rPr>
        <w:t></w:t>
      </w:r>
      <w:r w:rsidRPr="00281C6C">
        <w:t xml:space="preserve"> </w:t>
      </w:r>
      <w:r w:rsidRPr="00281C6C">
        <w:rPr>
          <w:rFonts w:ascii="Symbol" w:hAnsi="Symbol" w:cs="Symbol"/>
        </w:rPr>
        <w:t></w:t>
      </w:r>
      <w:r w:rsidRPr="00281C6C">
        <w:rPr>
          <w:rFonts w:ascii="Symbol" w:hAnsi="Symbol" w:cs="Symbol"/>
        </w:rPr>
        <w:t></w:t>
      </w:r>
      <w:r w:rsidRPr="00281C6C">
        <w:t>учитывают особенности школы</w:t>
      </w:r>
      <w:r w:rsidRPr="00281C6C">
        <w:rPr>
          <w:rFonts w:ascii="Times" w:hAnsi="Times" w:cs="Times"/>
        </w:rPr>
        <w:t>,</w:t>
      </w:r>
      <w:r w:rsidRPr="00281C6C">
        <w:t xml:space="preserve"> ее организационную структуру</w:t>
      </w:r>
      <w:r w:rsidRPr="00281C6C">
        <w:rPr>
          <w:rFonts w:ascii="Times" w:hAnsi="Times" w:cs="Times"/>
        </w:rPr>
        <w:t>,</w:t>
      </w:r>
      <w:r w:rsidRPr="00281C6C">
        <w:t xml:space="preserve"> запросы участников образовательных отношений</w:t>
      </w:r>
      <w:r w:rsidRPr="00281C6C">
        <w:rPr>
          <w:rFonts w:ascii="Times" w:hAnsi="Times" w:cs="Times"/>
        </w:rPr>
        <w:t>;</w:t>
      </w:r>
    </w:p>
    <w:p w:rsidR="003A604C" w:rsidRPr="00281C6C" w:rsidRDefault="003A604C" w:rsidP="003A604C">
      <w:pPr>
        <w:spacing w:line="7" w:lineRule="exact"/>
      </w:pPr>
    </w:p>
    <w:p w:rsidR="003A604C" w:rsidRPr="00281C6C" w:rsidRDefault="003A604C" w:rsidP="003A604C">
      <w:pPr>
        <w:spacing w:line="239" w:lineRule="auto"/>
        <w:ind w:left="260"/>
      </w:pPr>
      <w:r w:rsidRPr="00281C6C">
        <w:rPr>
          <w:rFonts w:ascii="Symbol" w:hAnsi="Symbol" w:cs="Symbol"/>
        </w:rPr>
        <w:t></w:t>
      </w:r>
      <w:r w:rsidRPr="00281C6C">
        <w:rPr>
          <w:rFonts w:ascii="Symbol" w:hAnsi="Symbol" w:cs="Symbol"/>
        </w:rPr>
        <w:t></w:t>
      </w:r>
      <w:r w:rsidRPr="00281C6C">
        <w:t>предоставляют возможность взаимодействия с социальными партнерами</w:t>
      </w:r>
      <w:r w:rsidRPr="00281C6C">
        <w:rPr>
          <w:rFonts w:ascii="Times" w:hAnsi="Times" w:cs="Times"/>
        </w:rPr>
        <w:t>,</w:t>
      </w:r>
      <w:r w:rsidRPr="00281C6C">
        <w:t xml:space="preserve"> использования ресурсов социума</w:t>
      </w:r>
      <w:r w:rsidRPr="00281C6C">
        <w:rPr>
          <w:rFonts w:ascii="Times" w:hAnsi="Times" w:cs="Times"/>
        </w:rPr>
        <w:t>,</w:t>
      </w:r>
      <w:r w:rsidRPr="00281C6C">
        <w:t xml:space="preserve"> в том числе и сетевого взаимодействия</w:t>
      </w:r>
      <w:r w:rsidRPr="00281C6C">
        <w:rPr>
          <w:rFonts w:ascii="Times" w:hAnsi="Times" w:cs="Times"/>
        </w:rPr>
        <w:t>.</w:t>
      </w:r>
    </w:p>
    <w:p w:rsidR="003A604C" w:rsidRPr="00281C6C" w:rsidRDefault="003A604C" w:rsidP="003A604C">
      <w:pPr>
        <w:spacing w:line="17" w:lineRule="exact"/>
      </w:pPr>
    </w:p>
    <w:p w:rsidR="003A604C" w:rsidRPr="00281C6C" w:rsidRDefault="003A604C" w:rsidP="003A604C">
      <w:pPr>
        <w:spacing w:line="237" w:lineRule="auto"/>
        <w:ind w:left="260" w:firstLine="300"/>
        <w:jc w:val="both"/>
      </w:pPr>
      <w:r w:rsidRPr="00281C6C">
        <w:t xml:space="preserve">Система условий реализации ООП МОУ </w:t>
      </w:r>
      <w:r w:rsidR="00281C6C">
        <w:t>Новобелоярской</w:t>
      </w:r>
      <w:r w:rsidRPr="00281C6C">
        <w:t xml:space="preserve"> СШ  базируется на результатах проведенной в ходе разработки программы комплексной аналитико</w:t>
      </w:r>
      <w:r w:rsidRPr="00281C6C">
        <w:rPr>
          <w:rFonts w:ascii="Times" w:hAnsi="Times" w:cs="Times"/>
        </w:rPr>
        <w:t>-</w:t>
      </w:r>
      <w:r w:rsidRPr="00281C6C">
        <w:t>обобщающей и прогностической работы</w:t>
      </w:r>
      <w:r w:rsidRPr="00281C6C">
        <w:rPr>
          <w:rFonts w:ascii="Times" w:hAnsi="Times" w:cs="Times"/>
        </w:rPr>
        <w:t>,</w:t>
      </w:r>
      <w:r w:rsidRPr="00281C6C">
        <w:t xml:space="preserve"> включающей</w:t>
      </w:r>
      <w:r w:rsidRPr="00281C6C">
        <w:rPr>
          <w:rFonts w:ascii="Times" w:hAnsi="Times" w:cs="Times"/>
        </w:rPr>
        <w:t>:</w:t>
      </w:r>
    </w:p>
    <w:p w:rsidR="003A604C" w:rsidRPr="00281C6C" w:rsidRDefault="003A604C" w:rsidP="003A604C">
      <w:pPr>
        <w:spacing w:line="14" w:lineRule="exact"/>
      </w:pPr>
    </w:p>
    <w:p w:rsidR="003A604C" w:rsidRPr="00281C6C" w:rsidRDefault="003A604C" w:rsidP="003A604C">
      <w:pPr>
        <w:spacing w:line="237" w:lineRule="auto"/>
        <w:ind w:left="260"/>
      </w:pPr>
      <w:r w:rsidRPr="00281C6C">
        <w:t xml:space="preserve">- анализ имеющихся в МОУ </w:t>
      </w:r>
      <w:r w:rsidR="00242AD0">
        <w:t>Новобелоярской</w:t>
      </w:r>
      <w:r w:rsidRPr="00281C6C">
        <w:t xml:space="preserve"> СШ  условий и ресурсов реализации основной образовательной программы начального общего образования</w:t>
      </w:r>
      <w:r w:rsidRPr="00281C6C">
        <w:rPr>
          <w:rFonts w:ascii="Times" w:hAnsi="Times" w:cs="Times"/>
        </w:rPr>
        <w:t>;</w:t>
      </w:r>
      <w:r w:rsidRPr="00281C6C">
        <w:t xml:space="preserve"> - установление степени их соответствия требованиям ФГОС</w:t>
      </w:r>
      <w:r w:rsidRPr="00281C6C">
        <w:rPr>
          <w:rFonts w:ascii="Times" w:hAnsi="Times" w:cs="Times"/>
        </w:rPr>
        <w:t>,</w:t>
      </w:r>
      <w:r w:rsidRPr="00281C6C">
        <w:t xml:space="preserve"> а также целям и</w:t>
      </w:r>
    </w:p>
    <w:p w:rsidR="003A604C" w:rsidRPr="00281C6C" w:rsidRDefault="003A604C" w:rsidP="003A604C">
      <w:pPr>
        <w:spacing w:line="4" w:lineRule="exact"/>
      </w:pPr>
    </w:p>
    <w:p w:rsidR="003A604C" w:rsidRPr="00281C6C" w:rsidRDefault="003A604C" w:rsidP="003A604C">
      <w:pPr>
        <w:spacing w:line="235" w:lineRule="auto"/>
        <w:ind w:right="120"/>
      </w:pPr>
      <w:r w:rsidRPr="00281C6C">
        <w:t xml:space="preserve">задачам основной образовательной программы МОУ </w:t>
      </w:r>
      <w:r w:rsidR="00281C6C">
        <w:t>Новобелоярской</w:t>
      </w:r>
      <w:r w:rsidRPr="00281C6C">
        <w:t xml:space="preserve"> СШ сформированным с учетом потребностей всех участников образовательных отношений</w:t>
      </w:r>
      <w:r w:rsidRPr="00281C6C">
        <w:rPr>
          <w:rFonts w:ascii="Times" w:hAnsi="Times" w:cs="Times"/>
        </w:rPr>
        <w:t>;</w:t>
      </w:r>
    </w:p>
    <w:p w:rsidR="003A604C" w:rsidRPr="00281C6C" w:rsidRDefault="003A604C" w:rsidP="003A604C">
      <w:pPr>
        <w:spacing w:line="15" w:lineRule="exact"/>
      </w:pPr>
    </w:p>
    <w:p w:rsidR="003A604C" w:rsidRPr="00281C6C" w:rsidRDefault="003A604C" w:rsidP="00595268">
      <w:pPr>
        <w:numPr>
          <w:ilvl w:val="0"/>
          <w:numId w:val="59"/>
        </w:numPr>
        <w:tabs>
          <w:tab w:val="left" w:pos="512"/>
        </w:tabs>
        <w:spacing w:line="236" w:lineRule="auto"/>
        <w:ind w:left="260" w:right="100" w:firstLine="2"/>
        <w:jc w:val="both"/>
      </w:pPr>
      <w:r w:rsidRPr="00281C6C">
        <w:t>выявление проблемных зон и установление необходимых изменений в имеющихся условиях для приведения их в соответствие с требованиями ФГОС</w:t>
      </w:r>
      <w:r w:rsidRPr="00281C6C">
        <w:rPr>
          <w:rFonts w:ascii="Times" w:hAnsi="Times" w:cs="Times"/>
        </w:rPr>
        <w:t>;</w:t>
      </w:r>
    </w:p>
    <w:p w:rsidR="003A604C" w:rsidRPr="00281C6C" w:rsidRDefault="003A604C" w:rsidP="003A604C">
      <w:pPr>
        <w:spacing w:line="14" w:lineRule="exact"/>
      </w:pPr>
    </w:p>
    <w:p w:rsidR="003A604C" w:rsidRPr="00281C6C" w:rsidRDefault="003A604C" w:rsidP="00595268">
      <w:pPr>
        <w:numPr>
          <w:ilvl w:val="0"/>
          <w:numId w:val="59"/>
        </w:numPr>
        <w:tabs>
          <w:tab w:val="left" w:pos="440"/>
        </w:tabs>
        <w:spacing w:line="237" w:lineRule="auto"/>
        <w:ind w:left="260" w:right="120" w:firstLine="2"/>
        <w:jc w:val="both"/>
      </w:pPr>
      <w:r w:rsidRPr="00281C6C">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r w:rsidRPr="00281C6C">
        <w:rPr>
          <w:rFonts w:ascii="Times" w:hAnsi="Times" w:cs="Times"/>
        </w:rPr>
        <w:t>;</w:t>
      </w:r>
    </w:p>
    <w:p w:rsidR="003A604C" w:rsidRPr="00281C6C" w:rsidRDefault="003A604C" w:rsidP="003A604C">
      <w:pPr>
        <w:spacing w:line="13" w:lineRule="exact"/>
      </w:pPr>
    </w:p>
    <w:p w:rsidR="003A604C" w:rsidRPr="00281C6C" w:rsidRDefault="003A604C" w:rsidP="00595268">
      <w:pPr>
        <w:numPr>
          <w:ilvl w:val="0"/>
          <w:numId w:val="59"/>
        </w:numPr>
        <w:tabs>
          <w:tab w:val="left" w:pos="522"/>
        </w:tabs>
        <w:spacing w:line="234" w:lineRule="auto"/>
        <w:ind w:left="260" w:right="100" w:firstLine="2"/>
      </w:pPr>
      <w:r w:rsidRPr="00281C6C">
        <w:t xml:space="preserve">разработку сетевого графика </w:t>
      </w:r>
      <w:r w:rsidRPr="00281C6C">
        <w:rPr>
          <w:rFonts w:ascii="Times" w:hAnsi="Times" w:cs="Times"/>
        </w:rPr>
        <w:t>(</w:t>
      </w:r>
      <w:r w:rsidRPr="00281C6C">
        <w:t>дорожной карты</w:t>
      </w:r>
      <w:r w:rsidRPr="00281C6C">
        <w:rPr>
          <w:rFonts w:ascii="Times" w:hAnsi="Times" w:cs="Times"/>
        </w:rPr>
        <w:t>)</w:t>
      </w:r>
      <w:r w:rsidRPr="00281C6C">
        <w:t xml:space="preserve"> создания необходимой системы условий</w:t>
      </w:r>
      <w:r w:rsidRPr="00281C6C">
        <w:rPr>
          <w:rFonts w:ascii="Times" w:hAnsi="Times" w:cs="Times"/>
        </w:rPr>
        <w:t>;</w:t>
      </w:r>
    </w:p>
    <w:p w:rsidR="003A604C" w:rsidRPr="00281C6C" w:rsidRDefault="003A604C" w:rsidP="003A604C">
      <w:pPr>
        <w:spacing w:line="15" w:lineRule="exact"/>
      </w:pPr>
    </w:p>
    <w:p w:rsidR="003A604C" w:rsidRPr="00281C6C" w:rsidRDefault="003A604C" w:rsidP="003A604C">
      <w:pPr>
        <w:spacing w:line="236" w:lineRule="auto"/>
        <w:ind w:left="260" w:right="100"/>
        <w:jc w:val="both"/>
        <w:rPr>
          <w:b/>
          <w:bCs/>
        </w:rPr>
      </w:pPr>
      <w:r w:rsidRPr="00281C6C">
        <w:t>разработку механизмов мониторинга</w:t>
      </w:r>
      <w:r w:rsidRPr="00281C6C">
        <w:rPr>
          <w:rFonts w:ascii="Times" w:hAnsi="Times" w:cs="Times"/>
        </w:rPr>
        <w:t>,</w:t>
      </w:r>
      <w:r w:rsidRPr="00281C6C">
        <w:t xml:space="preserve"> оценки и коррекции реализации промежуточных этапов разработанного графика </w:t>
      </w:r>
      <w:r w:rsidRPr="00281C6C">
        <w:rPr>
          <w:rFonts w:ascii="Times" w:hAnsi="Times" w:cs="Times"/>
        </w:rPr>
        <w:t>(</w:t>
      </w:r>
      <w:r w:rsidRPr="00281C6C">
        <w:t>дорожной карты</w:t>
      </w:r>
      <w:r w:rsidRPr="00281C6C">
        <w:rPr>
          <w:rFonts w:ascii="Times" w:hAnsi="Times" w:cs="Times"/>
        </w:rPr>
        <w:t>).</w:t>
      </w:r>
      <w:r w:rsidRPr="00281C6C">
        <w:rPr>
          <w:b/>
          <w:bCs/>
        </w:rPr>
        <w:t xml:space="preserve"> </w:t>
      </w:r>
    </w:p>
    <w:p w:rsidR="003A604C" w:rsidRPr="00281C6C" w:rsidRDefault="003A604C" w:rsidP="003A604C">
      <w:pPr>
        <w:spacing w:line="236" w:lineRule="auto"/>
        <w:ind w:right="100"/>
        <w:jc w:val="both"/>
        <w:rPr>
          <w:b/>
          <w:bCs/>
        </w:rPr>
      </w:pPr>
    </w:p>
    <w:sectPr w:rsidR="003A604C" w:rsidRPr="00281C6C" w:rsidSect="00B95DD7">
      <w:footerReference w:type="default" r:id="rId9"/>
      <w:pgSz w:w="11906" w:h="16838" w:code="9"/>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0F" w:rsidRDefault="00EF6E0F">
      <w:r>
        <w:separator/>
      </w:r>
    </w:p>
  </w:endnote>
  <w:endnote w:type="continuationSeparator" w:id="0">
    <w:p w:rsidR="00EF6E0F" w:rsidRDefault="00EF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2040503050306020203"/>
    <w:charset w:val="00"/>
    <w:family w:val="roman"/>
    <w:notTrueType/>
    <w:pitch w:val="variable"/>
    <w:sig w:usb0="60000287" w:usb1="00000001" w:usb2="00000000" w:usb3="00000000" w:csb0="0000019F" w:csb1="00000000"/>
  </w:font>
  <w:font w:name="Lucida Grande CY">
    <w:altName w:val="Arial"/>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Arial Unicode MS">
    <w:altName w:val="@SimHei"/>
    <w:panose1 w:val="020B0604020202020204"/>
    <w:charset w:val="80"/>
    <w:family w:val="swiss"/>
    <w:notTrueType/>
    <w:pitch w:val="variable"/>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SimSun">
    <w:altName w:val="??§ЮЎм§Ў-??§ЮЎм§Ў??§ЮЎм???§ЮЎм§"/>
    <w:panose1 w:val="02010600030101010101"/>
    <w:charset w:val="86"/>
    <w:family w:val="auto"/>
    <w:pitch w:val="variable"/>
    <w:sig w:usb0="000002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Italic">
    <w:altName w:val="SimHe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0F" w:rsidRDefault="00EF6E0F" w:rsidP="00E32AC6">
    <w:pPr>
      <w:pStyle w:val="af6"/>
      <w:framePr w:wrap="auto" w:vAnchor="text" w:hAnchor="margin" w:xAlign="right" w:y="1"/>
      <w:rPr>
        <w:rStyle w:val="af8"/>
      </w:rPr>
    </w:pPr>
  </w:p>
  <w:p w:rsidR="00EF6E0F" w:rsidRDefault="00EF6E0F" w:rsidP="00AE7AED">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0F" w:rsidRDefault="00EF6E0F">
      <w:r>
        <w:separator/>
      </w:r>
    </w:p>
  </w:footnote>
  <w:footnote w:type="continuationSeparator" w:id="0">
    <w:p w:rsidR="00EF6E0F" w:rsidRDefault="00EF6E0F">
      <w:r>
        <w:continuationSeparator/>
      </w:r>
    </w:p>
  </w:footnote>
  <w:footnote w:id="1">
    <w:p w:rsidR="00000000" w:rsidRDefault="00EF6E0F" w:rsidP="00413904">
      <w:pPr>
        <w:pStyle w:val="affd"/>
      </w:pPr>
      <w:r w:rsidRPr="00413904">
        <w:rPr>
          <w:rStyle w:val="afff"/>
          <w:sz w:val="22"/>
          <w:szCs w:val="22"/>
        </w:rPr>
        <w:footnoteRef/>
      </w:r>
      <w:r w:rsidRPr="00A94410">
        <w:rPr>
          <w:sz w:val="22"/>
          <w:szCs w:val="22"/>
        </w:rPr>
        <w:t xml:space="preserve"> Изучается во всех разделах курса.</w:t>
      </w:r>
    </w:p>
  </w:footnote>
  <w:footnote w:id="2">
    <w:p w:rsidR="00000000" w:rsidRDefault="00EF6E0F" w:rsidP="00413904">
      <w:pPr>
        <w:pStyle w:val="affd"/>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84D"/>
    <w:multiLevelType w:val="hybridMultilevel"/>
    <w:tmpl w:val="13367850"/>
    <w:lvl w:ilvl="0" w:tplc="37E24742">
      <w:start w:val="1"/>
      <w:numFmt w:val="bullet"/>
      <w:lvlText w:val="В"/>
      <w:lvlJc w:val="left"/>
    </w:lvl>
    <w:lvl w:ilvl="1" w:tplc="03D8D42C">
      <w:numFmt w:val="decimal"/>
      <w:lvlText w:val=""/>
      <w:lvlJc w:val="left"/>
    </w:lvl>
    <w:lvl w:ilvl="2" w:tplc="439E5BF6">
      <w:numFmt w:val="decimal"/>
      <w:lvlText w:val=""/>
      <w:lvlJc w:val="left"/>
    </w:lvl>
    <w:lvl w:ilvl="3" w:tplc="852088DA">
      <w:numFmt w:val="decimal"/>
      <w:lvlText w:val=""/>
      <w:lvlJc w:val="left"/>
    </w:lvl>
    <w:lvl w:ilvl="4" w:tplc="8E7223A0">
      <w:numFmt w:val="decimal"/>
      <w:lvlText w:val=""/>
      <w:lvlJc w:val="left"/>
    </w:lvl>
    <w:lvl w:ilvl="5" w:tplc="0AFCD046">
      <w:numFmt w:val="decimal"/>
      <w:lvlText w:val=""/>
      <w:lvlJc w:val="left"/>
    </w:lvl>
    <w:lvl w:ilvl="6" w:tplc="B0BA4708">
      <w:numFmt w:val="decimal"/>
      <w:lvlText w:val=""/>
      <w:lvlJc w:val="left"/>
    </w:lvl>
    <w:lvl w:ilvl="7" w:tplc="5CBE562A">
      <w:numFmt w:val="decimal"/>
      <w:lvlText w:val=""/>
      <w:lvlJc w:val="left"/>
    </w:lvl>
    <w:lvl w:ilvl="8" w:tplc="24A2B664">
      <w:numFmt w:val="decimal"/>
      <w:lvlText w:val=""/>
      <w:lvlJc w:val="left"/>
    </w:lvl>
  </w:abstractNum>
  <w:abstractNum w:abstractNumId="4" w15:restartNumberingAfterBreak="0">
    <w:nsid w:val="000017B8"/>
    <w:multiLevelType w:val="hybridMultilevel"/>
    <w:tmpl w:val="86B08196"/>
    <w:lvl w:ilvl="0" w:tplc="E8905966">
      <w:start w:val="1"/>
      <w:numFmt w:val="bullet"/>
      <w:lvlText w:val="-"/>
      <w:lvlJc w:val="left"/>
    </w:lvl>
    <w:lvl w:ilvl="1" w:tplc="1952A174">
      <w:numFmt w:val="decimal"/>
      <w:lvlText w:val=""/>
      <w:lvlJc w:val="left"/>
    </w:lvl>
    <w:lvl w:ilvl="2" w:tplc="69240910">
      <w:numFmt w:val="decimal"/>
      <w:lvlText w:val=""/>
      <w:lvlJc w:val="left"/>
    </w:lvl>
    <w:lvl w:ilvl="3" w:tplc="F4D2D714">
      <w:numFmt w:val="decimal"/>
      <w:lvlText w:val=""/>
      <w:lvlJc w:val="left"/>
    </w:lvl>
    <w:lvl w:ilvl="4" w:tplc="B378951A">
      <w:numFmt w:val="decimal"/>
      <w:lvlText w:val=""/>
      <w:lvlJc w:val="left"/>
    </w:lvl>
    <w:lvl w:ilvl="5" w:tplc="9F086B46">
      <w:numFmt w:val="decimal"/>
      <w:lvlText w:val=""/>
      <w:lvlJc w:val="left"/>
    </w:lvl>
    <w:lvl w:ilvl="6" w:tplc="FF48077A">
      <w:numFmt w:val="decimal"/>
      <w:lvlText w:val=""/>
      <w:lvlJc w:val="left"/>
    </w:lvl>
    <w:lvl w:ilvl="7" w:tplc="2676F764">
      <w:numFmt w:val="decimal"/>
      <w:lvlText w:val=""/>
      <w:lvlJc w:val="left"/>
    </w:lvl>
    <w:lvl w:ilvl="8" w:tplc="3DE8560C">
      <w:numFmt w:val="decimal"/>
      <w:lvlText w:val=""/>
      <w:lvlJc w:val="left"/>
    </w:lvl>
  </w:abstractNum>
  <w:abstractNum w:abstractNumId="5" w15:restartNumberingAfterBreak="0">
    <w:nsid w:val="00001AF6"/>
    <w:multiLevelType w:val="hybridMultilevel"/>
    <w:tmpl w:val="25A2F94A"/>
    <w:lvl w:ilvl="0" w:tplc="36245C22">
      <w:start w:val="2"/>
      <w:numFmt w:val="decimal"/>
      <w:lvlText w:val="%1)"/>
      <w:lvlJc w:val="left"/>
    </w:lvl>
    <w:lvl w:ilvl="1" w:tplc="F2543D16">
      <w:numFmt w:val="decimal"/>
      <w:lvlText w:val=""/>
      <w:lvlJc w:val="left"/>
    </w:lvl>
    <w:lvl w:ilvl="2" w:tplc="C958D2BA">
      <w:numFmt w:val="decimal"/>
      <w:lvlText w:val=""/>
      <w:lvlJc w:val="left"/>
    </w:lvl>
    <w:lvl w:ilvl="3" w:tplc="AAA27BFE">
      <w:numFmt w:val="decimal"/>
      <w:lvlText w:val=""/>
      <w:lvlJc w:val="left"/>
    </w:lvl>
    <w:lvl w:ilvl="4" w:tplc="33DE587C">
      <w:numFmt w:val="decimal"/>
      <w:lvlText w:val=""/>
      <w:lvlJc w:val="left"/>
    </w:lvl>
    <w:lvl w:ilvl="5" w:tplc="F6F0F0C2">
      <w:numFmt w:val="decimal"/>
      <w:lvlText w:val=""/>
      <w:lvlJc w:val="left"/>
    </w:lvl>
    <w:lvl w:ilvl="6" w:tplc="FB8CB1A8">
      <w:numFmt w:val="decimal"/>
      <w:lvlText w:val=""/>
      <w:lvlJc w:val="left"/>
    </w:lvl>
    <w:lvl w:ilvl="7" w:tplc="31C4AC40">
      <w:numFmt w:val="decimal"/>
      <w:lvlText w:val=""/>
      <w:lvlJc w:val="left"/>
    </w:lvl>
    <w:lvl w:ilvl="8" w:tplc="96C235E0">
      <w:numFmt w:val="decimal"/>
      <w:lvlText w:val=""/>
      <w:lvlJc w:val="left"/>
    </w:lvl>
  </w:abstractNum>
  <w:abstractNum w:abstractNumId="6" w15:restartNumberingAfterBreak="0">
    <w:nsid w:val="00003895"/>
    <w:multiLevelType w:val="hybridMultilevel"/>
    <w:tmpl w:val="D56E80E4"/>
    <w:lvl w:ilvl="0" w:tplc="324E65FA">
      <w:start w:val="1"/>
      <w:numFmt w:val="bullet"/>
      <w:lvlText w:val="-"/>
      <w:lvlJc w:val="left"/>
    </w:lvl>
    <w:lvl w:ilvl="1" w:tplc="BB9C08C4">
      <w:numFmt w:val="decimal"/>
      <w:lvlText w:val=""/>
      <w:lvlJc w:val="left"/>
    </w:lvl>
    <w:lvl w:ilvl="2" w:tplc="B928D356">
      <w:numFmt w:val="decimal"/>
      <w:lvlText w:val=""/>
      <w:lvlJc w:val="left"/>
    </w:lvl>
    <w:lvl w:ilvl="3" w:tplc="2A94FCA8">
      <w:numFmt w:val="decimal"/>
      <w:lvlText w:val=""/>
      <w:lvlJc w:val="left"/>
    </w:lvl>
    <w:lvl w:ilvl="4" w:tplc="54DE2E1A">
      <w:numFmt w:val="decimal"/>
      <w:lvlText w:val=""/>
      <w:lvlJc w:val="left"/>
    </w:lvl>
    <w:lvl w:ilvl="5" w:tplc="28C43B78">
      <w:numFmt w:val="decimal"/>
      <w:lvlText w:val=""/>
      <w:lvlJc w:val="left"/>
    </w:lvl>
    <w:lvl w:ilvl="6" w:tplc="CAB2AC56">
      <w:numFmt w:val="decimal"/>
      <w:lvlText w:val=""/>
      <w:lvlJc w:val="left"/>
    </w:lvl>
    <w:lvl w:ilvl="7" w:tplc="CB96D8E4">
      <w:numFmt w:val="decimal"/>
      <w:lvlText w:val=""/>
      <w:lvlJc w:val="left"/>
    </w:lvl>
    <w:lvl w:ilvl="8" w:tplc="61C2C47A">
      <w:numFmt w:val="decimal"/>
      <w:lvlText w:val=""/>
      <w:lvlJc w:val="left"/>
    </w:lvl>
  </w:abstractNum>
  <w:abstractNum w:abstractNumId="7" w15:restartNumberingAfterBreak="0">
    <w:nsid w:val="00003A72"/>
    <w:multiLevelType w:val="hybridMultilevel"/>
    <w:tmpl w:val="6458FE7E"/>
    <w:lvl w:ilvl="0" w:tplc="B1DA8148">
      <w:start w:val="1"/>
      <w:numFmt w:val="decimal"/>
      <w:lvlText w:val="%1)"/>
      <w:lvlJc w:val="left"/>
    </w:lvl>
    <w:lvl w:ilvl="1" w:tplc="18889CC6">
      <w:numFmt w:val="decimal"/>
      <w:lvlText w:val=""/>
      <w:lvlJc w:val="left"/>
    </w:lvl>
    <w:lvl w:ilvl="2" w:tplc="BDD65F9A">
      <w:numFmt w:val="decimal"/>
      <w:lvlText w:val=""/>
      <w:lvlJc w:val="left"/>
    </w:lvl>
    <w:lvl w:ilvl="3" w:tplc="EA44CA38">
      <w:numFmt w:val="decimal"/>
      <w:lvlText w:val=""/>
      <w:lvlJc w:val="left"/>
    </w:lvl>
    <w:lvl w:ilvl="4" w:tplc="7530324A">
      <w:numFmt w:val="decimal"/>
      <w:lvlText w:val=""/>
      <w:lvlJc w:val="left"/>
    </w:lvl>
    <w:lvl w:ilvl="5" w:tplc="AC62DF92">
      <w:numFmt w:val="decimal"/>
      <w:lvlText w:val=""/>
      <w:lvlJc w:val="left"/>
    </w:lvl>
    <w:lvl w:ilvl="6" w:tplc="81F64810">
      <w:numFmt w:val="decimal"/>
      <w:lvlText w:val=""/>
      <w:lvlJc w:val="left"/>
    </w:lvl>
    <w:lvl w:ilvl="7" w:tplc="E1E6BD6A">
      <w:numFmt w:val="decimal"/>
      <w:lvlText w:val=""/>
      <w:lvlJc w:val="left"/>
    </w:lvl>
    <w:lvl w:ilvl="8" w:tplc="0ECCEA5A">
      <w:numFmt w:val="decimal"/>
      <w:lvlText w:val=""/>
      <w:lvlJc w:val="left"/>
    </w:lvl>
  </w:abstractNum>
  <w:abstractNum w:abstractNumId="8" w15:restartNumberingAfterBreak="0">
    <w:nsid w:val="00004987"/>
    <w:multiLevelType w:val="hybridMultilevel"/>
    <w:tmpl w:val="FDCAF784"/>
    <w:lvl w:ilvl="0" w:tplc="1D70A468">
      <w:start w:val="1"/>
      <w:numFmt w:val="bullet"/>
      <w:lvlText w:val="-"/>
      <w:lvlJc w:val="left"/>
    </w:lvl>
    <w:lvl w:ilvl="1" w:tplc="CBB44424">
      <w:numFmt w:val="decimal"/>
      <w:lvlText w:val=""/>
      <w:lvlJc w:val="left"/>
    </w:lvl>
    <w:lvl w:ilvl="2" w:tplc="A38A9828">
      <w:numFmt w:val="decimal"/>
      <w:lvlText w:val=""/>
      <w:lvlJc w:val="left"/>
    </w:lvl>
    <w:lvl w:ilvl="3" w:tplc="C35429AC">
      <w:numFmt w:val="decimal"/>
      <w:lvlText w:val=""/>
      <w:lvlJc w:val="left"/>
    </w:lvl>
    <w:lvl w:ilvl="4" w:tplc="0FC8D8FC">
      <w:numFmt w:val="decimal"/>
      <w:lvlText w:val=""/>
      <w:lvlJc w:val="left"/>
    </w:lvl>
    <w:lvl w:ilvl="5" w:tplc="F2EAC268">
      <w:numFmt w:val="decimal"/>
      <w:lvlText w:val=""/>
      <w:lvlJc w:val="left"/>
    </w:lvl>
    <w:lvl w:ilvl="6" w:tplc="8AFC6830">
      <w:numFmt w:val="decimal"/>
      <w:lvlText w:val=""/>
      <w:lvlJc w:val="left"/>
    </w:lvl>
    <w:lvl w:ilvl="7" w:tplc="7960B462">
      <w:numFmt w:val="decimal"/>
      <w:lvlText w:val=""/>
      <w:lvlJc w:val="left"/>
    </w:lvl>
    <w:lvl w:ilvl="8" w:tplc="C5C00F9A">
      <w:numFmt w:val="decimal"/>
      <w:lvlText w:val=""/>
      <w:lvlJc w:val="left"/>
    </w:lvl>
  </w:abstractNum>
  <w:abstractNum w:abstractNumId="9" w15:restartNumberingAfterBreak="0">
    <w:nsid w:val="00004ECF"/>
    <w:multiLevelType w:val="hybridMultilevel"/>
    <w:tmpl w:val="9128137A"/>
    <w:lvl w:ilvl="0" w:tplc="90221582">
      <w:start w:val="1"/>
      <w:numFmt w:val="bullet"/>
      <w:lvlText w:val="-"/>
      <w:lvlJc w:val="left"/>
    </w:lvl>
    <w:lvl w:ilvl="1" w:tplc="68D2CFB2">
      <w:numFmt w:val="decimal"/>
      <w:lvlText w:val=""/>
      <w:lvlJc w:val="left"/>
    </w:lvl>
    <w:lvl w:ilvl="2" w:tplc="8F9CEB26">
      <w:numFmt w:val="decimal"/>
      <w:lvlText w:val=""/>
      <w:lvlJc w:val="left"/>
    </w:lvl>
    <w:lvl w:ilvl="3" w:tplc="C75A4434">
      <w:numFmt w:val="decimal"/>
      <w:lvlText w:val=""/>
      <w:lvlJc w:val="left"/>
    </w:lvl>
    <w:lvl w:ilvl="4" w:tplc="E0606986">
      <w:numFmt w:val="decimal"/>
      <w:lvlText w:val=""/>
      <w:lvlJc w:val="left"/>
    </w:lvl>
    <w:lvl w:ilvl="5" w:tplc="A9A0D838">
      <w:numFmt w:val="decimal"/>
      <w:lvlText w:val=""/>
      <w:lvlJc w:val="left"/>
    </w:lvl>
    <w:lvl w:ilvl="6" w:tplc="8C26045E">
      <w:numFmt w:val="decimal"/>
      <w:lvlText w:val=""/>
      <w:lvlJc w:val="left"/>
    </w:lvl>
    <w:lvl w:ilvl="7" w:tplc="C8889E90">
      <w:numFmt w:val="decimal"/>
      <w:lvlText w:val=""/>
      <w:lvlJc w:val="left"/>
    </w:lvl>
    <w:lvl w:ilvl="8" w:tplc="A6E429DC">
      <w:numFmt w:val="decimal"/>
      <w:lvlText w:val=""/>
      <w:lvlJc w:val="left"/>
    </w:lvl>
  </w:abstractNum>
  <w:abstractNum w:abstractNumId="10" w15:restartNumberingAfterBreak="0">
    <w:nsid w:val="00005478"/>
    <w:multiLevelType w:val="hybridMultilevel"/>
    <w:tmpl w:val="ADAE9B74"/>
    <w:lvl w:ilvl="0" w:tplc="28E43D84">
      <w:start w:val="1"/>
      <w:numFmt w:val="bullet"/>
      <w:lvlText w:val="-"/>
      <w:lvlJc w:val="left"/>
    </w:lvl>
    <w:lvl w:ilvl="1" w:tplc="77522A94">
      <w:numFmt w:val="decimal"/>
      <w:lvlText w:val=""/>
      <w:lvlJc w:val="left"/>
    </w:lvl>
    <w:lvl w:ilvl="2" w:tplc="E708A5EC">
      <w:numFmt w:val="decimal"/>
      <w:lvlText w:val=""/>
      <w:lvlJc w:val="left"/>
    </w:lvl>
    <w:lvl w:ilvl="3" w:tplc="00FAC0D6">
      <w:numFmt w:val="decimal"/>
      <w:lvlText w:val=""/>
      <w:lvlJc w:val="left"/>
    </w:lvl>
    <w:lvl w:ilvl="4" w:tplc="5C2C75D4">
      <w:numFmt w:val="decimal"/>
      <w:lvlText w:val=""/>
      <w:lvlJc w:val="left"/>
    </w:lvl>
    <w:lvl w:ilvl="5" w:tplc="AF8878C2">
      <w:numFmt w:val="decimal"/>
      <w:lvlText w:val=""/>
      <w:lvlJc w:val="left"/>
    </w:lvl>
    <w:lvl w:ilvl="6" w:tplc="29A4CD60">
      <w:numFmt w:val="decimal"/>
      <w:lvlText w:val=""/>
      <w:lvlJc w:val="left"/>
    </w:lvl>
    <w:lvl w:ilvl="7" w:tplc="61B02A0A">
      <w:numFmt w:val="decimal"/>
      <w:lvlText w:val=""/>
      <w:lvlJc w:val="left"/>
    </w:lvl>
    <w:lvl w:ilvl="8" w:tplc="2D7AE84C">
      <w:numFmt w:val="decimal"/>
      <w:lvlText w:val=""/>
      <w:lvlJc w:val="left"/>
    </w:lvl>
  </w:abstractNum>
  <w:abstractNum w:abstractNumId="11" w15:restartNumberingAfterBreak="0">
    <w:nsid w:val="000054BE"/>
    <w:multiLevelType w:val="hybridMultilevel"/>
    <w:tmpl w:val="3C32C8B0"/>
    <w:lvl w:ilvl="0" w:tplc="9AA88920">
      <w:start w:val="1"/>
      <w:numFmt w:val="bullet"/>
      <w:lvlText w:val="-"/>
      <w:lvlJc w:val="left"/>
    </w:lvl>
    <w:lvl w:ilvl="1" w:tplc="14E269E8">
      <w:numFmt w:val="decimal"/>
      <w:lvlText w:val=""/>
      <w:lvlJc w:val="left"/>
    </w:lvl>
    <w:lvl w:ilvl="2" w:tplc="878445A6">
      <w:numFmt w:val="decimal"/>
      <w:lvlText w:val=""/>
      <w:lvlJc w:val="left"/>
    </w:lvl>
    <w:lvl w:ilvl="3" w:tplc="8416C930">
      <w:numFmt w:val="decimal"/>
      <w:lvlText w:val=""/>
      <w:lvlJc w:val="left"/>
    </w:lvl>
    <w:lvl w:ilvl="4" w:tplc="F3A45E5A">
      <w:numFmt w:val="decimal"/>
      <w:lvlText w:val=""/>
      <w:lvlJc w:val="left"/>
    </w:lvl>
    <w:lvl w:ilvl="5" w:tplc="FD80D8F6">
      <w:numFmt w:val="decimal"/>
      <w:lvlText w:val=""/>
      <w:lvlJc w:val="left"/>
    </w:lvl>
    <w:lvl w:ilvl="6" w:tplc="11DCA0E4">
      <w:numFmt w:val="decimal"/>
      <w:lvlText w:val=""/>
      <w:lvlJc w:val="left"/>
    </w:lvl>
    <w:lvl w:ilvl="7" w:tplc="CB5640E6">
      <w:numFmt w:val="decimal"/>
      <w:lvlText w:val=""/>
      <w:lvlJc w:val="left"/>
    </w:lvl>
    <w:lvl w:ilvl="8" w:tplc="14821B30">
      <w:numFmt w:val="decimal"/>
      <w:lvlText w:val=""/>
      <w:lvlJc w:val="left"/>
    </w:lvl>
  </w:abstractNum>
  <w:abstractNum w:abstractNumId="12" w15:restartNumberingAfterBreak="0">
    <w:nsid w:val="000058D5"/>
    <w:multiLevelType w:val="hybridMultilevel"/>
    <w:tmpl w:val="D2662ADC"/>
    <w:lvl w:ilvl="0" w:tplc="B9A0A16C">
      <w:start w:val="1"/>
      <w:numFmt w:val="bullet"/>
      <w:lvlText w:val="и"/>
      <w:lvlJc w:val="left"/>
    </w:lvl>
    <w:lvl w:ilvl="1" w:tplc="27E62F46">
      <w:numFmt w:val="decimal"/>
      <w:lvlText w:val=""/>
      <w:lvlJc w:val="left"/>
    </w:lvl>
    <w:lvl w:ilvl="2" w:tplc="E55EEB42">
      <w:numFmt w:val="decimal"/>
      <w:lvlText w:val=""/>
      <w:lvlJc w:val="left"/>
    </w:lvl>
    <w:lvl w:ilvl="3" w:tplc="E34A528E">
      <w:numFmt w:val="decimal"/>
      <w:lvlText w:val=""/>
      <w:lvlJc w:val="left"/>
    </w:lvl>
    <w:lvl w:ilvl="4" w:tplc="945E6C46">
      <w:numFmt w:val="decimal"/>
      <w:lvlText w:val=""/>
      <w:lvlJc w:val="left"/>
    </w:lvl>
    <w:lvl w:ilvl="5" w:tplc="5AD4EC6C">
      <w:numFmt w:val="decimal"/>
      <w:lvlText w:val=""/>
      <w:lvlJc w:val="left"/>
    </w:lvl>
    <w:lvl w:ilvl="6" w:tplc="9D8A3666">
      <w:numFmt w:val="decimal"/>
      <w:lvlText w:val=""/>
      <w:lvlJc w:val="left"/>
    </w:lvl>
    <w:lvl w:ilvl="7" w:tplc="710EBE54">
      <w:numFmt w:val="decimal"/>
      <w:lvlText w:val=""/>
      <w:lvlJc w:val="left"/>
    </w:lvl>
    <w:lvl w:ilvl="8" w:tplc="246CCB5E">
      <w:numFmt w:val="decimal"/>
      <w:lvlText w:val=""/>
      <w:lvlJc w:val="left"/>
    </w:lvl>
  </w:abstractNum>
  <w:abstractNum w:abstractNumId="13" w15:restartNumberingAfterBreak="0">
    <w:nsid w:val="000067D0"/>
    <w:multiLevelType w:val="hybridMultilevel"/>
    <w:tmpl w:val="8F34659E"/>
    <w:lvl w:ilvl="0" w:tplc="BF6AB6CC">
      <w:start w:val="1"/>
      <w:numFmt w:val="bullet"/>
      <w:lvlText w:val="-"/>
      <w:lvlJc w:val="left"/>
    </w:lvl>
    <w:lvl w:ilvl="1" w:tplc="34028B0E">
      <w:start w:val="1"/>
      <w:numFmt w:val="bullet"/>
      <w:lvlText w:val="В"/>
      <w:lvlJc w:val="left"/>
    </w:lvl>
    <w:lvl w:ilvl="2" w:tplc="04C67822">
      <w:numFmt w:val="decimal"/>
      <w:lvlText w:val=""/>
      <w:lvlJc w:val="left"/>
    </w:lvl>
    <w:lvl w:ilvl="3" w:tplc="55086922">
      <w:numFmt w:val="decimal"/>
      <w:lvlText w:val=""/>
      <w:lvlJc w:val="left"/>
    </w:lvl>
    <w:lvl w:ilvl="4" w:tplc="CAE40866">
      <w:numFmt w:val="decimal"/>
      <w:lvlText w:val=""/>
      <w:lvlJc w:val="left"/>
    </w:lvl>
    <w:lvl w:ilvl="5" w:tplc="8A7C1E74">
      <w:numFmt w:val="decimal"/>
      <w:lvlText w:val=""/>
      <w:lvlJc w:val="left"/>
    </w:lvl>
    <w:lvl w:ilvl="6" w:tplc="CF020F2A">
      <w:numFmt w:val="decimal"/>
      <w:lvlText w:val=""/>
      <w:lvlJc w:val="left"/>
    </w:lvl>
    <w:lvl w:ilvl="7" w:tplc="1BC25868">
      <w:numFmt w:val="decimal"/>
      <w:lvlText w:val=""/>
      <w:lvlJc w:val="left"/>
    </w:lvl>
    <w:lvl w:ilvl="8" w:tplc="0D8AB214">
      <w:numFmt w:val="decimal"/>
      <w:lvlText w:val=""/>
      <w:lvlJc w:val="left"/>
    </w:lvl>
  </w:abstractNum>
  <w:abstractNum w:abstractNumId="14" w15:restartNumberingAfterBreak="0">
    <w:nsid w:val="00006D73"/>
    <w:multiLevelType w:val="hybridMultilevel"/>
    <w:tmpl w:val="409036D8"/>
    <w:lvl w:ilvl="0" w:tplc="8D08E2A2">
      <w:start w:val="1"/>
      <w:numFmt w:val="bullet"/>
      <w:lvlText w:val="-"/>
      <w:lvlJc w:val="left"/>
    </w:lvl>
    <w:lvl w:ilvl="1" w:tplc="08D2B2A0">
      <w:numFmt w:val="decimal"/>
      <w:lvlText w:val=""/>
      <w:lvlJc w:val="left"/>
    </w:lvl>
    <w:lvl w:ilvl="2" w:tplc="24B6C52A">
      <w:numFmt w:val="decimal"/>
      <w:lvlText w:val=""/>
      <w:lvlJc w:val="left"/>
    </w:lvl>
    <w:lvl w:ilvl="3" w:tplc="57F8594C">
      <w:numFmt w:val="decimal"/>
      <w:lvlText w:val=""/>
      <w:lvlJc w:val="left"/>
    </w:lvl>
    <w:lvl w:ilvl="4" w:tplc="287455F6">
      <w:numFmt w:val="decimal"/>
      <w:lvlText w:val=""/>
      <w:lvlJc w:val="left"/>
    </w:lvl>
    <w:lvl w:ilvl="5" w:tplc="5060C3F2">
      <w:numFmt w:val="decimal"/>
      <w:lvlText w:val=""/>
      <w:lvlJc w:val="left"/>
    </w:lvl>
    <w:lvl w:ilvl="6" w:tplc="8C422782">
      <w:numFmt w:val="decimal"/>
      <w:lvlText w:val=""/>
      <w:lvlJc w:val="left"/>
    </w:lvl>
    <w:lvl w:ilvl="7" w:tplc="FB441F78">
      <w:numFmt w:val="decimal"/>
      <w:lvlText w:val=""/>
      <w:lvlJc w:val="left"/>
    </w:lvl>
    <w:lvl w:ilvl="8" w:tplc="972E4832">
      <w:numFmt w:val="decimal"/>
      <w:lvlText w:val=""/>
      <w:lvlJc w:val="left"/>
    </w:lvl>
  </w:abstractNum>
  <w:abstractNum w:abstractNumId="15" w15:restartNumberingAfterBreak="0">
    <w:nsid w:val="00007020"/>
    <w:multiLevelType w:val="hybridMultilevel"/>
    <w:tmpl w:val="98069F7E"/>
    <w:lvl w:ilvl="0" w:tplc="56D81DBC">
      <w:start w:val="1"/>
      <w:numFmt w:val="bullet"/>
      <w:lvlText w:val="в"/>
      <w:lvlJc w:val="left"/>
    </w:lvl>
    <w:lvl w:ilvl="1" w:tplc="34889B7A">
      <w:start w:val="1"/>
      <w:numFmt w:val="bullet"/>
      <w:lvlText w:val="В"/>
      <w:lvlJc w:val="left"/>
    </w:lvl>
    <w:lvl w:ilvl="2" w:tplc="0528329A">
      <w:numFmt w:val="decimal"/>
      <w:lvlText w:val=""/>
      <w:lvlJc w:val="left"/>
    </w:lvl>
    <w:lvl w:ilvl="3" w:tplc="BEE4A824">
      <w:numFmt w:val="decimal"/>
      <w:lvlText w:val=""/>
      <w:lvlJc w:val="left"/>
    </w:lvl>
    <w:lvl w:ilvl="4" w:tplc="1C0E859A">
      <w:numFmt w:val="decimal"/>
      <w:lvlText w:val=""/>
      <w:lvlJc w:val="left"/>
    </w:lvl>
    <w:lvl w:ilvl="5" w:tplc="E9FCE850">
      <w:numFmt w:val="decimal"/>
      <w:lvlText w:val=""/>
      <w:lvlJc w:val="left"/>
    </w:lvl>
    <w:lvl w:ilvl="6" w:tplc="EE2809E6">
      <w:numFmt w:val="decimal"/>
      <w:lvlText w:val=""/>
      <w:lvlJc w:val="left"/>
    </w:lvl>
    <w:lvl w:ilvl="7" w:tplc="F61AFFB0">
      <w:numFmt w:val="decimal"/>
      <w:lvlText w:val=""/>
      <w:lvlJc w:val="left"/>
    </w:lvl>
    <w:lvl w:ilvl="8" w:tplc="CD327F0A">
      <w:numFmt w:val="decimal"/>
      <w:lvlText w:val=""/>
      <w:lvlJc w:val="left"/>
    </w:lvl>
  </w:abstractNum>
  <w:abstractNum w:abstractNumId="16" w15:restartNumberingAfterBreak="0">
    <w:nsid w:val="000072A6"/>
    <w:multiLevelType w:val="hybridMultilevel"/>
    <w:tmpl w:val="A0044686"/>
    <w:lvl w:ilvl="0" w:tplc="D6228CC4">
      <w:start w:val="1"/>
      <w:numFmt w:val="bullet"/>
      <w:lvlText w:val="-"/>
      <w:lvlJc w:val="left"/>
    </w:lvl>
    <w:lvl w:ilvl="1" w:tplc="D408B1AC">
      <w:numFmt w:val="decimal"/>
      <w:lvlText w:val=""/>
      <w:lvlJc w:val="left"/>
    </w:lvl>
    <w:lvl w:ilvl="2" w:tplc="B62ADA9E">
      <w:numFmt w:val="decimal"/>
      <w:lvlText w:val=""/>
      <w:lvlJc w:val="left"/>
    </w:lvl>
    <w:lvl w:ilvl="3" w:tplc="5A4EBFFC">
      <w:numFmt w:val="decimal"/>
      <w:lvlText w:val=""/>
      <w:lvlJc w:val="left"/>
    </w:lvl>
    <w:lvl w:ilvl="4" w:tplc="B38A5828">
      <w:numFmt w:val="decimal"/>
      <w:lvlText w:val=""/>
      <w:lvlJc w:val="left"/>
    </w:lvl>
    <w:lvl w:ilvl="5" w:tplc="7AB4AA24">
      <w:numFmt w:val="decimal"/>
      <w:lvlText w:val=""/>
      <w:lvlJc w:val="left"/>
    </w:lvl>
    <w:lvl w:ilvl="6" w:tplc="A63A779A">
      <w:numFmt w:val="decimal"/>
      <w:lvlText w:val=""/>
      <w:lvlJc w:val="left"/>
    </w:lvl>
    <w:lvl w:ilvl="7" w:tplc="CCF2D7C6">
      <w:numFmt w:val="decimal"/>
      <w:lvlText w:val=""/>
      <w:lvlJc w:val="left"/>
    </w:lvl>
    <w:lvl w:ilvl="8" w:tplc="6A3E5EF2">
      <w:numFmt w:val="decimal"/>
      <w:lvlText w:val=""/>
      <w:lvlJc w:val="left"/>
    </w:lvl>
  </w:abstractNum>
  <w:abstractNum w:abstractNumId="17" w15:restartNumberingAfterBreak="0">
    <w:nsid w:val="00007987"/>
    <w:multiLevelType w:val="hybridMultilevel"/>
    <w:tmpl w:val="11DC650C"/>
    <w:lvl w:ilvl="0" w:tplc="1B32A5F6">
      <w:start w:val="1"/>
      <w:numFmt w:val="bullet"/>
      <w:lvlText w:val="и"/>
      <w:lvlJc w:val="left"/>
    </w:lvl>
    <w:lvl w:ilvl="1" w:tplc="431CE086">
      <w:start w:val="1"/>
      <w:numFmt w:val="bullet"/>
      <w:lvlText w:val="В"/>
      <w:lvlJc w:val="left"/>
    </w:lvl>
    <w:lvl w:ilvl="2" w:tplc="112642DA">
      <w:start w:val="1"/>
      <w:numFmt w:val="bullet"/>
      <w:lvlText w:val="В"/>
      <w:lvlJc w:val="left"/>
    </w:lvl>
    <w:lvl w:ilvl="3" w:tplc="30ACAEDA">
      <w:numFmt w:val="decimal"/>
      <w:lvlText w:val=""/>
      <w:lvlJc w:val="left"/>
    </w:lvl>
    <w:lvl w:ilvl="4" w:tplc="563A62EC">
      <w:numFmt w:val="decimal"/>
      <w:lvlText w:val=""/>
      <w:lvlJc w:val="left"/>
    </w:lvl>
    <w:lvl w:ilvl="5" w:tplc="50DA2F4A">
      <w:numFmt w:val="decimal"/>
      <w:lvlText w:val=""/>
      <w:lvlJc w:val="left"/>
    </w:lvl>
    <w:lvl w:ilvl="6" w:tplc="BAAE18AA">
      <w:numFmt w:val="decimal"/>
      <w:lvlText w:val=""/>
      <w:lvlJc w:val="left"/>
    </w:lvl>
    <w:lvl w:ilvl="7" w:tplc="A38CA3B6">
      <w:numFmt w:val="decimal"/>
      <w:lvlText w:val=""/>
      <w:lvlJc w:val="left"/>
    </w:lvl>
    <w:lvl w:ilvl="8" w:tplc="02F61308">
      <w:numFmt w:val="decimal"/>
      <w:lvlText w:val=""/>
      <w:lvlJc w:val="left"/>
    </w:lvl>
  </w:abstractNum>
  <w:abstractNum w:abstractNumId="18"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9" w15:restartNumberingAfterBreak="0">
    <w:nsid w:val="031E5084"/>
    <w:multiLevelType w:val="multilevel"/>
    <w:tmpl w:val="5C2C9EB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1" w15:restartNumberingAfterBreak="0">
    <w:nsid w:val="0D900E52"/>
    <w:multiLevelType w:val="multilevel"/>
    <w:tmpl w:val="0CA0D708"/>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4" w15:restartNumberingAfterBreak="0">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6" w15:restartNumberingAfterBreak="0">
    <w:nsid w:val="159C4083"/>
    <w:multiLevelType w:val="multilevel"/>
    <w:tmpl w:val="812A8DC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17721A88"/>
    <w:multiLevelType w:val="hybridMultilevel"/>
    <w:tmpl w:val="26AC1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88851E3"/>
    <w:multiLevelType w:val="hybridMultilevel"/>
    <w:tmpl w:val="F5E027B6"/>
    <w:lvl w:ilvl="0" w:tplc="40DCB512">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0"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1"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2"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3"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4" w15:restartNumberingAfterBreak="0">
    <w:nsid w:val="253B0DBD"/>
    <w:multiLevelType w:val="hybridMultilevel"/>
    <w:tmpl w:val="AD4A65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15:restartNumberingAfterBreak="0">
    <w:nsid w:val="2637529D"/>
    <w:multiLevelType w:val="multilevel"/>
    <w:tmpl w:val="1C68335C"/>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8" w15:restartNumberingAfterBreak="0">
    <w:nsid w:val="2E0710C7"/>
    <w:multiLevelType w:val="hybridMultilevel"/>
    <w:tmpl w:val="B3DC9D5C"/>
    <w:lvl w:ilvl="0" w:tplc="7D58F9C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9"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0"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1"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3"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44"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5"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6"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8"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9"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15:restartNumberingAfterBreak="0">
    <w:nsid w:val="521C32A2"/>
    <w:multiLevelType w:val="hybridMultilevel"/>
    <w:tmpl w:val="8180A568"/>
    <w:lvl w:ilvl="0" w:tplc="896C54D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1"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52"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3" w15:restartNumberingAfterBreak="0">
    <w:nsid w:val="5AAE1130"/>
    <w:multiLevelType w:val="hybridMultilevel"/>
    <w:tmpl w:val="498C085C"/>
    <w:lvl w:ilvl="0" w:tplc="0574B072">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5" w15:restartNumberingAfterBreak="0">
    <w:nsid w:val="5F185EA4"/>
    <w:multiLevelType w:val="multilevel"/>
    <w:tmpl w:val="0EA0575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6"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7"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8"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9" w15:restartNumberingAfterBreak="0">
    <w:nsid w:val="64667074"/>
    <w:multiLevelType w:val="multilevel"/>
    <w:tmpl w:val="D6D407C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0" w15:restartNumberingAfterBreak="0">
    <w:nsid w:val="6C5E2664"/>
    <w:multiLevelType w:val="hybridMultilevel"/>
    <w:tmpl w:val="C4D6CAEA"/>
    <w:lvl w:ilvl="0" w:tplc="A998B3E4">
      <w:start w:val="6"/>
      <w:numFmt w:val="decimal"/>
      <w:lvlText w:val="%1."/>
      <w:lvlJc w:val="left"/>
      <w:pPr>
        <w:tabs>
          <w:tab w:val="num" w:pos="540"/>
        </w:tabs>
        <w:ind w:left="540" w:hanging="360"/>
      </w:pPr>
      <w:rPr>
        <w:rFonts w:eastAsia="Times New Roman" w:hint="default"/>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448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3" w15:restartNumberingAfterBreak="0">
    <w:nsid w:val="6F9A39C0"/>
    <w:multiLevelType w:val="multilevel"/>
    <w:tmpl w:val="8D244A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7"/>
      <w:numFmt w:val="decimal"/>
      <w:lvlText w:val="%1.%2.%3."/>
      <w:lvlJc w:val="left"/>
      <w:pPr>
        <w:tabs>
          <w:tab w:val="num" w:pos="1080"/>
        </w:tabs>
        <w:ind w:left="1080" w:hanging="720"/>
      </w:pPr>
      <w:rPr>
        <w:rFonts w:hint="default"/>
      </w:rPr>
    </w:lvl>
    <w:lvl w:ilvl="3">
      <w:start w:val="4"/>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4"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15:restartNumberingAfterBreak="0">
    <w:nsid w:val="76EB5772"/>
    <w:multiLevelType w:val="hybridMultilevel"/>
    <w:tmpl w:val="0936D3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6"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61"/>
  </w:num>
  <w:num w:numId="3">
    <w:abstractNumId w:val="43"/>
  </w:num>
  <w:num w:numId="4">
    <w:abstractNumId w:val="54"/>
  </w:num>
  <w:num w:numId="5">
    <w:abstractNumId w:val="20"/>
  </w:num>
  <w:num w:numId="6">
    <w:abstractNumId w:val="58"/>
  </w:num>
  <w:num w:numId="7">
    <w:abstractNumId w:val="53"/>
  </w:num>
  <w:num w:numId="8">
    <w:abstractNumId w:val="38"/>
  </w:num>
  <w:num w:numId="9">
    <w:abstractNumId w:val="66"/>
  </w:num>
  <w:num w:numId="10">
    <w:abstractNumId w:val="40"/>
  </w:num>
  <w:num w:numId="11">
    <w:abstractNumId w:val="48"/>
  </w:num>
  <w:num w:numId="12">
    <w:abstractNumId w:val="23"/>
  </w:num>
  <w:num w:numId="13">
    <w:abstractNumId w:val="25"/>
  </w:num>
  <w:num w:numId="14">
    <w:abstractNumId w:val="30"/>
  </w:num>
  <w:num w:numId="15">
    <w:abstractNumId w:val="45"/>
  </w:num>
  <w:num w:numId="16">
    <w:abstractNumId w:val="50"/>
  </w:num>
  <w:num w:numId="17">
    <w:abstractNumId w:val="56"/>
  </w:num>
  <w:num w:numId="18">
    <w:abstractNumId w:val="52"/>
  </w:num>
  <w:num w:numId="19">
    <w:abstractNumId w:val="42"/>
  </w:num>
  <w:num w:numId="20">
    <w:abstractNumId w:val="44"/>
  </w:num>
  <w:num w:numId="21">
    <w:abstractNumId w:val="37"/>
  </w:num>
  <w:num w:numId="22">
    <w:abstractNumId w:val="33"/>
  </w:num>
  <w:num w:numId="23">
    <w:abstractNumId w:val="18"/>
  </w:num>
  <w:num w:numId="24">
    <w:abstractNumId w:val="32"/>
  </w:num>
  <w:num w:numId="25">
    <w:abstractNumId w:val="31"/>
  </w:num>
  <w:num w:numId="26">
    <w:abstractNumId w:val="39"/>
  </w:num>
  <w:num w:numId="27">
    <w:abstractNumId w:val="29"/>
  </w:num>
  <w:num w:numId="28">
    <w:abstractNumId w:val="62"/>
  </w:num>
  <w:num w:numId="29">
    <w:abstractNumId w:val="51"/>
  </w:num>
  <w:num w:numId="30">
    <w:abstractNumId w:val="47"/>
  </w:num>
  <w:num w:numId="31">
    <w:abstractNumId w:val="36"/>
  </w:num>
  <w:num w:numId="32">
    <w:abstractNumId w:val="24"/>
  </w:num>
  <w:num w:numId="33">
    <w:abstractNumId w:val="46"/>
  </w:num>
  <w:num w:numId="34">
    <w:abstractNumId w:val="49"/>
  </w:num>
  <w:num w:numId="35">
    <w:abstractNumId w:val="22"/>
  </w:num>
  <w:num w:numId="36">
    <w:abstractNumId w:val="67"/>
  </w:num>
  <w:num w:numId="37">
    <w:abstractNumId w:val="57"/>
  </w:num>
  <w:num w:numId="38">
    <w:abstractNumId w:val="64"/>
  </w:num>
  <w:num w:numId="39">
    <w:abstractNumId w:val="41"/>
  </w:num>
  <w:num w:numId="40">
    <w:abstractNumId w:val="21"/>
  </w:num>
  <w:num w:numId="41">
    <w:abstractNumId w:val="65"/>
  </w:num>
  <w:num w:numId="42">
    <w:abstractNumId w:val="19"/>
  </w:num>
  <w:num w:numId="43">
    <w:abstractNumId w:val="55"/>
  </w:num>
  <w:num w:numId="44">
    <w:abstractNumId w:val="10"/>
  </w:num>
  <w:num w:numId="45">
    <w:abstractNumId w:val="14"/>
  </w:num>
  <w:num w:numId="46">
    <w:abstractNumId w:val="3"/>
  </w:num>
  <w:num w:numId="47">
    <w:abstractNumId w:val="13"/>
  </w:num>
  <w:num w:numId="48">
    <w:abstractNumId w:val="11"/>
  </w:num>
  <w:num w:numId="49">
    <w:abstractNumId w:val="5"/>
  </w:num>
  <w:num w:numId="50">
    <w:abstractNumId w:val="7"/>
  </w:num>
  <w:num w:numId="51">
    <w:abstractNumId w:val="63"/>
  </w:num>
  <w:num w:numId="52">
    <w:abstractNumId w:val="17"/>
  </w:num>
  <w:num w:numId="53">
    <w:abstractNumId w:val="15"/>
  </w:num>
  <w:num w:numId="54">
    <w:abstractNumId w:val="4"/>
  </w:num>
  <w:num w:numId="55">
    <w:abstractNumId w:val="16"/>
  </w:num>
  <w:num w:numId="56">
    <w:abstractNumId w:val="8"/>
  </w:num>
  <w:num w:numId="57">
    <w:abstractNumId w:val="6"/>
  </w:num>
  <w:num w:numId="58">
    <w:abstractNumId w:val="12"/>
  </w:num>
  <w:num w:numId="59">
    <w:abstractNumId w:val="9"/>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lvlOverride w:ilvl="1"/>
    <w:lvlOverride w:ilvl="2"/>
    <w:lvlOverride w:ilvl="3"/>
    <w:lvlOverride w:ilvl="4"/>
    <w:lvlOverride w:ilvl="5"/>
    <w:lvlOverride w:ilvl="6"/>
    <w:lvlOverride w:ilvl="7"/>
    <w:lvlOverride w:ilvl="8"/>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59"/>
  </w:num>
  <w:num w:numId="65">
    <w:abstractNumId w:val="26"/>
  </w:num>
  <w:num w:numId="66">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B0"/>
    <w:rsid w:val="00000C7C"/>
    <w:rsid w:val="00001669"/>
    <w:rsid w:val="00002CC9"/>
    <w:rsid w:val="00007C55"/>
    <w:rsid w:val="00012122"/>
    <w:rsid w:val="00032BA0"/>
    <w:rsid w:val="000411D5"/>
    <w:rsid w:val="000412C3"/>
    <w:rsid w:val="000419C6"/>
    <w:rsid w:val="00045A80"/>
    <w:rsid w:val="00052A68"/>
    <w:rsid w:val="00056C3C"/>
    <w:rsid w:val="000611DD"/>
    <w:rsid w:val="0006441F"/>
    <w:rsid w:val="00074266"/>
    <w:rsid w:val="0008136A"/>
    <w:rsid w:val="0008404E"/>
    <w:rsid w:val="00085C55"/>
    <w:rsid w:val="00086B4E"/>
    <w:rsid w:val="00087F6B"/>
    <w:rsid w:val="00090D91"/>
    <w:rsid w:val="0009208D"/>
    <w:rsid w:val="00092A93"/>
    <w:rsid w:val="000949E6"/>
    <w:rsid w:val="00094B3C"/>
    <w:rsid w:val="000A4723"/>
    <w:rsid w:val="000A5487"/>
    <w:rsid w:val="000A6A37"/>
    <w:rsid w:val="000B5793"/>
    <w:rsid w:val="000C2EE0"/>
    <w:rsid w:val="000C3C39"/>
    <w:rsid w:val="000C6FEE"/>
    <w:rsid w:val="000D2CF2"/>
    <w:rsid w:val="000D4FCE"/>
    <w:rsid w:val="000D7C51"/>
    <w:rsid w:val="000E04E3"/>
    <w:rsid w:val="000E5878"/>
    <w:rsid w:val="000E727D"/>
    <w:rsid w:val="000E7559"/>
    <w:rsid w:val="000F42A9"/>
    <w:rsid w:val="000F6CAB"/>
    <w:rsid w:val="001001C0"/>
    <w:rsid w:val="00104ECF"/>
    <w:rsid w:val="0010788B"/>
    <w:rsid w:val="00116486"/>
    <w:rsid w:val="00117838"/>
    <w:rsid w:val="00121880"/>
    <w:rsid w:val="0013098A"/>
    <w:rsid w:val="00133AF0"/>
    <w:rsid w:val="00134658"/>
    <w:rsid w:val="00140B24"/>
    <w:rsid w:val="00141387"/>
    <w:rsid w:val="00143C7D"/>
    <w:rsid w:val="001513B9"/>
    <w:rsid w:val="00153A22"/>
    <w:rsid w:val="0016442F"/>
    <w:rsid w:val="00165AA3"/>
    <w:rsid w:val="001661E0"/>
    <w:rsid w:val="0017228E"/>
    <w:rsid w:val="00177646"/>
    <w:rsid w:val="00181459"/>
    <w:rsid w:val="001848DC"/>
    <w:rsid w:val="001871C3"/>
    <w:rsid w:val="0018732B"/>
    <w:rsid w:val="0019357C"/>
    <w:rsid w:val="00195B65"/>
    <w:rsid w:val="00196657"/>
    <w:rsid w:val="00197615"/>
    <w:rsid w:val="001A1102"/>
    <w:rsid w:val="001A28D6"/>
    <w:rsid w:val="001A6738"/>
    <w:rsid w:val="001A7C07"/>
    <w:rsid w:val="001B0D37"/>
    <w:rsid w:val="001B10A1"/>
    <w:rsid w:val="001B2F4F"/>
    <w:rsid w:val="001C68CA"/>
    <w:rsid w:val="001D024A"/>
    <w:rsid w:val="001D3976"/>
    <w:rsid w:val="001D643E"/>
    <w:rsid w:val="001E6683"/>
    <w:rsid w:val="001E675B"/>
    <w:rsid w:val="001F0B28"/>
    <w:rsid w:val="001F1B87"/>
    <w:rsid w:val="001F1E1D"/>
    <w:rsid w:val="001F3F1E"/>
    <w:rsid w:val="0020290B"/>
    <w:rsid w:val="0020497F"/>
    <w:rsid w:val="0020573C"/>
    <w:rsid w:val="00205B2C"/>
    <w:rsid w:val="00207B43"/>
    <w:rsid w:val="00212A1D"/>
    <w:rsid w:val="00214C47"/>
    <w:rsid w:val="00216C94"/>
    <w:rsid w:val="002170A5"/>
    <w:rsid w:val="00220B30"/>
    <w:rsid w:val="00221D7E"/>
    <w:rsid w:val="00223CF1"/>
    <w:rsid w:val="002255F8"/>
    <w:rsid w:val="00225AFF"/>
    <w:rsid w:val="002262E0"/>
    <w:rsid w:val="0022743E"/>
    <w:rsid w:val="002300AC"/>
    <w:rsid w:val="00230C4E"/>
    <w:rsid w:val="00231EA3"/>
    <w:rsid w:val="002412B9"/>
    <w:rsid w:val="00242AD0"/>
    <w:rsid w:val="00244714"/>
    <w:rsid w:val="00245F2A"/>
    <w:rsid w:val="00255F85"/>
    <w:rsid w:val="00264924"/>
    <w:rsid w:val="00265CCE"/>
    <w:rsid w:val="002713E2"/>
    <w:rsid w:val="00271DD1"/>
    <w:rsid w:val="002741BD"/>
    <w:rsid w:val="00276FE9"/>
    <w:rsid w:val="00280392"/>
    <w:rsid w:val="0028198E"/>
    <w:rsid w:val="00281C6C"/>
    <w:rsid w:val="0028228E"/>
    <w:rsid w:val="0028736B"/>
    <w:rsid w:val="00297B03"/>
    <w:rsid w:val="002A07F9"/>
    <w:rsid w:val="002A17D5"/>
    <w:rsid w:val="002A4E7A"/>
    <w:rsid w:val="002A6158"/>
    <w:rsid w:val="002A6BCD"/>
    <w:rsid w:val="002B22A2"/>
    <w:rsid w:val="002B245C"/>
    <w:rsid w:val="002B2953"/>
    <w:rsid w:val="002B3DDE"/>
    <w:rsid w:val="002B456B"/>
    <w:rsid w:val="002B7F89"/>
    <w:rsid w:val="002C2BD1"/>
    <w:rsid w:val="002C2C7A"/>
    <w:rsid w:val="002C4BD9"/>
    <w:rsid w:val="002C5232"/>
    <w:rsid w:val="002C6D30"/>
    <w:rsid w:val="002D0462"/>
    <w:rsid w:val="002D2C77"/>
    <w:rsid w:val="002D3143"/>
    <w:rsid w:val="002D3C39"/>
    <w:rsid w:val="002D6766"/>
    <w:rsid w:val="002E0749"/>
    <w:rsid w:val="002E09D2"/>
    <w:rsid w:val="002E72FE"/>
    <w:rsid w:val="002F30AF"/>
    <w:rsid w:val="002F5DB4"/>
    <w:rsid w:val="002F6112"/>
    <w:rsid w:val="00303171"/>
    <w:rsid w:val="003111E3"/>
    <w:rsid w:val="00312574"/>
    <w:rsid w:val="00312CF0"/>
    <w:rsid w:val="0031534D"/>
    <w:rsid w:val="0032078C"/>
    <w:rsid w:val="0032153A"/>
    <w:rsid w:val="00321732"/>
    <w:rsid w:val="0032323B"/>
    <w:rsid w:val="00323460"/>
    <w:rsid w:val="00326BE3"/>
    <w:rsid w:val="00332A94"/>
    <w:rsid w:val="0033585E"/>
    <w:rsid w:val="00340FD8"/>
    <w:rsid w:val="00344B5D"/>
    <w:rsid w:val="00344CBD"/>
    <w:rsid w:val="00346A81"/>
    <w:rsid w:val="00350836"/>
    <w:rsid w:val="00351B05"/>
    <w:rsid w:val="00352459"/>
    <w:rsid w:val="003534C8"/>
    <w:rsid w:val="00362F0D"/>
    <w:rsid w:val="00374EF6"/>
    <w:rsid w:val="00375003"/>
    <w:rsid w:val="00375C5D"/>
    <w:rsid w:val="0038463B"/>
    <w:rsid w:val="003852A4"/>
    <w:rsid w:val="003865F8"/>
    <w:rsid w:val="00391A95"/>
    <w:rsid w:val="0039584B"/>
    <w:rsid w:val="00395DDA"/>
    <w:rsid w:val="00396B7F"/>
    <w:rsid w:val="003A604C"/>
    <w:rsid w:val="003A7ED6"/>
    <w:rsid w:val="003B2B4B"/>
    <w:rsid w:val="003B6815"/>
    <w:rsid w:val="003B6E44"/>
    <w:rsid w:val="003C0745"/>
    <w:rsid w:val="003C08BB"/>
    <w:rsid w:val="003C0EEE"/>
    <w:rsid w:val="003C72FE"/>
    <w:rsid w:val="003C7B16"/>
    <w:rsid w:val="003C7CB8"/>
    <w:rsid w:val="003D002F"/>
    <w:rsid w:val="003D1CCD"/>
    <w:rsid w:val="003D3907"/>
    <w:rsid w:val="003D4204"/>
    <w:rsid w:val="003D4A82"/>
    <w:rsid w:val="003D4E86"/>
    <w:rsid w:val="003D6F7D"/>
    <w:rsid w:val="003D7A23"/>
    <w:rsid w:val="003E1DC1"/>
    <w:rsid w:val="003E66F1"/>
    <w:rsid w:val="003F1605"/>
    <w:rsid w:val="003F3D5C"/>
    <w:rsid w:val="003F45FE"/>
    <w:rsid w:val="003F5A31"/>
    <w:rsid w:val="003F73E2"/>
    <w:rsid w:val="003F7807"/>
    <w:rsid w:val="003F7827"/>
    <w:rsid w:val="004019C8"/>
    <w:rsid w:val="00401C3D"/>
    <w:rsid w:val="0040206C"/>
    <w:rsid w:val="00413904"/>
    <w:rsid w:val="0041436B"/>
    <w:rsid w:val="004224B7"/>
    <w:rsid w:val="00431939"/>
    <w:rsid w:val="00433223"/>
    <w:rsid w:val="00434F70"/>
    <w:rsid w:val="00436436"/>
    <w:rsid w:val="00442C44"/>
    <w:rsid w:val="00445B69"/>
    <w:rsid w:val="004464AD"/>
    <w:rsid w:val="00446CE6"/>
    <w:rsid w:val="004532B8"/>
    <w:rsid w:val="00454B9E"/>
    <w:rsid w:val="004634D4"/>
    <w:rsid w:val="0046600D"/>
    <w:rsid w:val="00471264"/>
    <w:rsid w:val="00474619"/>
    <w:rsid w:val="00476189"/>
    <w:rsid w:val="00480776"/>
    <w:rsid w:val="00480D4F"/>
    <w:rsid w:val="00485181"/>
    <w:rsid w:val="00486477"/>
    <w:rsid w:val="0049018B"/>
    <w:rsid w:val="004902B1"/>
    <w:rsid w:val="0049403F"/>
    <w:rsid w:val="004A213F"/>
    <w:rsid w:val="004A3A8C"/>
    <w:rsid w:val="004A42A7"/>
    <w:rsid w:val="004A5746"/>
    <w:rsid w:val="004A67F3"/>
    <w:rsid w:val="004A7088"/>
    <w:rsid w:val="004B1562"/>
    <w:rsid w:val="004B4CC7"/>
    <w:rsid w:val="004B533E"/>
    <w:rsid w:val="004B5BCA"/>
    <w:rsid w:val="004B66B7"/>
    <w:rsid w:val="004B68EC"/>
    <w:rsid w:val="004B6C9F"/>
    <w:rsid w:val="004B6CB9"/>
    <w:rsid w:val="004C538E"/>
    <w:rsid w:val="004C605C"/>
    <w:rsid w:val="004C7ED6"/>
    <w:rsid w:val="004D7E7A"/>
    <w:rsid w:val="004E1DA5"/>
    <w:rsid w:val="004E4D2F"/>
    <w:rsid w:val="004E71D4"/>
    <w:rsid w:val="004E756A"/>
    <w:rsid w:val="004F096D"/>
    <w:rsid w:val="004F0FB5"/>
    <w:rsid w:val="004F2C93"/>
    <w:rsid w:val="004F378B"/>
    <w:rsid w:val="004F3E0E"/>
    <w:rsid w:val="004F7C74"/>
    <w:rsid w:val="00500205"/>
    <w:rsid w:val="00500815"/>
    <w:rsid w:val="0050658F"/>
    <w:rsid w:val="00506948"/>
    <w:rsid w:val="00513276"/>
    <w:rsid w:val="00515162"/>
    <w:rsid w:val="0052034A"/>
    <w:rsid w:val="0052140D"/>
    <w:rsid w:val="00523441"/>
    <w:rsid w:val="00523950"/>
    <w:rsid w:val="0052624C"/>
    <w:rsid w:val="005273E0"/>
    <w:rsid w:val="00531FBD"/>
    <w:rsid w:val="00532C09"/>
    <w:rsid w:val="005333B6"/>
    <w:rsid w:val="00537237"/>
    <w:rsid w:val="005401CC"/>
    <w:rsid w:val="00540C4A"/>
    <w:rsid w:val="00552E64"/>
    <w:rsid w:val="0055423B"/>
    <w:rsid w:val="00557F36"/>
    <w:rsid w:val="00560BA3"/>
    <w:rsid w:val="0056245B"/>
    <w:rsid w:val="00563AB0"/>
    <w:rsid w:val="00563BA8"/>
    <w:rsid w:val="0057003A"/>
    <w:rsid w:val="00572E6A"/>
    <w:rsid w:val="00580ED8"/>
    <w:rsid w:val="005823D5"/>
    <w:rsid w:val="00583A56"/>
    <w:rsid w:val="00586E26"/>
    <w:rsid w:val="00593043"/>
    <w:rsid w:val="00593D32"/>
    <w:rsid w:val="00595145"/>
    <w:rsid w:val="00595268"/>
    <w:rsid w:val="00596323"/>
    <w:rsid w:val="00596982"/>
    <w:rsid w:val="00596AA9"/>
    <w:rsid w:val="00597FC0"/>
    <w:rsid w:val="005A2748"/>
    <w:rsid w:val="005A4EB2"/>
    <w:rsid w:val="005A70ED"/>
    <w:rsid w:val="005B482A"/>
    <w:rsid w:val="005B5E9E"/>
    <w:rsid w:val="005B63D8"/>
    <w:rsid w:val="005C07CE"/>
    <w:rsid w:val="005C4D15"/>
    <w:rsid w:val="005C53A6"/>
    <w:rsid w:val="005C5F90"/>
    <w:rsid w:val="005C78C4"/>
    <w:rsid w:val="005D0222"/>
    <w:rsid w:val="005D075B"/>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06B54"/>
    <w:rsid w:val="00611D3D"/>
    <w:rsid w:val="00615B3D"/>
    <w:rsid w:val="0063458E"/>
    <w:rsid w:val="0063727D"/>
    <w:rsid w:val="00637980"/>
    <w:rsid w:val="006413F3"/>
    <w:rsid w:val="00642ABF"/>
    <w:rsid w:val="00645E46"/>
    <w:rsid w:val="006466BA"/>
    <w:rsid w:val="006516AA"/>
    <w:rsid w:val="00653A76"/>
    <w:rsid w:val="00655E3A"/>
    <w:rsid w:val="0065696A"/>
    <w:rsid w:val="00665160"/>
    <w:rsid w:val="006654F6"/>
    <w:rsid w:val="00666724"/>
    <w:rsid w:val="00676CDF"/>
    <w:rsid w:val="006809A6"/>
    <w:rsid w:val="006829D5"/>
    <w:rsid w:val="006833BF"/>
    <w:rsid w:val="0068388C"/>
    <w:rsid w:val="006A1229"/>
    <w:rsid w:val="006A265B"/>
    <w:rsid w:val="006A2C28"/>
    <w:rsid w:val="006A422A"/>
    <w:rsid w:val="006B0B19"/>
    <w:rsid w:val="006B0C24"/>
    <w:rsid w:val="006B74F2"/>
    <w:rsid w:val="006C140C"/>
    <w:rsid w:val="006C381A"/>
    <w:rsid w:val="006C5DA7"/>
    <w:rsid w:val="006C66D7"/>
    <w:rsid w:val="006C6D67"/>
    <w:rsid w:val="006C727F"/>
    <w:rsid w:val="006D05A0"/>
    <w:rsid w:val="006D1CBD"/>
    <w:rsid w:val="006D45B2"/>
    <w:rsid w:val="006D6329"/>
    <w:rsid w:val="006D6882"/>
    <w:rsid w:val="006D6B92"/>
    <w:rsid w:val="006D708F"/>
    <w:rsid w:val="006D7B6B"/>
    <w:rsid w:val="006E058F"/>
    <w:rsid w:val="006E33AD"/>
    <w:rsid w:val="006E6E8B"/>
    <w:rsid w:val="006F166C"/>
    <w:rsid w:val="006F4B4E"/>
    <w:rsid w:val="006F51F9"/>
    <w:rsid w:val="006F6B12"/>
    <w:rsid w:val="00700DC0"/>
    <w:rsid w:val="00700DCD"/>
    <w:rsid w:val="007141CA"/>
    <w:rsid w:val="00714AA7"/>
    <w:rsid w:val="00714F42"/>
    <w:rsid w:val="00715701"/>
    <w:rsid w:val="007171A0"/>
    <w:rsid w:val="007200F5"/>
    <w:rsid w:val="00721E54"/>
    <w:rsid w:val="00724857"/>
    <w:rsid w:val="00724C7C"/>
    <w:rsid w:val="007261C4"/>
    <w:rsid w:val="007268A0"/>
    <w:rsid w:val="00726E0E"/>
    <w:rsid w:val="0073048A"/>
    <w:rsid w:val="0073313F"/>
    <w:rsid w:val="0073374F"/>
    <w:rsid w:val="007338DB"/>
    <w:rsid w:val="0073482C"/>
    <w:rsid w:val="00737B4F"/>
    <w:rsid w:val="00744401"/>
    <w:rsid w:val="00744848"/>
    <w:rsid w:val="00746817"/>
    <w:rsid w:val="007470CB"/>
    <w:rsid w:val="007506D1"/>
    <w:rsid w:val="007523C0"/>
    <w:rsid w:val="007537F9"/>
    <w:rsid w:val="00754B1F"/>
    <w:rsid w:val="00756A20"/>
    <w:rsid w:val="00763050"/>
    <w:rsid w:val="00765FB6"/>
    <w:rsid w:val="007678E1"/>
    <w:rsid w:val="0077135F"/>
    <w:rsid w:val="00775DA5"/>
    <w:rsid w:val="007778F0"/>
    <w:rsid w:val="00780EE1"/>
    <w:rsid w:val="00781306"/>
    <w:rsid w:val="00781DAF"/>
    <w:rsid w:val="00783B6D"/>
    <w:rsid w:val="0078507A"/>
    <w:rsid w:val="00790686"/>
    <w:rsid w:val="00791A5E"/>
    <w:rsid w:val="00792C8A"/>
    <w:rsid w:val="00793BBA"/>
    <w:rsid w:val="00797B98"/>
    <w:rsid w:val="00797ECB"/>
    <w:rsid w:val="007A6BFF"/>
    <w:rsid w:val="007B11A9"/>
    <w:rsid w:val="007B7620"/>
    <w:rsid w:val="007C25ED"/>
    <w:rsid w:val="007C542E"/>
    <w:rsid w:val="007D7617"/>
    <w:rsid w:val="007D7DA6"/>
    <w:rsid w:val="007E3D34"/>
    <w:rsid w:val="007E3D6D"/>
    <w:rsid w:val="007E5477"/>
    <w:rsid w:val="007E639C"/>
    <w:rsid w:val="007E72A8"/>
    <w:rsid w:val="007F0C7C"/>
    <w:rsid w:val="007F0E27"/>
    <w:rsid w:val="007F23AE"/>
    <w:rsid w:val="007F3A94"/>
    <w:rsid w:val="007F6450"/>
    <w:rsid w:val="007F71DD"/>
    <w:rsid w:val="00801892"/>
    <w:rsid w:val="0081683A"/>
    <w:rsid w:val="0081712C"/>
    <w:rsid w:val="0081775B"/>
    <w:rsid w:val="00821939"/>
    <w:rsid w:val="00825DC2"/>
    <w:rsid w:val="0082737D"/>
    <w:rsid w:val="00831490"/>
    <w:rsid w:val="00841BFC"/>
    <w:rsid w:val="00844B16"/>
    <w:rsid w:val="0085137A"/>
    <w:rsid w:val="008555F2"/>
    <w:rsid w:val="00863C64"/>
    <w:rsid w:val="00864E39"/>
    <w:rsid w:val="00871A1E"/>
    <w:rsid w:val="00873692"/>
    <w:rsid w:val="00880217"/>
    <w:rsid w:val="00882A8F"/>
    <w:rsid w:val="00884BAC"/>
    <w:rsid w:val="00886316"/>
    <w:rsid w:val="0088637D"/>
    <w:rsid w:val="00886A51"/>
    <w:rsid w:val="00886D75"/>
    <w:rsid w:val="008940CC"/>
    <w:rsid w:val="008941F7"/>
    <w:rsid w:val="0089471F"/>
    <w:rsid w:val="0089547E"/>
    <w:rsid w:val="0089737F"/>
    <w:rsid w:val="008A1592"/>
    <w:rsid w:val="008A1CDA"/>
    <w:rsid w:val="008A42A3"/>
    <w:rsid w:val="008A46B8"/>
    <w:rsid w:val="008A6FFE"/>
    <w:rsid w:val="008A76CC"/>
    <w:rsid w:val="008B09C5"/>
    <w:rsid w:val="008B1EF6"/>
    <w:rsid w:val="008B2D7E"/>
    <w:rsid w:val="008B36A5"/>
    <w:rsid w:val="008B42D9"/>
    <w:rsid w:val="008C0030"/>
    <w:rsid w:val="008C014F"/>
    <w:rsid w:val="008C651F"/>
    <w:rsid w:val="008C6CAF"/>
    <w:rsid w:val="008C708E"/>
    <w:rsid w:val="008D2101"/>
    <w:rsid w:val="008D240D"/>
    <w:rsid w:val="008D3004"/>
    <w:rsid w:val="008D3167"/>
    <w:rsid w:val="008D5907"/>
    <w:rsid w:val="008D7A55"/>
    <w:rsid w:val="008E4953"/>
    <w:rsid w:val="008E4B43"/>
    <w:rsid w:val="008E7CF1"/>
    <w:rsid w:val="008E7D7A"/>
    <w:rsid w:val="008F183A"/>
    <w:rsid w:val="008F19DA"/>
    <w:rsid w:val="008F359F"/>
    <w:rsid w:val="008F4BE9"/>
    <w:rsid w:val="00900B5A"/>
    <w:rsid w:val="00900B6F"/>
    <w:rsid w:val="00903DAC"/>
    <w:rsid w:val="00905811"/>
    <w:rsid w:val="00907EEC"/>
    <w:rsid w:val="009116D7"/>
    <w:rsid w:val="009125E8"/>
    <w:rsid w:val="0091513C"/>
    <w:rsid w:val="0092190E"/>
    <w:rsid w:val="00925063"/>
    <w:rsid w:val="00931CBC"/>
    <w:rsid w:val="009371B4"/>
    <w:rsid w:val="00946E41"/>
    <w:rsid w:val="009542AF"/>
    <w:rsid w:val="00954634"/>
    <w:rsid w:val="00954E1A"/>
    <w:rsid w:val="00963A9C"/>
    <w:rsid w:val="00964774"/>
    <w:rsid w:val="009668AE"/>
    <w:rsid w:val="00967D53"/>
    <w:rsid w:val="00974853"/>
    <w:rsid w:val="009765E6"/>
    <w:rsid w:val="00980181"/>
    <w:rsid w:val="0098235B"/>
    <w:rsid w:val="00984629"/>
    <w:rsid w:val="00985ED4"/>
    <w:rsid w:val="00994B50"/>
    <w:rsid w:val="009A121F"/>
    <w:rsid w:val="009A2D50"/>
    <w:rsid w:val="009A3584"/>
    <w:rsid w:val="009A545C"/>
    <w:rsid w:val="009A634F"/>
    <w:rsid w:val="009B0659"/>
    <w:rsid w:val="009B0961"/>
    <w:rsid w:val="009B40E9"/>
    <w:rsid w:val="009C031E"/>
    <w:rsid w:val="009C243C"/>
    <w:rsid w:val="009C2C13"/>
    <w:rsid w:val="009C620A"/>
    <w:rsid w:val="009C67A9"/>
    <w:rsid w:val="009C740C"/>
    <w:rsid w:val="009D214C"/>
    <w:rsid w:val="009D5D74"/>
    <w:rsid w:val="009D6316"/>
    <w:rsid w:val="009E43BD"/>
    <w:rsid w:val="009E4970"/>
    <w:rsid w:val="009E4977"/>
    <w:rsid w:val="009E4C00"/>
    <w:rsid w:val="009E5DBF"/>
    <w:rsid w:val="009E78FA"/>
    <w:rsid w:val="009F0EE3"/>
    <w:rsid w:val="009F1B43"/>
    <w:rsid w:val="009F232D"/>
    <w:rsid w:val="009F27B5"/>
    <w:rsid w:val="009F67B5"/>
    <w:rsid w:val="00A004D4"/>
    <w:rsid w:val="00A02135"/>
    <w:rsid w:val="00A02250"/>
    <w:rsid w:val="00A03CC8"/>
    <w:rsid w:val="00A0541E"/>
    <w:rsid w:val="00A05A13"/>
    <w:rsid w:val="00A0641E"/>
    <w:rsid w:val="00A10239"/>
    <w:rsid w:val="00A10E0D"/>
    <w:rsid w:val="00A127A9"/>
    <w:rsid w:val="00A13C5D"/>
    <w:rsid w:val="00A13E7E"/>
    <w:rsid w:val="00A14332"/>
    <w:rsid w:val="00A1453B"/>
    <w:rsid w:val="00A22907"/>
    <w:rsid w:val="00A304D9"/>
    <w:rsid w:val="00A31982"/>
    <w:rsid w:val="00A3436A"/>
    <w:rsid w:val="00A377BF"/>
    <w:rsid w:val="00A401E1"/>
    <w:rsid w:val="00A43031"/>
    <w:rsid w:val="00A4327A"/>
    <w:rsid w:val="00A46FF4"/>
    <w:rsid w:val="00A47F10"/>
    <w:rsid w:val="00A50AC4"/>
    <w:rsid w:val="00A51115"/>
    <w:rsid w:val="00A513A4"/>
    <w:rsid w:val="00A5155B"/>
    <w:rsid w:val="00A5509E"/>
    <w:rsid w:val="00A61C8F"/>
    <w:rsid w:val="00A64E13"/>
    <w:rsid w:val="00A6530F"/>
    <w:rsid w:val="00A655AC"/>
    <w:rsid w:val="00A66935"/>
    <w:rsid w:val="00A66D4A"/>
    <w:rsid w:val="00A727AB"/>
    <w:rsid w:val="00A72DEE"/>
    <w:rsid w:val="00A73124"/>
    <w:rsid w:val="00A75D92"/>
    <w:rsid w:val="00A81AB8"/>
    <w:rsid w:val="00A83779"/>
    <w:rsid w:val="00A86930"/>
    <w:rsid w:val="00A87A29"/>
    <w:rsid w:val="00A90D4C"/>
    <w:rsid w:val="00A93D03"/>
    <w:rsid w:val="00A93FB6"/>
    <w:rsid w:val="00A94410"/>
    <w:rsid w:val="00AA23E8"/>
    <w:rsid w:val="00AA28DD"/>
    <w:rsid w:val="00AA36C0"/>
    <w:rsid w:val="00AA6C18"/>
    <w:rsid w:val="00AA6D64"/>
    <w:rsid w:val="00AB1E76"/>
    <w:rsid w:val="00AB5729"/>
    <w:rsid w:val="00AC2B13"/>
    <w:rsid w:val="00AC5F91"/>
    <w:rsid w:val="00AC5FE2"/>
    <w:rsid w:val="00AC63E5"/>
    <w:rsid w:val="00AD265D"/>
    <w:rsid w:val="00AD45F4"/>
    <w:rsid w:val="00AD64C6"/>
    <w:rsid w:val="00AE01F5"/>
    <w:rsid w:val="00AE02E4"/>
    <w:rsid w:val="00AE452C"/>
    <w:rsid w:val="00AE558D"/>
    <w:rsid w:val="00AE66D3"/>
    <w:rsid w:val="00AE7AED"/>
    <w:rsid w:val="00AF301F"/>
    <w:rsid w:val="00AF395B"/>
    <w:rsid w:val="00AF6C37"/>
    <w:rsid w:val="00AF73CF"/>
    <w:rsid w:val="00B005E0"/>
    <w:rsid w:val="00B01DE5"/>
    <w:rsid w:val="00B03FAF"/>
    <w:rsid w:val="00B107F0"/>
    <w:rsid w:val="00B225A8"/>
    <w:rsid w:val="00B22FE2"/>
    <w:rsid w:val="00B25589"/>
    <w:rsid w:val="00B27070"/>
    <w:rsid w:val="00B3037B"/>
    <w:rsid w:val="00B30F16"/>
    <w:rsid w:val="00B32198"/>
    <w:rsid w:val="00B34401"/>
    <w:rsid w:val="00B347E9"/>
    <w:rsid w:val="00B35676"/>
    <w:rsid w:val="00B364BF"/>
    <w:rsid w:val="00B420CF"/>
    <w:rsid w:val="00B43EDF"/>
    <w:rsid w:val="00B45D8A"/>
    <w:rsid w:val="00B47EFD"/>
    <w:rsid w:val="00B50C7E"/>
    <w:rsid w:val="00B50E75"/>
    <w:rsid w:val="00B539E0"/>
    <w:rsid w:val="00B54FA0"/>
    <w:rsid w:val="00B552DC"/>
    <w:rsid w:val="00B62E38"/>
    <w:rsid w:val="00B630CB"/>
    <w:rsid w:val="00B64C42"/>
    <w:rsid w:val="00B65F59"/>
    <w:rsid w:val="00B663AD"/>
    <w:rsid w:val="00B70624"/>
    <w:rsid w:val="00B70F23"/>
    <w:rsid w:val="00B72BF7"/>
    <w:rsid w:val="00B73DA2"/>
    <w:rsid w:val="00B74F25"/>
    <w:rsid w:val="00B75219"/>
    <w:rsid w:val="00B77B27"/>
    <w:rsid w:val="00B8157B"/>
    <w:rsid w:val="00B83F6E"/>
    <w:rsid w:val="00B8644C"/>
    <w:rsid w:val="00B90A99"/>
    <w:rsid w:val="00B90CF5"/>
    <w:rsid w:val="00B9257C"/>
    <w:rsid w:val="00B95DD7"/>
    <w:rsid w:val="00B96583"/>
    <w:rsid w:val="00B973FE"/>
    <w:rsid w:val="00BA04A5"/>
    <w:rsid w:val="00BA0A73"/>
    <w:rsid w:val="00BA24FC"/>
    <w:rsid w:val="00BA61B0"/>
    <w:rsid w:val="00BB04FE"/>
    <w:rsid w:val="00BB1623"/>
    <w:rsid w:val="00BB75BA"/>
    <w:rsid w:val="00BC454F"/>
    <w:rsid w:val="00BC663E"/>
    <w:rsid w:val="00BC69B1"/>
    <w:rsid w:val="00BC7AA8"/>
    <w:rsid w:val="00BD04CE"/>
    <w:rsid w:val="00BD0CFD"/>
    <w:rsid w:val="00BD3307"/>
    <w:rsid w:val="00BD4926"/>
    <w:rsid w:val="00BD4FBD"/>
    <w:rsid w:val="00BD7394"/>
    <w:rsid w:val="00BD74B0"/>
    <w:rsid w:val="00BE0458"/>
    <w:rsid w:val="00BE0E3D"/>
    <w:rsid w:val="00BE2221"/>
    <w:rsid w:val="00BE3A7D"/>
    <w:rsid w:val="00BE4E0F"/>
    <w:rsid w:val="00BE4EAB"/>
    <w:rsid w:val="00BF0EAD"/>
    <w:rsid w:val="00BF1C73"/>
    <w:rsid w:val="00BF44D4"/>
    <w:rsid w:val="00BF47CE"/>
    <w:rsid w:val="00BF5D96"/>
    <w:rsid w:val="00C04048"/>
    <w:rsid w:val="00C04A77"/>
    <w:rsid w:val="00C07A80"/>
    <w:rsid w:val="00C11324"/>
    <w:rsid w:val="00C141AD"/>
    <w:rsid w:val="00C14E27"/>
    <w:rsid w:val="00C15193"/>
    <w:rsid w:val="00C15911"/>
    <w:rsid w:val="00C21342"/>
    <w:rsid w:val="00C264D1"/>
    <w:rsid w:val="00C27132"/>
    <w:rsid w:val="00C35DFE"/>
    <w:rsid w:val="00C46F9F"/>
    <w:rsid w:val="00C47538"/>
    <w:rsid w:val="00C50095"/>
    <w:rsid w:val="00C512BA"/>
    <w:rsid w:val="00C521DE"/>
    <w:rsid w:val="00C53127"/>
    <w:rsid w:val="00C61CB3"/>
    <w:rsid w:val="00C6263C"/>
    <w:rsid w:val="00C643D5"/>
    <w:rsid w:val="00C66541"/>
    <w:rsid w:val="00C667D7"/>
    <w:rsid w:val="00C67A9E"/>
    <w:rsid w:val="00C705C2"/>
    <w:rsid w:val="00C71633"/>
    <w:rsid w:val="00C76897"/>
    <w:rsid w:val="00C82AAB"/>
    <w:rsid w:val="00C9451A"/>
    <w:rsid w:val="00C9718A"/>
    <w:rsid w:val="00CA0214"/>
    <w:rsid w:val="00CA2591"/>
    <w:rsid w:val="00CA5F93"/>
    <w:rsid w:val="00CB0302"/>
    <w:rsid w:val="00CB17C6"/>
    <w:rsid w:val="00CB6752"/>
    <w:rsid w:val="00CC20D5"/>
    <w:rsid w:val="00CC3A4B"/>
    <w:rsid w:val="00CC3CF7"/>
    <w:rsid w:val="00CC592D"/>
    <w:rsid w:val="00CD0D21"/>
    <w:rsid w:val="00CD1685"/>
    <w:rsid w:val="00CD2D98"/>
    <w:rsid w:val="00CD3015"/>
    <w:rsid w:val="00CD368A"/>
    <w:rsid w:val="00CD7C99"/>
    <w:rsid w:val="00CE0626"/>
    <w:rsid w:val="00CE30BD"/>
    <w:rsid w:val="00CE49FC"/>
    <w:rsid w:val="00CF0F3C"/>
    <w:rsid w:val="00CF1335"/>
    <w:rsid w:val="00CF4BA0"/>
    <w:rsid w:val="00D00181"/>
    <w:rsid w:val="00D016C5"/>
    <w:rsid w:val="00D02624"/>
    <w:rsid w:val="00D03E5A"/>
    <w:rsid w:val="00D05618"/>
    <w:rsid w:val="00D07486"/>
    <w:rsid w:val="00D07767"/>
    <w:rsid w:val="00D12A8C"/>
    <w:rsid w:val="00D12BD0"/>
    <w:rsid w:val="00D14F87"/>
    <w:rsid w:val="00D16D96"/>
    <w:rsid w:val="00D170ED"/>
    <w:rsid w:val="00D2282B"/>
    <w:rsid w:val="00D250AF"/>
    <w:rsid w:val="00D27F90"/>
    <w:rsid w:val="00D30361"/>
    <w:rsid w:val="00D35615"/>
    <w:rsid w:val="00D40D76"/>
    <w:rsid w:val="00D44B49"/>
    <w:rsid w:val="00D53D81"/>
    <w:rsid w:val="00D561A6"/>
    <w:rsid w:val="00D56744"/>
    <w:rsid w:val="00D604C2"/>
    <w:rsid w:val="00D60804"/>
    <w:rsid w:val="00D62E8E"/>
    <w:rsid w:val="00D638C9"/>
    <w:rsid w:val="00D63FCA"/>
    <w:rsid w:val="00D66C92"/>
    <w:rsid w:val="00D676B5"/>
    <w:rsid w:val="00D746A7"/>
    <w:rsid w:val="00D82AB6"/>
    <w:rsid w:val="00D84CFC"/>
    <w:rsid w:val="00D85C02"/>
    <w:rsid w:val="00D90966"/>
    <w:rsid w:val="00D918A5"/>
    <w:rsid w:val="00D9234D"/>
    <w:rsid w:val="00D93053"/>
    <w:rsid w:val="00DA1F26"/>
    <w:rsid w:val="00DA5511"/>
    <w:rsid w:val="00DB0462"/>
    <w:rsid w:val="00DB290F"/>
    <w:rsid w:val="00DB76C9"/>
    <w:rsid w:val="00DC1A07"/>
    <w:rsid w:val="00DC3DA6"/>
    <w:rsid w:val="00DC58F8"/>
    <w:rsid w:val="00DC6B19"/>
    <w:rsid w:val="00DC72D3"/>
    <w:rsid w:val="00DC7426"/>
    <w:rsid w:val="00DD1145"/>
    <w:rsid w:val="00DD647D"/>
    <w:rsid w:val="00DD6806"/>
    <w:rsid w:val="00DE01F3"/>
    <w:rsid w:val="00DE0CD4"/>
    <w:rsid w:val="00DE3664"/>
    <w:rsid w:val="00DE3ADC"/>
    <w:rsid w:val="00DE4D9A"/>
    <w:rsid w:val="00DE79C6"/>
    <w:rsid w:val="00DF16DF"/>
    <w:rsid w:val="00DF1B1A"/>
    <w:rsid w:val="00DF266E"/>
    <w:rsid w:val="00DF268A"/>
    <w:rsid w:val="00DF42CB"/>
    <w:rsid w:val="00DF5B72"/>
    <w:rsid w:val="00DF5E11"/>
    <w:rsid w:val="00E00284"/>
    <w:rsid w:val="00E020FC"/>
    <w:rsid w:val="00E029AF"/>
    <w:rsid w:val="00E04424"/>
    <w:rsid w:val="00E04866"/>
    <w:rsid w:val="00E06BA5"/>
    <w:rsid w:val="00E07E85"/>
    <w:rsid w:val="00E10048"/>
    <w:rsid w:val="00E21136"/>
    <w:rsid w:val="00E21ECB"/>
    <w:rsid w:val="00E22C50"/>
    <w:rsid w:val="00E233DA"/>
    <w:rsid w:val="00E2395D"/>
    <w:rsid w:val="00E24AA0"/>
    <w:rsid w:val="00E30893"/>
    <w:rsid w:val="00E32AC6"/>
    <w:rsid w:val="00E33C49"/>
    <w:rsid w:val="00E35706"/>
    <w:rsid w:val="00E35BF7"/>
    <w:rsid w:val="00E40807"/>
    <w:rsid w:val="00E40BB6"/>
    <w:rsid w:val="00E413A6"/>
    <w:rsid w:val="00E417D8"/>
    <w:rsid w:val="00E43046"/>
    <w:rsid w:val="00E44C81"/>
    <w:rsid w:val="00E4768B"/>
    <w:rsid w:val="00E52870"/>
    <w:rsid w:val="00E55EE9"/>
    <w:rsid w:val="00E60561"/>
    <w:rsid w:val="00E62DE3"/>
    <w:rsid w:val="00E732AF"/>
    <w:rsid w:val="00E74D56"/>
    <w:rsid w:val="00E74D6E"/>
    <w:rsid w:val="00E74F5B"/>
    <w:rsid w:val="00E83167"/>
    <w:rsid w:val="00E837BC"/>
    <w:rsid w:val="00E85EFB"/>
    <w:rsid w:val="00E8785D"/>
    <w:rsid w:val="00E90763"/>
    <w:rsid w:val="00E946EC"/>
    <w:rsid w:val="00E964BC"/>
    <w:rsid w:val="00EA2641"/>
    <w:rsid w:val="00EA30CD"/>
    <w:rsid w:val="00EA46E0"/>
    <w:rsid w:val="00EB5489"/>
    <w:rsid w:val="00EB6123"/>
    <w:rsid w:val="00EB7FED"/>
    <w:rsid w:val="00EC05C9"/>
    <w:rsid w:val="00EC722C"/>
    <w:rsid w:val="00ED0B3A"/>
    <w:rsid w:val="00ED2029"/>
    <w:rsid w:val="00ED28C6"/>
    <w:rsid w:val="00ED619F"/>
    <w:rsid w:val="00ED6313"/>
    <w:rsid w:val="00EE0C6D"/>
    <w:rsid w:val="00EE1915"/>
    <w:rsid w:val="00EE28A2"/>
    <w:rsid w:val="00EE4A1B"/>
    <w:rsid w:val="00EF101C"/>
    <w:rsid w:val="00EF3346"/>
    <w:rsid w:val="00EF3564"/>
    <w:rsid w:val="00EF381F"/>
    <w:rsid w:val="00EF5E77"/>
    <w:rsid w:val="00EF6E0F"/>
    <w:rsid w:val="00F0499D"/>
    <w:rsid w:val="00F05064"/>
    <w:rsid w:val="00F068ED"/>
    <w:rsid w:val="00F07F17"/>
    <w:rsid w:val="00F13056"/>
    <w:rsid w:val="00F13A07"/>
    <w:rsid w:val="00F16966"/>
    <w:rsid w:val="00F17F09"/>
    <w:rsid w:val="00F17F7A"/>
    <w:rsid w:val="00F246CD"/>
    <w:rsid w:val="00F24F27"/>
    <w:rsid w:val="00F26E87"/>
    <w:rsid w:val="00F27590"/>
    <w:rsid w:val="00F321E5"/>
    <w:rsid w:val="00F35B1F"/>
    <w:rsid w:val="00F37E9D"/>
    <w:rsid w:val="00F40842"/>
    <w:rsid w:val="00F42992"/>
    <w:rsid w:val="00F42A31"/>
    <w:rsid w:val="00F42C7E"/>
    <w:rsid w:val="00F44591"/>
    <w:rsid w:val="00F458C2"/>
    <w:rsid w:val="00F46BD3"/>
    <w:rsid w:val="00F54641"/>
    <w:rsid w:val="00F552EE"/>
    <w:rsid w:val="00F564B0"/>
    <w:rsid w:val="00F62322"/>
    <w:rsid w:val="00F6639E"/>
    <w:rsid w:val="00F677ED"/>
    <w:rsid w:val="00F72692"/>
    <w:rsid w:val="00F74CAC"/>
    <w:rsid w:val="00F75BBD"/>
    <w:rsid w:val="00F771EC"/>
    <w:rsid w:val="00F80165"/>
    <w:rsid w:val="00F82559"/>
    <w:rsid w:val="00F92040"/>
    <w:rsid w:val="00F92871"/>
    <w:rsid w:val="00FA4392"/>
    <w:rsid w:val="00FA4AAB"/>
    <w:rsid w:val="00FB0041"/>
    <w:rsid w:val="00FB04E7"/>
    <w:rsid w:val="00FB242B"/>
    <w:rsid w:val="00FB57FA"/>
    <w:rsid w:val="00FC2DEE"/>
    <w:rsid w:val="00FC6513"/>
    <w:rsid w:val="00FD6352"/>
    <w:rsid w:val="00FD69FE"/>
    <w:rsid w:val="00FE3B59"/>
    <w:rsid w:val="00FE4CCE"/>
    <w:rsid w:val="00FE73D9"/>
    <w:rsid w:val="00FE7947"/>
    <w:rsid w:val="00FE7E3F"/>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9EE2C053-C8D1-4D6D-BE2F-65C1C068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7E9"/>
    <w:pPr>
      <w:spacing w:after="0" w:line="240" w:lineRule="auto"/>
    </w:pPr>
    <w:rPr>
      <w:sz w:val="24"/>
      <w:szCs w:val="24"/>
    </w:rPr>
  </w:style>
  <w:style w:type="paragraph" w:styleId="1">
    <w:name w:val="heading 1"/>
    <w:basedOn w:val="a"/>
    <w:next w:val="a"/>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4F096D"/>
    <w:pPr>
      <w:keepNext/>
      <w:spacing w:before="240" w:after="60"/>
      <w:outlineLvl w:val="1"/>
    </w:pPr>
    <w:rPr>
      <w:rFonts w:ascii="Calibri" w:eastAsia="MS Gothic" w:hAnsi="Calibri" w:cs="Calibri"/>
      <w:b/>
      <w:bCs/>
      <w:i/>
      <w:iCs/>
      <w:sz w:val="28"/>
      <w:szCs w:val="28"/>
    </w:rPr>
  </w:style>
  <w:style w:type="paragraph" w:styleId="3">
    <w:name w:val="heading 3"/>
    <w:basedOn w:val="a"/>
    <w:next w:val="a"/>
    <w:link w:val="30"/>
    <w:uiPriority w:val="99"/>
    <w:qFormat/>
    <w:rsid w:val="00F17F7A"/>
    <w:pPr>
      <w:keepNext/>
      <w:spacing w:before="240" w:after="60"/>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3779"/>
    <w:rPr>
      <w:rFonts w:eastAsia="MS Gothic"/>
      <w:b/>
      <w:bCs/>
      <w:caps/>
      <w:kern w:val="32"/>
      <w:sz w:val="28"/>
      <w:szCs w:val="28"/>
    </w:rPr>
  </w:style>
  <w:style w:type="character" w:customStyle="1" w:styleId="20">
    <w:name w:val="Заголовок 2 Знак"/>
    <w:basedOn w:val="a0"/>
    <w:link w:val="2"/>
    <w:uiPriority w:val="99"/>
    <w:semiHidden/>
    <w:locked/>
    <w:rsid w:val="004F096D"/>
    <w:rPr>
      <w:rFonts w:ascii="Calibri" w:eastAsia="MS Gothic" w:hAnsi="Calibri" w:cs="Calibri"/>
      <w:b/>
      <w:bCs/>
      <w:i/>
      <w:iCs/>
      <w:sz w:val="28"/>
      <w:szCs w:val="28"/>
    </w:rPr>
  </w:style>
  <w:style w:type="character" w:customStyle="1" w:styleId="30">
    <w:name w:val="Заголовок 3 Знак"/>
    <w:basedOn w:val="a0"/>
    <w:link w:val="3"/>
    <w:uiPriority w:val="99"/>
    <w:locked/>
    <w:rsid w:val="00F17F7A"/>
    <w:rPr>
      <w:b/>
      <w:bCs/>
      <w:sz w:val="28"/>
      <w:szCs w:val="28"/>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53A22"/>
    <w:pPr>
      <w:widowControl w:val="0"/>
      <w:autoSpaceDE w:val="0"/>
      <w:autoSpaceDN w:val="0"/>
      <w:adjustRightInd w:val="0"/>
      <w:spacing w:before="100" w:beforeAutospacing="1" w:after="100" w:afterAutospacing="1"/>
    </w:pPr>
    <w:rPr>
      <w:rFonts w:ascii="Tahoma" w:hAnsi="Tahoma" w:cs="Tahoma"/>
      <w:sz w:val="20"/>
      <w:szCs w:val="20"/>
      <w:lang w:val="en-US" w:eastAsia="en-US"/>
    </w:rPr>
  </w:style>
  <w:style w:type="paragraph" w:customStyle="1" w:styleId="a4">
    <w:name w:val="Основной"/>
    <w:basedOn w:val="a"/>
    <w:link w:val="a5"/>
    <w:uiPriority w:val="99"/>
    <w:rsid w:val="00653A7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5">
    <w:name w:val="Основной Знак"/>
    <w:link w:val="a4"/>
    <w:uiPriority w:val="99"/>
    <w:locked/>
    <w:rsid w:val="000F42A9"/>
    <w:rPr>
      <w:rFonts w:ascii="NewtonCSanPin" w:hAnsi="NewtonCSanPin" w:cs="NewtonCSanPin"/>
      <w:color w:val="000000"/>
      <w:sz w:val="21"/>
      <w:szCs w:val="21"/>
    </w:rPr>
  </w:style>
  <w:style w:type="paragraph" w:customStyle="1" w:styleId="a6">
    <w:name w:val="Таблица"/>
    <w:basedOn w:val="a4"/>
    <w:uiPriority w:val="99"/>
    <w:rsid w:val="00653A76"/>
    <w:pPr>
      <w:tabs>
        <w:tab w:val="left" w:pos="4500"/>
        <w:tab w:val="left" w:pos="9180"/>
        <w:tab w:val="left" w:pos="9360"/>
      </w:tabs>
      <w:spacing w:line="194" w:lineRule="atLeast"/>
      <w:ind w:firstLine="0"/>
      <w:jc w:val="left"/>
    </w:pPr>
    <w:rPr>
      <w:sz w:val="19"/>
      <w:szCs w:val="19"/>
    </w:rPr>
  </w:style>
  <w:style w:type="paragraph" w:styleId="a7">
    <w:name w:val="Message Header"/>
    <w:basedOn w:val="a6"/>
    <w:link w:val="a8"/>
    <w:uiPriority w:val="99"/>
    <w:rsid w:val="00653A76"/>
    <w:pPr>
      <w:jc w:val="center"/>
    </w:pPr>
    <w:rPr>
      <w:b/>
      <w:bCs/>
    </w:rPr>
  </w:style>
  <w:style w:type="character" w:customStyle="1" w:styleId="a8">
    <w:name w:val="Шапка Знак"/>
    <w:basedOn w:val="a0"/>
    <w:link w:val="a7"/>
    <w:uiPriority w:val="99"/>
    <w:semiHidden/>
    <w:locked/>
    <w:rsid w:val="006D05A0"/>
    <w:rPr>
      <w:rFonts w:ascii="Cambria" w:hAnsi="Cambria" w:cs="Cambria"/>
      <w:sz w:val="24"/>
      <w:szCs w:val="24"/>
      <w:shd w:val="pct20" w:color="auto" w:fill="auto"/>
    </w:rPr>
  </w:style>
  <w:style w:type="paragraph" w:customStyle="1" w:styleId="a9">
    <w:name w:val="Название таблицы"/>
    <w:basedOn w:val="a4"/>
    <w:uiPriority w:val="99"/>
    <w:rsid w:val="00653A76"/>
    <w:pPr>
      <w:spacing w:before="113"/>
      <w:ind w:firstLine="0"/>
      <w:jc w:val="center"/>
    </w:pPr>
    <w:rPr>
      <w:b/>
      <w:bCs/>
    </w:rPr>
  </w:style>
  <w:style w:type="paragraph" w:customStyle="1" w:styleId="aa">
    <w:name w:val="Приложение"/>
    <w:basedOn w:val="11"/>
    <w:uiPriority w:val="99"/>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4"/>
    <w:uiPriority w:val="99"/>
    <w:rsid w:val="00653A76"/>
    <w:pPr>
      <w:keepNext/>
      <w:pageBreakBefore/>
      <w:spacing w:after="170" w:line="296" w:lineRule="atLeast"/>
      <w:ind w:firstLine="0"/>
      <w:jc w:val="center"/>
    </w:pPr>
    <w:rPr>
      <w:rFonts w:ascii="PragmaticaC" w:hAnsi="PragmaticaC" w:cs="PragmaticaC"/>
      <w:b/>
      <w:bCs/>
      <w:caps/>
      <w:sz w:val="26"/>
      <w:szCs w:val="26"/>
    </w:rPr>
  </w:style>
  <w:style w:type="paragraph" w:styleId="ab">
    <w:name w:val="Signature"/>
    <w:basedOn w:val="a4"/>
    <w:link w:val="ac"/>
    <w:uiPriority w:val="99"/>
    <w:rsid w:val="00653A76"/>
    <w:pPr>
      <w:spacing w:before="57" w:line="194" w:lineRule="atLeast"/>
      <w:ind w:firstLine="0"/>
      <w:jc w:val="center"/>
    </w:pPr>
    <w:rPr>
      <w:sz w:val="19"/>
      <w:szCs w:val="19"/>
    </w:rPr>
  </w:style>
  <w:style w:type="character" w:customStyle="1" w:styleId="ac">
    <w:name w:val="Подпись Знак"/>
    <w:basedOn w:val="a0"/>
    <w:link w:val="ab"/>
    <w:uiPriority w:val="99"/>
    <w:semiHidden/>
    <w:locked/>
    <w:rsid w:val="006D05A0"/>
    <w:rPr>
      <w:sz w:val="24"/>
      <w:szCs w:val="24"/>
    </w:rPr>
  </w:style>
  <w:style w:type="paragraph" w:customStyle="1" w:styleId="ad">
    <w:name w:val="В скобках"/>
    <w:basedOn w:val="ab"/>
    <w:uiPriority w:val="99"/>
    <w:rsid w:val="00653A76"/>
    <w:pPr>
      <w:spacing w:line="174" w:lineRule="atLeast"/>
    </w:pPr>
    <w:rPr>
      <w:sz w:val="17"/>
      <w:szCs w:val="17"/>
    </w:rPr>
  </w:style>
  <w:style w:type="paragraph" w:customStyle="1" w:styleId="12">
    <w:name w:val="Содержание 1"/>
    <w:basedOn w:val="a4"/>
    <w:uiPriority w:val="99"/>
    <w:rsid w:val="00653A76"/>
    <w:pPr>
      <w:suppressAutoHyphens/>
      <w:ind w:firstLine="0"/>
    </w:pPr>
    <w:rPr>
      <w:rFonts w:ascii="Times New Roman" w:hAnsi="Times New Roman" w:cs="Times New Roman"/>
      <w:lang w:val="en-US"/>
    </w:rPr>
  </w:style>
  <w:style w:type="paragraph" w:customStyle="1" w:styleId="BasicParagraph">
    <w:name w:val="[Basic Paragraph]"/>
    <w:basedOn w:val="NoParagraphStyle"/>
    <w:uiPriority w:val="99"/>
    <w:rsid w:val="00653A76"/>
  </w:style>
  <w:style w:type="paragraph" w:customStyle="1" w:styleId="NoParagraphStyle">
    <w:name w:val="[No Paragraph Style]"/>
    <w:uiPriority w:val="99"/>
    <w:rsid w:val="00653A7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ae">
    <w:name w:val="Буллит"/>
    <w:basedOn w:val="a4"/>
    <w:link w:val="af"/>
    <w:uiPriority w:val="99"/>
    <w:rsid w:val="00653A76"/>
    <w:pPr>
      <w:ind w:firstLine="244"/>
    </w:pPr>
  </w:style>
  <w:style w:type="character" w:customStyle="1" w:styleId="af">
    <w:name w:val="Буллит Знак"/>
    <w:basedOn w:val="a5"/>
    <w:link w:val="ae"/>
    <w:uiPriority w:val="99"/>
    <w:locked/>
    <w:rsid w:val="000F42A9"/>
    <w:rPr>
      <w:rFonts w:ascii="NewtonCSanPin" w:hAnsi="NewtonCSanPin" w:cs="NewtonCSanPin"/>
      <w:color w:val="000000"/>
      <w:sz w:val="21"/>
      <w:szCs w:val="21"/>
    </w:rPr>
  </w:style>
  <w:style w:type="paragraph" w:customStyle="1" w:styleId="22">
    <w:name w:val="Заг 2"/>
    <w:basedOn w:val="11"/>
    <w:uiPriority w:val="99"/>
    <w:rsid w:val="00653A76"/>
    <w:pPr>
      <w:pageBreakBefore w:val="0"/>
      <w:spacing w:before="283"/>
    </w:pPr>
    <w:rPr>
      <w:caps w:val="0"/>
    </w:rPr>
  </w:style>
  <w:style w:type="paragraph" w:customStyle="1" w:styleId="31">
    <w:name w:val="Заг 3"/>
    <w:basedOn w:val="22"/>
    <w:uiPriority w:val="99"/>
    <w:rsid w:val="00653A76"/>
    <w:pPr>
      <w:spacing w:before="255" w:after="113" w:line="240" w:lineRule="atLeast"/>
    </w:pPr>
    <w:rPr>
      <w:i/>
      <w:iCs/>
      <w:sz w:val="23"/>
      <w:szCs w:val="23"/>
    </w:rPr>
  </w:style>
  <w:style w:type="paragraph" w:customStyle="1" w:styleId="4">
    <w:name w:val="Заг 4"/>
    <w:basedOn w:val="31"/>
    <w:uiPriority w:val="99"/>
    <w:rsid w:val="00653A76"/>
    <w:rPr>
      <w:b w:val="0"/>
      <w:bCs w:val="0"/>
    </w:rPr>
  </w:style>
  <w:style w:type="paragraph" w:customStyle="1" w:styleId="af0">
    <w:name w:val="Курсив"/>
    <w:basedOn w:val="a4"/>
    <w:uiPriority w:val="99"/>
    <w:rsid w:val="00653A76"/>
    <w:rPr>
      <w:i/>
      <w:iCs/>
    </w:rPr>
  </w:style>
  <w:style w:type="paragraph" w:customStyle="1" w:styleId="af1">
    <w:name w:val="Буллит Курсив"/>
    <w:basedOn w:val="ae"/>
    <w:link w:val="af2"/>
    <w:uiPriority w:val="99"/>
    <w:rsid w:val="00653A76"/>
    <w:rPr>
      <w:i/>
      <w:iCs/>
    </w:rPr>
  </w:style>
  <w:style w:type="character" w:customStyle="1" w:styleId="af2">
    <w:name w:val="Буллит Курсив Знак"/>
    <w:link w:val="af1"/>
    <w:uiPriority w:val="99"/>
    <w:locked/>
    <w:rsid w:val="006D7B6B"/>
    <w:rPr>
      <w:rFonts w:ascii="NewtonCSanPin" w:hAnsi="NewtonCSanPin" w:cs="NewtonCSanPin"/>
      <w:i/>
      <w:iCs/>
      <w:color w:val="000000"/>
      <w:sz w:val="21"/>
      <w:szCs w:val="21"/>
    </w:rPr>
  </w:style>
  <w:style w:type="paragraph" w:customStyle="1" w:styleId="af3">
    <w:name w:val="Подзаг"/>
    <w:basedOn w:val="a4"/>
    <w:uiPriority w:val="99"/>
    <w:rsid w:val="00653A76"/>
    <w:pPr>
      <w:spacing w:before="113" w:after="28"/>
      <w:jc w:val="center"/>
    </w:pPr>
    <w:rPr>
      <w:b/>
      <w:bCs/>
      <w:i/>
      <w:iCs/>
    </w:rPr>
  </w:style>
  <w:style w:type="paragraph" w:customStyle="1" w:styleId="af4">
    <w:name w:val="Пж Курсив"/>
    <w:basedOn w:val="a4"/>
    <w:uiPriority w:val="99"/>
    <w:rsid w:val="00653A76"/>
    <w:rPr>
      <w:b/>
      <w:bCs/>
      <w:i/>
      <w:iCs/>
    </w:rPr>
  </w:style>
  <w:style w:type="paragraph" w:customStyle="1" w:styleId="af5">
    <w:name w:val="Сноска"/>
    <w:basedOn w:val="a4"/>
    <w:uiPriority w:val="99"/>
    <w:rsid w:val="00653A76"/>
    <w:pPr>
      <w:spacing w:line="174" w:lineRule="atLeast"/>
    </w:pPr>
    <w:rPr>
      <w:sz w:val="17"/>
      <w:szCs w:val="17"/>
    </w:rPr>
  </w:style>
  <w:style w:type="character" w:customStyle="1" w:styleId="13">
    <w:name w:val="Сноска1"/>
    <w:uiPriority w:val="99"/>
    <w:rsid w:val="00653A76"/>
    <w:rPr>
      <w:rFonts w:ascii="Times New Roman" w:hAnsi="Times New Roman" w:cs="Times New Roman"/>
      <w:vertAlign w:val="superscript"/>
    </w:rPr>
  </w:style>
  <w:style w:type="character" w:customStyle="1" w:styleId="Zag11">
    <w:name w:val="Zag_11"/>
    <w:uiPriority w:val="99"/>
    <w:rsid w:val="00653A76"/>
    <w:rPr>
      <w:color w:val="000000"/>
      <w:w w:val="100"/>
    </w:rPr>
  </w:style>
  <w:style w:type="paragraph" w:styleId="af6">
    <w:name w:val="footer"/>
    <w:basedOn w:val="a"/>
    <w:link w:val="af7"/>
    <w:uiPriority w:val="99"/>
    <w:rsid w:val="00E32AC6"/>
    <w:pPr>
      <w:tabs>
        <w:tab w:val="center" w:pos="4677"/>
        <w:tab w:val="right" w:pos="9355"/>
      </w:tabs>
    </w:pPr>
  </w:style>
  <w:style w:type="character" w:customStyle="1" w:styleId="af7">
    <w:name w:val="Нижний колонтитул Знак"/>
    <w:basedOn w:val="a0"/>
    <w:link w:val="af6"/>
    <w:uiPriority w:val="99"/>
    <w:locked/>
    <w:rsid w:val="00E32AC6"/>
    <w:rPr>
      <w:sz w:val="24"/>
      <w:szCs w:val="24"/>
    </w:rPr>
  </w:style>
  <w:style w:type="character" w:styleId="af8">
    <w:name w:val="page number"/>
    <w:basedOn w:val="a0"/>
    <w:uiPriority w:val="99"/>
    <w:rsid w:val="00E32AC6"/>
  </w:style>
  <w:style w:type="paragraph" w:styleId="af9">
    <w:name w:val="Balloon Text"/>
    <w:basedOn w:val="a"/>
    <w:link w:val="afa"/>
    <w:uiPriority w:val="99"/>
    <w:semiHidden/>
    <w:rsid w:val="00E32AC6"/>
    <w:rPr>
      <w:rFonts w:ascii="Lucida Grande CY" w:hAnsi="Lucida Grande CY" w:cs="Lucida Grande CY"/>
      <w:sz w:val="18"/>
      <w:szCs w:val="18"/>
    </w:rPr>
  </w:style>
  <w:style w:type="character" w:customStyle="1" w:styleId="afa">
    <w:name w:val="Текст выноски Знак"/>
    <w:basedOn w:val="a0"/>
    <w:link w:val="af9"/>
    <w:uiPriority w:val="99"/>
    <w:locked/>
    <w:rsid w:val="00E32AC6"/>
    <w:rPr>
      <w:rFonts w:ascii="Lucida Grande CY" w:hAnsi="Lucida Grande CY" w:cs="Lucida Grande CY"/>
      <w:sz w:val="18"/>
      <w:szCs w:val="18"/>
    </w:rPr>
  </w:style>
  <w:style w:type="character" w:styleId="afb">
    <w:name w:val="annotation reference"/>
    <w:basedOn w:val="a0"/>
    <w:uiPriority w:val="99"/>
    <w:semiHidden/>
    <w:rsid w:val="00BF1C73"/>
    <w:rPr>
      <w:sz w:val="16"/>
      <w:szCs w:val="16"/>
    </w:rPr>
  </w:style>
  <w:style w:type="paragraph" w:styleId="afc">
    <w:name w:val="annotation text"/>
    <w:basedOn w:val="a"/>
    <w:link w:val="afd"/>
    <w:uiPriority w:val="99"/>
    <w:semiHidden/>
    <w:rsid w:val="00BF1C73"/>
    <w:rPr>
      <w:sz w:val="20"/>
      <w:szCs w:val="20"/>
    </w:rPr>
  </w:style>
  <w:style w:type="character" w:customStyle="1" w:styleId="afd">
    <w:name w:val="Текст примечания Знак"/>
    <w:basedOn w:val="a0"/>
    <w:link w:val="afc"/>
    <w:uiPriority w:val="99"/>
    <w:locked/>
    <w:rsid w:val="00BF1C73"/>
  </w:style>
  <w:style w:type="paragraph" w:styleId="afe">
    <w:name w:val="annotation subject"/>
    <w:basedOn w:val="afc"/>
    <w:next w:val="afc"/>
    <w:link w:val="aff"/>
    <w:uiPriority w:val="99"/>
    <w:semiHidden/>
    <w:rsid w:val="00BF1C73"/>
    <w:rPr>
      <w:b/>
      <w:bCs/>
    </w:rPr>
  </w:style>
  <w:style w:type="character" w:customStyle="1" w:styleId="aff">
    <w:name w:val="Тема примечания Знак"/>
    <w:basedOn w:val="afd"/>
    <w:link w:val="afe"/>
    <w:uiPriority w:val="99"/>
    <w:locked/>
    <w:rsid w:val="00BF1C73"/>
    <w:rPr>
      <w:b/>
      <w:bCs/>
    </w:rPr>
  </w:style>
  <w:style w:type="paragraph" w:styleId="aff0">
    <w:name w:val="Subtitle"/>
    <w:basedOn w:val="a"/>
    <w:next w:val="a"/>
    <w:link w:val="aff1"/>
    <w:uiPriority w:val="99"/>
    <w:qFormat/>
    <w:rsid w:val="00A83779"/>
    <w:pPr>
      <w:spacing w:line="360" w:lineRule="auto"/>
      <w:outlineLvl w:val="1"/>
    </w:pPr>
    <w:rPr>
      <w:rFonts w:eastAsia="MS Gothic"/>
      <w:b/>
      <w:bCs/>
      <w:sz w:val="28"/>
      <w:szCs w:val="28"/>
    </w:rPr>
  </w:style>
  <w:style w:type="character" w:customStyle="1" w:styleId="aff1">
    <w:name w:val="Подзаголовок Знак"/>
    <w:basedOn w:val="a0"/>
    <w:link w:val="aff0"/>
    <w:uiPriority w:val="99"/>
    <w:locked/>
    <w:rsid w:val="00A83779"/>
    <w:rPr>
      <w:rFonts w:eastAsia="MS Gothic"/>
      <w:b/>
      <w:bCs/>
      <w:sz w:val="24"/>
      <w:szCs w:val="24"/>
    </w:rPr>
  </w:style>
  <w:style w:type="paragraph" w:customStyle="1" w:styleId="-31">
    <w:name w:val="Темный список - Акцент 31"/>
    <w:hidden/>
    <w:uiPriority w:val="99"/>
    <w:rsid w:val="00596323"/>
    <w:pPr>
      <w:spacing w:after="0" w:line="240" w:lineRule="auto"/>
    </w:pPr>
    <w:rPr>
      <w:sz w:val="24"/>
      <w:szCs w:val="24"/>
    </w:rPr>
  </w:style>
  <w:style w:type="paragraph" w:customStyle="1" w:styleId="21">
    <w:name w:val="Средняя сетка 21"/>
    <w:basedOn w:val="a"/>
    <w:uiPriority w:val="99"/>
    <w:rsid w:val="00B45D8A"/>
    <w:pPr>
      <w:numPr>
        <w:numId w:val="1"/>
      </w:numPr>
      <w:spacing w:line="360" w:lineRule="auto"/>
      <w:jc w:val="both"/>
      <w:outlineLvl w:val="1"/>
    </w:pPr>
    <w:rPr>
      <w:sz w:val="28"/>
      <w:szCs w:val="28"/>
    </w:rPr>
  </w:style>
  <w:style w:type="paragraph" w:styleId="14">
    <w:name w:val="toc 1"/>
    <w:basedOn w:val="a"/>
    <w:next w:val="a"/>
    <w:autoRedefine/>
    <w:uiPriority w:val="99"/>
    <w:semiHidden/>
    <w:rsid w:val="00B95DD7"/>
    <w:pPr>
      <w:spacing w:before="120" w:after="120"/>
    </w:pPr>
    <w:rPr>
      <w:b/>
      <w:bCs/>
      <w:caps/>
      <w:sz w:val="20"/>
      <w:szCs w:val="20"/>
    </w:rPr>
  </w:style>
  <w:style w:type="paragraph" w:styleId="23">
    <w:name w:val="toc 2"/>
    <w:basedOn w:val="a"/>
    <w:next w:val="a"/>
    <w:autoRedefine/>
    <w:uiPriority w:val="99"/>
    <w:semiHidden/>
    <w:rsid w:val="00B95DD7"/>
    <w:pPr>
      <w:ind w:left="240"/>
    </w:pPr>
    <w:rPr>
      <w:smallCaps/>
      <w:sz w:val="20"/>
      <w:szCs w:val="20"/>
    </w:rPr>
  </w:style>
  <w:style w:type="paragraph" w:styleId="32">
    <w:name w:val="toc 3"/>
    <w:basedOn w:val="a"/>
    <w:next w:val="a"/>
    <w:autoRedefine/>
    <w:uiPriority w:val="99"/>
    <w:semiHidden/>
    <w:rsid w:val="003C0EEE"/>
    <w:pPr>
      <w:ind w:left="480"/>
    </w:pPr>
    <w:rPr>
      <w:i/>
      <w:iCs/>
      <w:sz w:val="20"/>
      <w:szCs w:val="20"/>
    </w:rPr>
  </w:style>
  <w:style w:type="paragraph" w:styleId="40">
    <w:name w:val="toc 4"/>
    <w:basedOn w:val="a"/>
    <w:next w:val="a"/>
    <w:autoRedefine/>
    <w:uiPriority w:val="99"/>
    <w:semiHidden/>
    <w:rsid w:val="003C0EEE"/>
    <w:pPr>
      <w:ind w:left="720"/>
    </w:pPr>
    <w:rPr>
      <w:sz w:val="18"/>
      <w:szCs w:val="18"/>
    </w:rPr>
  </w:style>
  <w:style w:type="paragraph" w:styleId="5">
    <w:name w:val="toc 5"/>
    <w:basedOn w:val="a"/>
    <w:next w:val="a"/>
    <w:autoRedefine/>
    <w:uiPriority w:val="99"/>
    <w:semiHidden/>
    <w:rsid w:val="003C0EEE"/>
    <w:pPr>
      <w:ind w:left="960"/>
    </w:pPr>
    <w:rPr>
      <w:sz w:val="18"/>
      <w:szCs w:val="18"/>
    </w:rPr>
  </w:style>
  <w:style w:type="paragraph" w:styleId="6">
    <w:name w:val="toc 6"/>
    <w:basedOn w:val="a"/>
    <w:next w:val="a"/>
    <w:autoRedefine/>
    <w:uiPriority w:val="99"/>
    <w:semiHidden/>
    <w:rsid w:val="003C0EEE"/>
    <w:pPr>
      <w:ind w:left="1200"/>
    </w:pPr>
    <w:rPr>
      <w:sz w:val="18"/>
      <w:szCs w:val="18"/>
    </w:rPr>
  </w:style>
  <w:style w:type="paragraph" w:styleId="7">
    <w:name w:val="toc 7"/>
    <w:basedOn w:val="a"/>
    <w:next w:val="a"/>
    <w:autoRedefine/>
    <w:uiPriority w:val="99"/>
    <w:semiHidden/>
    <w:rsid w:val="003C0EEE"/>
    <w:pPr>
      <w:ind w:left="1440"/>
    </w:pPr>
    <w:rPr>
      <w:sz w:val="18"/>
      <w:szCs w:val="18"/>
    </w:rPr>
  </w:style>
  <w:style w:type="paragraph" w:styleId="8">
    <w:name w:val="toc 8"/>
    <w:basedOn w:val="a"/>
    <w:next w:val="a"/>
    <w:autoRedefine/>
    <w:uiPriority w:val="99"/>
    <w:semiHidden/>
    <w:rsid w:val="003C0EEE"/>
    <w:pPr>
      <w:ind w:left="1680"/>
    </w:pPr>
    <w:rPr>
      <w:sz w:val="18"/>
      <w:szCs w:val="18"/>
    </w:rPr>
  </w:style>
  <w:style w:type="paragraph" w:styleId="9">
    <w:name w:val="toc 9"/>
    <w:basedOn w:val="a"/>
    <w:next w:val="a"/>
    <w:autoRedefine/>
    <w:uiPriority w:val="99"/>
    <w:semiHidden/>
    <w:rsid w:val="003C0EEE"/>
    <w:pPr>
      <w:ind w:left="1920"/>
    </w:pPr>
    <w:rPr>
      <w:sz w:val="18"/>
      <w:szCs w:val="18"/>
    </w:rPr>
  </w:style>
  <w:style w:type="paragraph" w:styleId="aff2">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f3"/>
    <w:uiPriority w:val="99"/>
    <w:rsid w:val="009371B4"/>
    <w:pPr>
      <w:widowControl w:val="0"/>
      <w:suppressAutoHyphens/>
    </w:pPr>
    <w:rPr>
      <w:kern w:val="1"/>
      <w:sz w:val="20"/>
      <w:szCs w:val="20"/>
      <w:lang w:eastAsia="ar-SA"/>
    </w:rPr>
  </w:style>
  <w:style w:type="character" w:customStyle="1" w:styleId="aff3">
    <w:name w:val="Обычный (веб) Знак"/>
    <w:aliases w:val="Normal (Web) Char Знак,Обычный (Web) Знак1,Обычный (веб) Знак1 Знак1,Обычный (веб) Знак Знак Знак2,Обычный (веб) Знак Знак Знак Знак1,Обычный (веб) Знак Знак Знак Знак Знак Знак1"/>
    <w:link w:val="aff2"/>
    <w:uiPriority w:val="99"/>
    <w:locked/>
    <w:rsid w:val="001F3F1E"/>
    <w:rPr>
      <w:sz w:val="24"/>
      <w:szCs w:val="24"/>
    </w:rPr>
  </w:style>
  <w:style w:type="paragraph" w:customStyle="1" w:styleId="1-21">
    <w:name w:val="Средняя сетка 1 - Акцент 21"/>
    <w:basedOn w:val="a"/>
    <w:link w:val="1-2"/>
    <w:uiPriority w:val="99"/>
    <w:rsid w:val="002D0462"/>
    <w:pPr>
      <w:ind w:left="720"/>
    </w:pPr>
    <w:rPr>
      <w:rFonts w:ascii="Calibri" w:hAnsi="Calibri" w:cs="Calibri"/>
    </w:rPr>
  </w:style>
  <w:style w:type="character" w:customStyle="1" w:styleId="1-2">
    <w:name w:val="Средняя сетка 1 - Акцент 2 Знак"/>
    <w:link w:val="1-21"/>
    <w:uiPriority w:val="99"/>
    <w:locked/>
    <w:rsid w:val="002D0462"/>
    <w:rPr>
      <w:rFonts w:ascii="Calibri" w:hAnsi="Calibri" w:cs="Calibri"/>
      <w:sz w:val="24"/>
      <w:szCs w:val="24"/>
    </w:rPr>
  </w:style>
  <w:style w:type="paragraph" w:styleId="aff4">
    <w:name w:val="Body Text"/>
    <w:basedOn w:val="a"/>
    <w:link w:val="aff5"/>
    <w:uiPriority w:val="99"/>
    <w:rsid w:val="000F42A9"/>
    <w:pPr>
      <w:jc w:val="both"/>
    </w:pPr>
    <w:rPr>
      <w:sz w:val="28"/>
      <w:szCs w:val="28"/>
    </w:rPr>
  </w:style>
  <w:style w:type="character" w:customStyle="1" w:styleId="aff5">
    <w:name w:val="Основной текст Знак"/>
    <w:basedOn w:val="a0"/>
    <w:link w:val="aff4"/>
    <w:uiPriority w:val="99"/>
    <w:locked/>
    <w:rsid w:val="000F42A9"/>
    <w:rPr>
      <w:sz w:val="24"/>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f6">
    <w:name w:val="О_Т"/>
    <w:basedOn w:val="a"/>
    <w:link w:val="aff7"/>
    <w:uiPriority w:val="99"/>
    <w:rsid w:val="000F42A9"/>
    <w:pPr>
      <w:spacing w:line="288" w:lineRule="auto"/>
      <w:ind w:firstLine="539"/>
      <w:jc w:val="both"/>
    </w:pPr>
    <w:rPr>
      <w:rFonts w:ascii="Arial" w:hAnsi="Arial" w:cs="Arial"/>
      <w:sz w:val="28"/>
      <w:szCs w:val="28"/>
    </w:rPr>
  </w:style>
  <w:style w:type="character" w:customStyle="1" w:styleId="aff7">
    <w:name w:val="О_Т Знак"/>
    <w:link w:val="aff6"/>
    <w:uiPriority w:val="99"/>
    <w:locked/>
    <w:rsid w:val="000F42A9"/>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0F42A9"/>
  </w:style>
  <w:style w:type="character" w:customStyle="1" w:styleId="dash041e005f0431005f044b005f0447005f043d005f044b005f0439005f005fchar1char1">
    <w:name w:val="dash041e_005f0431_005f044b_005f0447_005f043d_005f044b_005f0439_005f_005fchar1__char1"/>
    <w:uiPriority w:val="99"/>
    <w:rsid w:val="000F42A9"/>
  </w:style>
  <w:style w:type="paragraph" w:customStyle="1" w:styleId="-12">
    <w:name w:val="Цветной список - Акцент 12"/>
    <w:basedOn w:val="a"/>
    <w:uiPriority w:val="99"/>
    <w:rsid w:val="000F42A9"/>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F42A9"/>
    <w:rPr>
      <w:rFonts w:ascii="Times New Roman" w:hAnsi="Times New Roman" w:cs="Times New Roman"/>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8">
    <w:name w:val="header"/>
    <w:basedOn w:val="a"/>
    <w:link w:val="aff9"/>
    <w:uiPriority w:val="99"/>
    <w:rsid w:val="008A1CDA"/>
    <w:pPr>
      <w:tabs>
        <w:tab w:val="center" w:pos="4677"/>
        <w:tab w:val="right" w:pos="9355"/>
      </w:tabs>
    </w:pPr>
  </w:style>
  <w:style w:type="character" w:customStyle="1" w:styleId="aff9">
    <w:name w:val="Верхний колонтитул Знак"/>
    <w:basedOn w:val="a0"/>
    <w:link w:val="aff8"/>
    <w:uiPriority w:val="99"/>
    <w:locked/>
    <w:rsid w:val="008A1CDA"/>
    <w:rPr>
      <w:sz w:val="24"/>
      <w:szCs w:val="24"/>
    </w:rPr>
  </w:style>
  <w:style w:type="paragraph" w:customStyle="1" w:styleId="-11">
    <w:name w:val="Цветная заливка - Акцент 11"/>
    <w:hidden/>
    <w:uiPriority w:val="99"/>
    <w:semiHidden/>
    <w:rsid w:val="004A5746"/>
    <w:pPr>
      <w:spacing w:after="0" w:line="240" w:lineRule="auto"/>
    </w:pPr>
    <w:rPr>
      <w:sz w:val="24"/>
      <w:szCs w:val="24"/>
    </w:rPr>
  </w:style>
  <w:style w:type="paragraph" w:customStyle="1" w:styleId="ConsPlusNormal">
    <w:name w:val="ConsPlusNormal"/>
    <w:uiPriority w:val="99"/>
    <w:rsid w:val="000D2CF2"/>
    <w:pPr>
      <w:widowControl w:val="0"/>
      <w:autoSpaceDE w:val="0"/>
      <w:autoSpaceDN w:val="0"/>
      <w:adjustRightInd w:val="0"/>
      <w:spacing w:after="0" w:line="240" w:lineRule="auto"/>
    </w:pPr>
    <w:rPr>
      <w:rFonts w:ascii="Arial" w:hAnsi="Arial" w:cs="Arial"/>
      <w:sz w:val="20"/>
      <w:szCs w:val="20"/>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a">
    <w:name w:val="Ξαϋχνϋι"/>
    <w:basedOn w:val="a"/>
    <w:uiPriority w:val="99"/>
    <w:rsid w:val="00DC6B19"/>
    <w:pPr>
      <w:widowControl w:val="0"/>
      <w:autoSpaceDE w:val="0"/>
      <w:autoSpaceDN w:val="0"/>
      <w:adjustRightInd w:val="0"/>
    </w:pPr>
    <w:rPr>
      <w:color w:val="000000"/>
      <w:lang w:val="en-US"/>
    </w:rPr>
  </w:style>
  <w:style w:type="paragraph" w:customStyle="1" w:styleId="affb">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884BAC"/>
    <w:pPr>
      <w:spacing w:after="200" w:line="276" w:lineRule="auto"/>
      <w:ind w:left="720"/>
    </w:pPr>
    <w:rPr>
      <w:rFonts w:ascii="Calibri" w:hAnsi="Calibri" w:cs="Calibri"/>
      <w:sz w:val="22"/>
      <w:szCs w:val="22"/>
      <w:lang w:eastAsia="en-US"/>
    </w:rPr>
  </w:style>
  <w:style w:type="character" w:customStyle="1" w:styleId="-1">
    <w:name w:val="Цветной список - Акцент 1 Знак"/>
    <w:link w:val="-110"/>
    <w:uiPriority w:val="99"/>
    <w:locked/>
    <w:rsid w:val="00884BAC"/>
    <w:rPr>
      <w:rFonts w:ascii="Calibri" w:hAnsi="Calibri" w:cs="Calibri"/>
      <w:sz w:val="22"/>
      <w:szCs w:val="22"/>
      <w:lang w:val="x-none"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c">
    <w:name w:val="Основной текст_"/>
    <w:link w:val="80"/>
    <w:uiPriority w:val="99"/>
    <w:locked/>
    <w:rsid w:val="00FF7057"/>
    <w:rPr>
      <w:rFonts w:ascii="Courier New" w:hAnsi="Courier New" w:cs="Courier New"/>
      <w:spacing w:val="-20"/>
      <w:sz w:val="28"/>
      <w:szCs w:val="28"/>
      <w:shd w:val="clear" w:color="auto" w:fill="FFFFFF"/>
    </w:rPr>
  </w:style>
  <w:style w:type="paragraph" w:customStyle="1" w:styleId="80">
    <w:name w:val="Основной текст8"/>
    <w:basedOn w:val="a"/>
    <w:link w:val="affc"/>
    <w:uiPriority w:val="99"/>
    <w:rsid w:val="00FF7057"/>
    <w:pPr>
      <w:shd w:val="clear" w:color="auto" w:fill="FFFFFF"/>
      <w:spacing w:before="600" w:after="60" w:line="240" w:lineRule="atLeast"/>
      <w:ind w:hanging="2080"/>
    </w:pPr>
    <w:rPr>
      <w:rFonts w:ascii="Courier New" w:hAnsi="Courier New" w:cs="Courier New"/>
      <w:spacing w:val="-20"/>
      <w:sz w:val="28"/>
      <w:szCs w:val="28"/>
    </w:rPr>
  </w:style>
  <w:style w:type="paragraph" w:styleId="affd">
    <w:name w:val="footnote text"/>
    <w:basedOn w:val="a"/>
    <w:link w:val="affe"/>
    <w:uiPriority w:val="99"/>
    <w:semiHidden/>
    <w:rsid w:val="00500205"/>
  </w:style>
  <w:style w:type="character" w:customStyle="1" w:styleId="affe">
    <w:name w:val="Текст сноски Знак"/>
    <w:basedOn w:val="a0"/>
    <w:link w:val="affd"/>
    <w:uiPriority w:val="99"/>
    <w:locked/>
    <w:rsid w:val="00500205"/>
    <w:rPr>
      <w:sz w:val="24"/>
      <w:szCs w:val="24"/>
    </w:rPr>
  </w:style>
  <w:style w:type="character" w:styleId="afff">
    <w:name w:val="footnote reference"/>
    <w:basedOn w:val="a0"/>
    <w:uiPriority w:val="99"/>
    <w:semiHidden/>
    <w:rsid w:val="00500205"/>
    <w:rPr>
      <w:vertAlign w:val="superscript"/>
    </w:rPr>
  </w:style>
  <w:style w:type="paragraph" w:customStyle="1" w:styleId="220">
    <w:name w:val="Основной текст 22"/>
    <w:basedOn w:val="a"/>
    <w:uiPriority w:val="99"/>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0">
    <w:name w:val="List Paragraph"/>
    <w:basedOn w:val="a"/>
    <w:link w:val="afff1"/>
    <w:uiPriority w:val="99"/>
    <w:qFormat/>
    <w:rsid w:val="00AA28DD"/>
    <w:pPr>
      <w:ind w:left="720"/>
      <w:jc w:val="both"/>
    </w:pPr>
    <w:rPr>
      <w:rFonts w:ascii="Calibri" w:hAnsi="Calibri" w:cs="Calibri"/>
      <w:sz w:val="22"/>
      <w:szCs w:val="22"/>
      <w:lang w:eastAsia="en-US"/>
    </w:rPr>
  </w:style>
  <w:style w:type="character" w:customStyle="1" w:styleId="afff1">
    <w:name w:val="Абзац списка Знак"/>
    <w:link w:val="afff0"/>
    <w:uiPriority w:val="99"/>
    <w:locked/>
    <w:rsid w:val="00954634"/>
    <w:rPr>
      <w:rFonts w:ascii="Calibri" w:hAnsi="Calibri" w:cs="Calibri"/>
      <w:sz w:val="22"/>
      <w:szCs w:val="22"/>
      <w:lang w:val="x-none"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b/>
      <w:bCs/>
      <w:color w:val="000000"/>
      <w:sz w:val="28"/>
      <w:szCs w:val="28"/>
      <w:lang w:val="en-US"/>
    </w:rPr>
  </w:style>
  <w:style w:type="table" w:styleId="afff2">
    <w:name w:val="Table Grid"/>
    <w:basedOn w:val="a1"/>
    <w:uiPriority w:val="99"/>
    <w:locked/>
    <w:rsid w:val="00153A2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D0CFD"/>
    <w:pPr>
      <w:autoSpaceDE w:val="0"/>
      <w:autoSpaceDN w:val="0"/>
      <w:adjustRightInd w:val="0"/>
      <w:spacing w:after="0" w:line="240" w:lineRule="auto"/>
    </w:pPr>
    <w:rPr>
      <w:color w:val="000000"/>
      <w:sz w:val="24"/>
      <w:szCs w:val="24"/>
    </w:rPr>
  </w:style>
  <w:style w:type="character" w:styleId="afff3">
    <w:name w:val="Hyperlink"/>
    <w:basedOn w:val="a0"/>
    <w:uiPriority w:val="99"/>
    <w:locked/>
    <w:rsid w:val="00CD2D98"/>
    <w:rPr>
      <w:color w:val="0000FF"/>
      <w:u w:val="single"/>
    </w:rPr>
  </w:style>
  <w:style w:type="character" w:customStyle="1" w:styleId="Web">
    <w:name w:val="Обычный (Web)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
    <w:uiPriority w:val="99"/>
    <w:locked/>
    <w:rsid w:val="00CD2D98"/>
    <w:rPr>
      <w:rFonts w:ascii="Times New Roman" w:hAnsi="Times New Roman" w:cs="Times New Roman"/>
      <w:sz w:val="28"/>
      <w:szCs w:val="28"/>
    </w:rPr>
  </w:style>
  <w:style w:type="paragraph" w:customStyle="1" w:styleId="afff4">
    <w:name w:val="Знак"/>
    <w:basedOn w:val="a"/>
    <w:uiPriority w:val="99"/>
    <w:rsid w:val="00CD2D98"/>
    <w:pPr>
      <w:spacing w:after="160" w:line="240" w:lineRule="exact"/>
    </w:pPr>
    <w:rPr>
      <w:rFonts w:ascii="Verdana" w:hAnsi="Verdana" w:cs="Verdana"/>
      <w:sz w:val="20"/>
      <w:szCs w:val="20"/>
      <w:lang w:val="en-US" w:eastAsia="en-US"/>
    </w:rPr>
  </w:style>
  <w:style w:type="paragraph" w:styleId="afff5">
    <w:name w:val="Body Text Indent"/>
    <w:basedOn w:val="a"/>
    <w:link w:val="afff6"/>
    <w:uiPriority w:val="99"/>
    <w:locked/>
    <w:rsid w:val="00CD2D98"/>
    <w:pPr>
      <w:spacing w:after="120" w:line="276" w:lineRule="auto"/>
      <w:ind w:left="283"/>
    </w:pPr>
    <w:rPr>
      <w:rFonts w:ascii="Arial" w:hAnsi="Arial" w:cs="Arial"/>
      <w:sz w:val="20"/>
      <w:szCs w:val="20"/>
    </w:rPr>
  </w:style>
  <w:style w:type="character" w:customStyle="1" w:styleId="afff6">
    <w:name w:val="Основной текст с отступом Знак"/>
    <w:basedOn w:val="a0"/>
    <w:link w:val="afff5"/>
    <w:uiPriority w:val="99"/>
    <w:semiHidden/>
    <w:locked/>
    <w:rPr>
      <w:sz w:val="24"/>
      <w:szCs w:val="24"/>
    </w:rPr>
  </w:style>
  <w:style w:type="paragraph" w:styleId="afff7">
    <w:name w:val="No Spacing"/>
    <w:aliases w:val="основа,Без интервала1"/>
    <w:link w:val="afff8"/>
    <w:uiPriority w:val="99"/>
    <w:qFormat/>
    <w:rsid w:val="00E04866"/>
    <w:pPr>
      <w:suppressAutoHyphens/>
      <w:spacing w:after="0" w:line="240" w:lineRule="auto"/>
    </w:pPr>
    <w:rPr>
      <w:sz w:val="24"/>
      <w:szCs w:val="24"/>
      <w:lang w:eastAsia="ar-SA"/>
    </w:rPr>
  </w:style>
  <w:style w:type="character" w:customStyle="1" w:styleId="120">
    <w:name w:val="Основной текст (12)_"/>
    <w:link w:val="121"/>
    <w:uiPriority w:val="99"/>
    <w:locked/>
    <w:rsid w:val="00E04866"/>
    <w:rPr>
      <w:sz w:val="26"/>
      <w:szCs w:val="26"/>
      <w:shd w:val="clear" w:color="auto" w:fill="FFFFFF"/>
    </w:rPr>
  </w:style>
  <w:style w:type="paragraph" w:customStyle="1" w:styleId="121">
    <w:name w:val="Основной текст (12)"/>
    <w:basedOn w:val="a"/>
    <w:link w:val="120"/>
    <w:uiPriority w:val="99"/>
    <w:rsid w:val="00E04866"/>
    <w:pPr>
      <w:widowControl w:val="0"/>
      <w:shd w:val="clear" w:color="auto" w:fill="FFFFFF"/>
      <w:spacing w:line="322" w:lineRule="exact"/>
      <w:ind w:firstLine="100"/>
      <w:jc w:val="both"/>
    </w:pPr>
    <w:rPr>
      <w:sz w:val="26"/>
      <w:szCs w:val="26"/>
      <w:shd w:val="clear" w:color="auto" w:fill="FFFFFF"/>
    </w:rPr>
  </w:style>
  <w:style w:type="paragraph" w:customStyle="1" w:styleId="50">
    <w:name w:val="Основной текст5"/>
    <w:basedOn w:val="a"/>
    <w:uiPriority w:val="99"/>
    <w:rsid w:val="00E04866"/>
    <w:pPr>
      <w:widowControl w:val="0"/>
      <w:shd w:val="clear" w:color="auto" w:fill="FFFFFF"/>
      <w:spacing w:line="317" w:lineRule="exact"/>
      <w:ind w:hanging="360"/>
    </w:pPr>
    <w:rPr>
      <w:sz w:val="26"/>
      <w:szCs w:val="26"/>
      <w:lang w:eastAsia="en-US"/>
    </w:rPr>
  </w:style>
  <w:style w:type="paragraph" w:customStyle="1" w:styleId="afff9">
    <w:name w:val="Стиль"/>
    <w:uiPriority w:val="99"/>
    <w:rsid w:val="00AA28DD"/>
    <w:pPr>
      <w:spacing w:after="0" w:line="240" w:lineRule="auto"/>
    </w:pPr>
    <w:rPr>
      <w:sz w:val="20"/>
      <w:szCs w:val="20"/>
    </w:rPr>
  </w:style>
  <w:style w:type="character" w:customStyle="1" w:styleId="apple-converted-space">
    <w:name w:val="apple-converted-space"/>
    <w:basedOn w:val="a0"/>
    <w:uiPriority w:val="99"/>
    <w:rsid w:val="00AA28DD"/>
  </w:style>
  <w:style w:type="character" w:customStyle="1" w:styleId="afffa">
    <w:name w:val="Гипертекстовая ссылка"/>
    <w:uiPriority w:val="99"/>
    <w:rsid w:val="00AA28DD"/>
    <w:rPr>
      <w:b/>
      <w:bCs/>
      <w:color w:val="008000"/>
    </w:rPr>
  </w:style>
  <w:style w:type="character" w:styleId="afffb">
    <w:name w:val="Strong"/>
    <w:basedOn w:val="a0"/>
    <w:uiPriority w:val="99"/>
    <w:qFormat/>
    <w:rsid w:val="007678E1"/>
    <w:rPr>
      <w:b/>
      <w:bCs/>
    </w:rPr>
  </w:style>
  <w:style w:type="paragraph" w:styleId="afffc">
    <w:name w:val="caption"/>
    <w:basedOn w:val="a"/>
    <w:uiPriority w:val="99"/>
    <w:qFormat/>
    <w:rsid w:val="007678E1"/>
    <w:pPr>
      <w:jc w:val="center"/>
    </w:pPr>
    <w:rPr>
      <w:b/>
      <w:bCs/>
      <w:sz w:val="32"/>
      <w:szCs w:val="32"/>
    </w:rPr>
  </w:style>
  <w:style w:type="character" w:customStyle="1" w:styleId="afff8">
    <w:name w:val="Без интервала Знак"/>
    <w:aliases w:val="основа Знак,Без интервала1 Знак"/>
    <w:basedOn w:val="a0"/>
    <w:link w:val="afff7"/>
    <w:uiPriority w:val="99"/>
    <w:locked/>
    <w:rsid w:val="00271DD1"/>
    <w:rPr>
      <w:sz w:val="24"/>
      <w:szCs w:val="24"/>
      <w:lang w:val="ru-RU" w:eastAsia="ar-SA" w:bidi="ar-SA"/>
    </w:rPr>
  </w:style>
  <w:style w:type="paragraph" w:customStyle="1" w:styleId="afffd">
    <w:name w:val="А_основной"/>
    <w:basedOn w:val="a"/>
    <w:link w:val="afffe"/>
    <w:uiPriority w:val="99"/>
    <w:rsid w:val="009C740C"/>
    <w:pPr>
      <w:spacing w:line="360" w:lineRule="auto"/>
      <w:ind w:firstLine="454"/>
      <w:jc w:val="both"/>
    </w:pPr>
    <w:rPr>
      <w:sz w:val="28"/>
      <w:szCs w:val="28"/>
      <w:lang w:eastAsia="en-US"/>
    </w:rPr>
  </w:style>
  <w:style w:type="character" w:customStyle="1" w:styleId="afffe">
    <w:name w:val="А_основной Знак"/>
    <w:basedOn w:val="a0"/>
    <w:link w:val="afffd"/>
    <w:uiPriority w:val="99"/>
    <w:locked/>
    <w:rsid w:val="009C740C"/>
    <w:rPr>
      <w:rFonts w:eastAsia="Times New Roman"/>
      <w:sz w:val="28"/>
      <w:szCs w:val="28"/>
      <w:lang w:val="ru-RU" w:eastAsia="en-US"/>
    </w:rPr>
  </w:style>
  <w:style w:type="character" w:customStyle="1" w:styleId="affff">
    <w:name w:val="Цветовое выделение"/>
    <w:uiPriority w:val="99"/>
    <w:rsid w:val="00C141AD"/>
    <w:rPr>
      <w:b/>
      <w:bCs/>
      <w:color w:val="26282F"/>
    </w:rPr>
  </w:style>
  <w:style w:type="paragraph" w:customStyle="1" w:styleId="Style9">
    <w:name w:val="Style9"/>
    <w:basedOn w:val="a"/>
    <w:uiPriority w:val="99"/>
    <w:rsid w:val="00D02624"/>
    <w:pPr>
      <w:widowControl w:val="0"/>
      <w:autoSpaceDE w:val="0"/>
      <w:autoSpaceDN w:val="0"/>
      <w:adjustRightInd w:val="0"/>
      <w:spacing w:line="557" w:lineRule="exact"/>
      <w:jc w:val="center"/>
    </w:pPr>
  </w:style>
  <w:style w:type="character" w:customStyle="1" w:styleId="FontStyle15">
    <w:name w:val="Font Style15"/>
    <w:uiPriority w:val="99"/>
    <w:rsid w:val="00D02624"/>
    <w:rPr>
      <w:rFonts w:ascii="Times New Roman" w:hAnsi="Times New Roman" w:cs="Times New Roman"/>
      <w:sz w:val="38"/>
      <w:szCs w:val="38"/>
    </w:rPr>
  </w:style>
  <w:style w:type="character" w:customStyle="1" w:styleId="NoSpacingChar">
    <w:name w:val="No Spacing Char"/>
    <w:aliases w:val="основа Char,Без интервала1 Char"/>
    <w:basedOn w:val="a0"/>
    <w:uiPriority w:val="99"/>
    <w:locked/>
    <w:rsid w:val="00D02624"/>
    <w:rPr>
      <w:rFonts w:eastAsia="Times New Roman"/>
      <w:lang w:val="ru-RU" w:eastAsia="ru-RU"/>
    </w:rPr>
  </w:style>
  <w:style w:type="character" w:customStyle="1" w:styleId="15">
    <w:name w:val="Основной текст + Полужирный1"/>
    <w:aliases w:val="Интервал 0 pt2"/>
    <w:basedOn w:val="affc"/>
    <w:uiPriority w:val="99"/>
    <w:rsid w:val="009E43BD"/>
    <w:rPr>
      <w:rFonts w:ascii="Courier New" w:hAnsi="Courier New" w:cs="Courier New"/>
      <w:b/>
      <w:bCs/>
      <w:i/>
      <w:iCs/>
      <w:spacing w:val="2"/>
      <w:sz w:val="28"/>
      <w:szCs w:val="28"/>
      <w:shd w:val="clear" w:color="auto" w:fill="FFFFFF"/>
      <w:lang w:val="en-US" w:eastAsia="en-US"/>
    </w:rPr>
  </w:style>
  <w:style w:type="character" w:customStyle="1" w:styleId="24">
    <w:name w:val="Основной текст (2)_"/>
    <w:basedOn w:val="a0"/>
    <w:link w:val="25"/>
    <w:uiPriority w:val="99"/>
    <w:locked/>
    <w:rsid w:val="009E43BD"/>
    <w:rPr>
      <w:b/>
      <w:bCs/>
      <w:i/>
      <w:iCs/>
      <w:spacing w:val="2"/>
      <w:lang w:val="en-US" w:eastAsia="en-US"/>
    </w:rPr>
  </w:style>
  <w:style w:type="character" w:customStyle="1" w:styleId="26">
    <w:name w:val="Основной текст (2) + Не полужирный"/>
    <w:aliases w:val="Не курсив,Интервал 0 pt1"/>
    <w:basedOn w:val="24"/>
    <w:uiPriority w:val="99"/>
    <w:rsid w:val="009E43BD"/>
    <w:rPr>
      <w:b/>
      <w:bCs/>
      <w:i/>
      <w:iCs/>
      <w:spacing w:val="6"/>
      <w:lang w:val="en-US" w:eastAsia="en-US"/>
    </w:rPr>
  </w:style>
  <w:style w:type="paragraph" w:customStyle="1" w:styleId="25">
    <w:name w:val="Основной текст (2)"/>
    <w:basedOn w:val="a"/>
    <w:link w:val="24"/>
    <w:uiPriority w:val="99"/>
    <w:rsid w:val="009E43BD"/>
    <w:pPr>
      <w:widowControl w:val="0"/>
      <w:shd w:val="clear" w:color="auto" w:fill="FFFFFF"/>
      <w:spacing w:line="235" w:lineRule="exact"/>
      <w:jc w:val="both"/>
    </w:pPr>
    <w:rPr>
      <w:b/>
      <w:bCs/>
      <w:i/>
      <w:iCs/>
      <w:spacing w:val="2"/>
      <w:sz w:val="20"/>
      <w:szCs w:val="20"/>
      <w:lang w:val="en-US" w:eastAsia="en-US"/>
    </w:rPr>
  </w:style>
  <w:style w:type="character" w:customStyle="1" w:styleId="affff0">
    <w:name w:val="А_заголовок Знак"/>
    <w:basedOn w:val="a0"/>
    <w:link w:val="affff1"/>
    <w:uiPriority w:val="99"/>
    <w:locked/>
    <w:rsid w:val="001513B9"/>
    <w:rPr>
      <w:rFonts w:ascii="Calibri" w:hAnsi="Calibri" w:cs="Calibri"/>
      <w:i/>
      <w:iCs/>
      <w:sz w:val="28"/>
      <w:szCs w:val="28"/>
      <w:lang w:val="ru-RU" w:eastAsia="ru-RU"/>
    </w:rPr>
  </w:style>
  <w:style w:type="paragraph" w:customStyle="1" w:styleId="affff1">
    <w:name w:val="А_заголовок"/>
    <w:basedOn w:val="a"/>
    <w:link w:val="affff0"/>
    <w:uiPriority w:val="99"/>
    <w:rsid w:val="001513B9"/>
    <w:pPr>
      <w:widowControl w:val="0"/>
      <w:autoSpaceDE w:val="0"/>
      <w:autoSpaceDN w:val="0"/>
      <w:adjustRightInd w:val="0"/>
      <w:spacing w:line="360" w:lineRule="auto"/>
      <w:ind w:firstLine="454"/>
      <w:jc w:val="center"/>
    </w:pPr>
    <w:rPr>
      <w:rFonts w:ascii="Calibri" w:hAnsi="Calibri" w:cs="Calibri"/>
      <w:i/>
      <w:iCs/>
      <w:sz w:val="28"/>
      <w:szCs w:val="28"/>
    </w:rPr>
  </w:style>
  <w:style w:type="character" w:customStyle="1" w:styleId="16">
    <w:name w:val="Заголовок Знак1"/>
    <w:basedOn w:val="a0"/>
    <w:link w:val="affff2"/>
    <w:uiPriority w:val="99"/>
    <w:locked/>
    <w:rsid w:val="00A4327A"/>
    <w:rPr>
      <w:b/>
      <w:bCs/>
      <w:sz w:val="24"/>
      <w:szCs w:val="24"/>
      <w:lang w:val="x-none" w:eastAsia="ru-RU"/>
    </w:rPr>
  </w:style>
  <w:style w:type="paragraph" w:styleId="affff2">
    <w:name w:val="Title"/>
    <w:basedOn w:val="a"/>
    <w:link w:val="16"/>
    <w:uiPriority w:val="99"/>
    <w:qFormat/>
    <w:rsid w:val="00A4327A"/>
    <w:pPr>
      <w:jc w:val="center"/>
    </w:pPr>
    <w:rPr>
      <w:b/>
      <w:bCs/>
    </w:rPr>
  </w:style>
  <w:style w:type="character" w:customStyle="1" w:styleId="affff3">
    <w:name w:val="Заголовок Знак"/>
    <w:basedOn w:val="a0"/>
    <w:uiPriority w:val="10"/>
    <w:rPr>
      <w:rFonts w:asciiTheme="majorHAnsi" w:eastAsiaTheme="majorEastAsia" w:hAnsiTheme="majorHAnsi" w:cstheme="majorBidi"/>
      <w:b/>
      <w:bCs/>
      <w:kern w:val="28"/>
      <w:sz w:val="32"/>
      <w:szCs w:val="32"/>
    </w:rPr>
  </w:style>
  <w:style w:type="character" w:customStyle="1" w:styleId="affff4">
    <w:name w:val="Название Знак"/>
    <w:basedOn w:val="a0"/>
    <w:uiPriority w:val="99"/>
    <w:rPr>
      <w:rFonts w:ascii="Cambria" w:eastAsia="Times New Roman" w:hAnsi="Cambria" w:cs="Cambria"/>
      <w:b/>
      <w:bCs/>
      <w:kern w:val="28"/>
      <w:sz w:val="32"/>
      <w:szCs w:val="32"/>
    </w:rPr>
  </w:style>
  <w:style w:type="character" w:customStyle="1" w:styleId="27">
    <w:name w:val="Название Знак2"/>
    <w:basedOn w:val="a0"/>
    <w:uiPriority w:val="99"/>
    <w:rPr>
      <w:rFonts w:ascii="Cambria" w:eastAsia="Times New Roman" w:hAnsi="Cambria" w:cs="Cambria"/>
      <w:b/>
      <w:bCs/>
      <w:kern w:val="28"/>
      <w:sz w:val="32"/>
      <w:szCs w:val="32"/>
    </w:rPr>
  </w:style>
  <w:style w:type="character" w:customStyle="1" w:styleId="310">
    <w:name w:val="Основной текст с отступом 3 Знак1"/>
    <w:basedOn w:val="a0"/>
    <w:link w:val="34"/>
    <w:uiPriority w:val="99"/>
    <w:semiHidden/>
    <w:locked/>
    <w:rsid w:val="0020290B"/>
    <w:rPr>
      <w:rFonts w:ascii="Calibri" w:hAnsi="Calibri" w:cs="Calibri"/>
      <w:sz w:val="16"/>
      <w:szCs w:val="16"/>
      <w:lang w:val="ru-RU" w:eastAsia="en-US"/>
    </w:rPr>
  </w:style>
  <w:style w:type="paragraph" w:styleId="34">
    <w:name w:val="Body Text Indent 3"/>
    <w:basedOn w:val="a"/>
    <w:link w:val="310"/>
    <w:uiPriority w:val="99"/>
    <w:semiHidden/>
    <w:locked/>
    <w:rsid w:val="0020290B"/>
    <w:pPr>
      <w:spacing w:after="120" w:line="276" w:lineRule="auto"/>
      <w:ind w:left="283"/>
    </w:pPr>
    <w:rPr>
      <w:rFonts w:ascii="Calibri" w:hAnsi="Calibri" w:cs="Calibri"/>
      <w:sz w:val="16"/>
      <w:szCs w:val="16"/>
      <w:lang w:eastAsia="en-US"/>
    </w:rPr>
  </w:style>
  <w:style w:type="character" w:customStyle="1" w:styleId="35">
    <w:name w:val="Основной текст с отступом 3 Знак"/>
    <w:basedOn w:val="a0"/>
    <w:uiPriority w:val="99"/>
    <w:semiHidden/>
    <w:rPr>
      <w:sz w:val="16"/>
      <w:szCs w:val="16"/>
    </w:rPr>
  </w:style>
  <w:style w:type="character" w:customStyle="1" w:styleId="330">
    <w:name w:val="Основной текст с отступом 3 Знак3"/>
    <w:basedOn w:val="a0"/>
    <w:uiPriority w:val="99"/>
    <w:semiHidden/>
    <w:rPr>
      <w:sz w:val="16"/>
      <w:szCs w:val="16"/>
    </w:rPr>
  </w:style>
  <w:style w:type="character" w:customStyle="1" w:styleId="320">
    <w:name w:val="Основной текст с отступом 3 Знак2"/>
    <w:basedOn w:val="a0"/>
    <w:uiPriority w:val="99"/>
    <w:semiHidden/>
    <w:rPr>
      <w:sz w:val="16"/>
      <w:szCs w:val="16"/>
    </w:rPr>
  </w:style>
  <w:style w:type="character" w:customStyle="1" w:styleId="17">
    <w:name w:val="Заголовок №1_"/>
    <w:basedOn w:val="a0"/>
    <w:link w:val="18"/>
    <w:uiPriority w:val="99"/>
    <w:locked/>
    <w:rsid w:val="004E756A"/>
    <w:rPr>
      <w:b/>
      <w:bCs/>
      <w:sz w:val="26"/>
      <w:szCs w:val="26"/>
    </w:rPr>
  </w:style>
  <w:style w:type="paragraph" w:customStyle="1" w:styleId="18">
    <w:name w:val="Заголовок №1"/>
    <w:basedOn w:val="a"/>
    <w:link w:val="17"/>
    <w:uiPriority w:val="99"/>
    <w:rsid w:val="004E756A"/>
    <w:pPr>
      <w:widowControl w:val="0"/>
      <w:spacing w:after="30" w:line="259" w:lineRule="auto"/>
      <w:ind w:left="630"/>
      <w:outlineLvl w:val="0"/>
    </w:pPr>
    <w:rPr>
      <w:b/>
      <w:bCs/>
      <w:noProof/>
      <w:sz w:val="26"/>
      <w:szCs w:val="26"/>
      <w:lang w:val="ru-RU" w:eastAsia="ru-RU"/>
    </w:rPr>
  </w:style>
  <w:style w:type="paragraph" w:customStyle="1" w:styleId="19">
    <w:name w:val="Основной текст1"/>
    <w:basedOn w:val="a"/>
    <w:uiPriority w:val="99"/>
    <w:rsid w:val="00B75219"/>
    <w:pPr>
      <w:widowControl w:val="0"/>
      <w:spacing w:line="360" w:lineRule="auto"/>
      <w:ind w:firstLine="400"/>
    </w:pPr>
    <w:rPr>
      <w:color w:val="000000"/>
      <w:sz w:val="28"/>
      <w:szCs w:val="28"/>
    </w:rPr>
  </w:style>
  <w:style w:type="character" w:customStyle="1" w:styleId="hgkelc">
    <w:name w:val="hgkelc"/>
    <w:basedOn w:val="a0"/>
    <w:uiPriority w:val="99"/>
    <w:rsid w:val="00B75219"/>
  </w:style>
  <w:style w:type="character" w:customStyle="1" w:styleId="NormalWebChar1">
    <w:name w:val="Normal (Web) Char1"/>
    <w:aliases w:val="Normal (Web) Char Char,Обычный (Web) Char,Обычный (веб) Знак1 Char,Обычный (веб) Знак Знак Char,Обычный (веб) Знак Знак Знак Char,Обычный (веб) Знак Знак Знак Знак Знак Char"/>
    <w:uiPriority w:val="99"/>
    <w:locked/>
    <w:rsid w:val="00B75219"/>
    <w:rPr>
      <w:rFonts w:ascii="Calibri" w:hAnsi="Calibri" w:cs="Calibri"/>
      <w:kern w:val="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328634">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385328636">
      <w:marLeft w:val="0"/>
      <w:marRight w:val="0"/>
      <w:marTop w:val="0"/>
      <w:marBottom w:val="0"/>
      <w:divBdr>
        <w:top w:val="none" w:sz="0" w:space="0" w:color="auto"/>
        <w:left w:val="none" w:sz="0" w:space="0" w:color="auto"/>
        <w:bottom w:val="none" w:sz="0" w:space="0" w:color="auto"/>
        <w:right w:val="none" w:sz="0" w:space="0" w:color="auto"/>
      </w:divBdr>
    </w:div>
    <w:div w:id="1385328637">
      <w:marLeft w:val="0"/>
      <w:marRight w:val="0"/>
      <w:marTop w:val="0"/>
      <w:marBottom w:val="0"/>
      <w:divBdr>
        <w:top w:val="none" w:sz="0" w:space="0" w:color="auto"/>
        <w:left w:val="none" w:sz="0" w:space="0" w:color="auto"/>
        <w:bottom w:val="none" w:sz="0" w:space="0" w:color="auto"/>
        <w:right w:val="none" w:sz="0" w:space="0" w:color="auto"/>
      </w:divBdr>
    </w:div>
    <w:div w:id="1385328638">
      <w:marLeft w:val="0"/>
      <w:marRight w:val="0"/>
      <w:marTop w:val="0"/>
      <w:marBottom w:val="0"/>
      <w:divBdr>
        <w:top w:val="none" w:sz="0" w:space="0" w:color="auto"/>
        <w:left w:val="none" w:sz="0" w:space="0" w:color="auto"/>
        <w:bottom w:val="none" w:sz="0" w:space="0" w:color="auto"/>
        <w:right w:val="none" w:sz="0" w:space="0" w:color="auto"/>
      </w:divBdr>
    </w:div>
    <w:div w:id="1385328639">
      <w:marLeft w:val="0"/>
      <w:marRight w:val="0"/>
      <w:marTop w:val="0"/>
      <w:marBottom w:val="0"/>
      <w:divBdr>
        <w:top w:val="none" w:sz="0" w:space="0" w:color="auto"/>
        <w:left w:val="none" w:sz="0" w:space="0" w:color="auto"/>
        <w:bottom w:val="none" w:sz="0" w:space="0" w:color="auto"/>
        <w:right w:val="none" w:sz="0" w:space="0" w:color="auto"/>
      </w:divBdr>
    </w:div>
    <w:div w:id="1385328640">
      <w:marLeft w:val="0"/>
      <w:marRight w:val="0"/>
      <w:marTop w:val="0"/>
      <w:marBottom w:val="0"/>
      <w:divBdr>
        <w:top w:val="none" w:sz="0" w:space="0" w:color="auto"/>
        <w:left w:val="none" w:sz="0" w:space="0" w:color="auto"/>
        <w:bottom w:val="none" w:sz="0" w:space="0" w:color="auto"/>
        <w:right w:val="none" w:sz="0" w:space="0" w:color="auto"/>
      </w:divBdr>
    </w:div>
    <w:div w:id="1385328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elyar.gosuslugi.ru/" TargetMode="External"/><Relationship Id="rId3" Type="http://schemas.openxmlformats.org/officeDocument/2006/relationships/settings" Target="settings.xml"/><Relationship Id="rId7" Type="http://schemas.openxmlformats.org/officeDocument/2006/relationships/hyperlink" Target="mailto:newbelya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75575</Words>
  <Characters>430779</Characters>
  <Application>Microsoft Office Word</Application>
  <DocSecurity>0</DocSecurity>
  <Lines>3589</Lines>
  <Paragraphs>1010</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505344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subject/>
  <dc:creator>PPritumanova</dc:creator>
  <cp:keywords/>
  <dc:description/>
  <cp:lastModifiedBy>Иван Ирюков</cp:lastModifiedBy>
  <cp:revision>2</cp:revision>
  <cp:lastPrinted>2023-10-15T14:26:00Z</cp:lastPrinted>
  <dcterms:created xsi:type="dcterms:W3CDTF">2024-10-29T06:13:00Z</dcterms:created>
  <dcterms:modified xsi:type="dcterms:W3CDTF">2024-10-29T06:13:00Z</dcterms:modified>
</cp:coreProperties>
</file>