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5B" w:rsidRDefault="000C7CFA" w:rsidP="000C7CFA">
      <w:pPr>
        <w:pStyle w:val="ac"/>
        <w:spacing w:line="360" w:lineRule="auto"/>
        <w:ind w:left="900" w:right="830"/>
        <w:jc w:val="center"/>
        <w:outlineLvl w:val="0"/>
      </w:pPr>
      <w:r>
        <w:t>Муниципальное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1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 Советского Союза Н.И.Огу</w:t>
      </w:r>
      <w:bookmarkStart w:id="0" w:name="_GoBack"/>
      <w:bookmarkEnd w:id="0"/>
      <w:r>
        <w:t>речникова</w:t>
      </w:r>
      <w:r>
        <w:rPr>
          <w:spacing w:val="-2"/>
        </w:rPr>
        <w:t>.</w:t>
      </w:r>
    </w:p>
    <w:p w:rsidR="00B94E5B" w:rsidRDefault="00B94E5B">
      <w:pPr>
        <w:pStyle w:val="ac"/>
        <w:spacing w:line="360" w:lineRule="auto"/>
        <w:ind w:left="900" w:right="830"/>
        <w:outlineLvl w:val="0"/>
      </w:pPr>
    </w:p>
    <w:p w:rsidR="00B94E5B" w:rsidRDefault="00B94E5B">
      <w:pPr>
        <w:pStyle w:val="ac"/>
        <w:spacing w:line="360" w:lineRule="auto"/>
        <w:ind w:left="900" w:right="830"/>
        <w:outlineLvl w:val="0"/>
      </w:pP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ПРИЛОЖЕНИЕ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рабочей</w:t>
      </w:r>
      <w:r>
        <w:rPr>
          <w:spacing w:val="-15"/>
        </w:rPr>
        <w:t xml:space="preserve"> </w:t>
      </w:r>
      <w:r>
        <w:rPr>
          <w:spacing w:val="-2"/>
        </w:rPr>
        <w:t>программе воспитания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  <w:rPr>
          <w:spacing w:val="-2"/>
        </w:rPr>
      </w:pPr>
      <w:r>
        <w:rPr>
          <w:spacing w:val="-2"/>
        </w:rPr>
        <w:t>Муниципального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 xml:space="preserve"> общеобразовательного </w:t>
      </w:r>
      <w:r>
        <w:t>учреждения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t xml:space="preserve"> Новобелоярской средней</w:t>
      </w:r>
      <w:r>
        <w:rPr>
          <w:spacing w:val="-9"/>
        </w:rPr>
        <w:t xml:space="preserve"> </w:t>
      </w:r>
      <w:r>
        <w:t>школы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</w:t>
      </w:r>
      <w:r>
        <w:t xml:space="preserve"> Советского Союза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t xml:space="preserve"> Н.И.Огуречникова.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t xml:space="preserve">утвержденный директором школы </w:t>
      </w:r>
    </w:p>
    <w:p w:rsidR="00B94E5B" w:rsidRDefault="000C7CFA">
      <w:pPr>
        <w:pStyle w:val="ac"/>
        <w:spacing w:line="360" w:lineRule="auto"/>
        <w:ind w:left="900" w:right="830"/>
        <w:jc w:val="right"/>
        <w:outlineLvl w:val="0"/>
      </w:pPr>
      <w:r>
        <w:t>приказом от 08.07.24 № 161</w:t>
      </w:r>
    </w:p>
    <w:p w:rsidR="00B94E5B" w:rsidRDefault="00B94E5B">
      <w:pPr>
        <w:pStyle w:val="ac"/>
        <w:spacing w:line="360" w:lineRule="auto"/>
        <w:ind w:left="900" w:right="830"/>
        <w:outlineLvl w:val="0"/>
      </w:pPr>
    </w:p>
    <w:p w:rsidR="00B94E5B" w:rsidRDefault="000C7CFA">
      <w:pPr>
        <w:spacing w:line="360" w:lineRule="auto"/>
        <w:ind w:left="900" w:right="830"/>
        <w:jc w:val="center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>КАЛЕНДАРНЫИ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</w:t>
      </w:r>
    </w:p>
    <w:p w:rsidR="00B94E5B" w:rsidRDefault="000C7CFA">
      <w:pPr>
        <w:spacing w:line="360" w:lineRule="auto"/>
        <w:ind w:left="900" w:right="830"/>
        <w:jc w:val="center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ОСНОВНОГО ОБЩЕГО ОБРАЗОВАНИЯ</w:t>
      </w:r>
    </w:p>
    <w:p w:rsidR="00B94E5B" w:rsidRDefault="000C7CFA">
      <w:pPr>
        <w:pStyle w:val="ac"/>
        <w:spacing w:line="360" w:lineRule="auto"/>
        <w:ind w:left="900" w:right="830"/>
        <w:jc w:val="center"/>
        <w:outlineLvl w:val="0"/>
      </w:pPr>
      <w:r>
        <w:t>Муниципального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 Сове</w:t>
      </w:r>
      <w:r>
        <w:t>тского Союза Н.И.Огуречникова</w:t>
      </w:r>
      <w:r>
        <w:rPr>
          <w:spacing w:val="-2"/>
        </w:rPr>
        <w:t>.</w:t>
      </w:r>
    </w:p>
    <w:p w:rsidR="00B94E5B" w:rsidRDefault="000C7CFA">
      <w:pPr>
        <w:spacing w:line="360" w:lineRule="auto"/>
        <w:ind w:left="900" w:right="830"/>
        <w:jc w:val="center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год</w:t>
      </w:r>
    </w:p>
    <w:tbl>
      <w:tblPr>
        <w:tblStyle w:val="af7"/>
        <w:tblW w:w="15417" w:type="dxa"/>
        <w:tblLook w:val="04A0" w:firstRow="1" w:lastRow="0" w:firstColumn="1" w:lastColumn="0" w:noHBand="0" w:noVBand="1"/>
      </w:tblPr>
      <w:tblGrid>
        <w:gridCol w:w="421"/>
        <w:gridCol w:w="1922"/>
        <w:gridCol w:w="1618"/>
        <w:gridCol w:w="2786"/>
        <w:gridCol w:w="2039"/>
        <w:gridCol w:w="1302"/>
        <w:gridCol w:w="766"/>
        <w:gridCol w:w="1717"/>
        <w:gridCol w:w="1587"/>
        <w:gridCol w:w="1821"/>
      </w:tblGrid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Федеральный компонент КПВР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Региональный компонент КПВР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муниципальный/школьный компонент</w:t>
            </w:r>
          </w:p>
          <w:p w:rsidR="00B94E5B" w:rsidRDefault="000C7CFA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КПВР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Наименование мероприятия</w:t>
            </w:r>
          </w:p>
          <w:p w:rsidR="00B94E5B" w:rsidRDefault="00B94E5B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Срок проведения</w:t>
            </w:r>
          </w:p>
          <w:p w:rsidR="00B94E5B" w:rsidRDefault="00B94E5B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Ответственный</w:t>
            </w:r>
          </w:p>
          <w:p w:rsidR="00B94E5B" w:rsidRDefault="00B94E5B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Направление воспитания в соответствии с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ФООП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tabs>
                <w:tab w:val="left" w:pos="1257"/>
              </w:tabs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программы воспитания</w:t>
            </w: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сентябрь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 сентября – День знаний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Праздничная линейка/единый час «Разговор о важном»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5-9 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«Классное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руководство»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солидарности в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борьбе с терроризмом» с демонстрацией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презентаций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видеофильмов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Н.А. </w:t>
            </w:r>
            <w:r>
              <w:rPr>
                <w:sz w:val="22"/>
                <w:szCs w:val="22"/>
              </w:rPr>
              <w:t>Островского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«Твои права и обязанности»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До 5 сентября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>социальных паспортов классов.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До 10 сентября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rFonts w:eastAsia="PT Astra Serif"/>
                <w:color w:val="000000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классных часов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акции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«Кросс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наций – 2024»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Кросс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руководители, учитель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физкультуры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Физическое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Международный</w:t>
            </w:r>
            <w:r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47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пожилых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людей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Оказание помощи </w:t>
            </w:r>
            <w:r>
              <w:rPr>
                <w:spacing w:val="-5"/>
                <w:sz w:val="22"/>
                <w:szCs w:val="22"/>
              </w:rPr>
              <w:t>пожилым людям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вожатая. 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 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27.09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Взаимодействие с родителями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  <w:lang w:val="en-US"/>
              </w:rPr>
              <w:t>Акция</w:t>
            </w:r>
            <w:r>
              <w:rPr>
                <w:spacing w:val="-6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w w:val="95"/>
                <w:sz w:val="22"/>
                <w:szCs w:val="22"/>
                <w:lang w:val="en-US"/>
              </w:rPr>
              <w:t>«Внимание</w:t>
            </w:r>
            <w:r>
              <w:rPr>
                <w:spacing w:val="-5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4"/>
                <w:w w:val="95"/>
                <w:sz w:val="22"/>
                <w:szCs w:val="22"/>
                <w:lang w:val="en-US"/>
              </w:rPr>
              <w:t>дети»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Инструктирование учащихся о правилах безопасного поведения на улицах и дорогах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Начало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октябрь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 лет со дня </w:t>
            </w:r>
            <w:r>
              <w:rPr>
                <w:sz w:val="22"/>
                <w:szCs w:val="22"/>
              </w:rPr>
              <w:t>рождения М.Ю. Лермонтова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Литературная викторина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Всероссийская олимпиада школьников по математике и русскому языку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 течении </w:t>
            </w:r>
            <w:r>
              <w:rPr>
                <w:spacing w:val="-5"/>
                <w:sz w:val="22"/>
                <w:szCs w:val="22"/>
              </w:rPr>
              <w:t>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Учителя предметники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Учителя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Праздничный </w:t>
            </w:r>
            <w:r>
              <w:rPr>
                <w:spacing w:val="-5"/>
                <w:sz w:val="22"/>
                <w:szCs w:val="22"/>
              </w:rPr>
              <w:lastRenderedPageBreak/>
              <w:t>концерт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отца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России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Фотовыставка «Я и мой папа»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</w:t>
            </w:r>
            <w:r>
              <w:rPr>
                <w:sz w:val="22"/>
                <w:szCs w:val="22"/>
              </w:rPr>
              <w:t xml:space="preserve">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Работа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</w:t>
            </w:r>
            <w:r>
              <w:rPr>
                <w:spacing w:val="-1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семьями,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стоящими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на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spacing w:val="-2"/>
                <w:w w:val="95"/>
                <w:sz w:val="22"/>
                <w:szCs w:val="22"/>
              </w:rPr>
              <w:t>разных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  <w:lang w:val="en-US"/>
              </w:rPr>
              <w:t>видах</w:t>
            </w:r>
            <w:r>
              <w:rPr>
                <w:spacing w:val="-2"/>
                <w:w w:val="95"/>
                <w:sz w:val="22"/>
                <w:szCs w:val="22"/>
                <w:lang w:val="en-US"/>
              </w:rPr>
              <w:t xml:space="preserve">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«В мире профессий»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ноябрь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математики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18.11-22.11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народного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единства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Поздравления, </w:t>
            </w:r>
            <w:r>
              <w:rPr>
                <w:sz w:val="22"/>
                <w:szCs w:val="22"/>
              </w:rPr>
              <w:t>конкурсная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программа. Конкурс рисунков «Мама - это нежность»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Государственного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герба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 викторины, классные часы игры народов</w:t>
            </w:r>
            <w:r>
              <w:rPr>
                <w:sz w:val="22"/>
                <w:szCs w:val="22"/>
              </w:rPr>
              <w:t xml:space="preserve"> Поволжья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29.11 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«Психолого - педагогические особенности  младшего тшкольника».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«Адаптация ребенка к школе»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15.11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педагог-психолог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 </w:t>
            </w:r>
            <w:r>
              <w:rPr>
                <w:spacing w:val="-5"/>
                <w:sz w:val="22"/>
                <w:szCs w:val="22"/>
              </w:rPr>
              <w:t>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декабрь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День прав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человека.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 права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неизвестного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беседы,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викторины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01.12</w:t>
            </w:r>
          </w:p>
          <w:p w:rsidR="00B94E5B" w:rsidRDefault="00B94E5B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героев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Отечества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Уроки мужества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8.12-9.12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Рисунки, викторины, </w:t>
            </w:r>
            <w:r>
              <w:rPr>
                <w:sz w:val="22"/>
                <w:szCs w:val="22"/>
              </w:rPr>
              <w:lastRenderedPageBreak/>
              <w:t>классные часы игры народов Поволжья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29.11 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  <w:p w:rsidR="00B94E5B" w:rsidRDefault="000C7CFA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Новогодние праздники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Новогодняя сказка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27.12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Взаимодействие с родителями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В течении </w:t>
            </w:r>
            <w:r>
              <w:rPr>
                <w:spacing w:val="-5"/>
                <w:sz w:val="22"/>
                <w:szCs w:val="22"/>
              </w:rPr>
              <w:t>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часов: «Профессии наших родителей»    «Кем я хочу стать»                                 «Все профессии нужны, все профессии важны»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январь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 Грибоедова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русского языка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20.01-24.01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Рождественская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Неделя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Милосердия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Благотворительная акция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01.01-07.01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«Блокада Ленинграда»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>«Блокадная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ленточка»</w:t>
            </w:r>
          </w:p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«Блокадный</w:t>
            </w:r>
            <w:r>
              <w:rPr>
                <w:spacing w:val="-5"/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>леб»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26.01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Социальное </w:t>
            </w:r>
            <w:r>
              <w:rPr>
                <w:bCs/>
                <w:sz w:val="22"/>
                <w:szCs w:val="22"/>
                <w:lang w:val="en-US"/>
              </w:rPr>
              <w:t>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февраль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Пушкина.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гостях у сказки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разгрома советскими войсками немецко- фашистских захватчиков в Сталинградской битве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Уроки мужества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02.02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оборонно-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</w:t>
            </w:r>
            <w:r>
              <w:rPr>
                <w:sz w:val="22"/>
                <w:szCs w:val="22"/>
              </w:rPr>
              <w:softHyphen/>
              <w:t xml:space="preserve">патриотическая игра «Зарничка» Акция «Подарок защитнику </w:t>
            </w:r>
            <w:r>
              <w:rPr>
                <w:sz w:val="22"/>
                <w:szCs w:val="22"/>
              </w:rPr>
              <w:lastRenderedPageBreak/>
              <w:t>Отечества» Уроки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мужества.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lastRenderedPageBreak/>
              <w:t>физкультуры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Физическое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школьные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семьями, стоящими на </w:t>
            </w:r>
            <w:r>
              <w:rPr>
                <w:sz w:val="22"/>
                <w:szCs w:val="22"/>
              </w:rPr>
              <w:t>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  <w:r>
              <w:rPr>
                <w:sz w:val="22"/>
                <w:szCs w:val="22"/>
              </w:rPr>
              <w:t xml:space="preserve"> 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уроков медиабезопасности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уроков медиабезопасности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17.10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Школьные медиа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март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60 лет со дня выхода на орбиту космического корабля серии «Восход» (1964)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Навстречу к звездам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поздравление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мам.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07.03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>воссоединения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Крыма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Россией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«Психолого - педагогические особенности  младшего тшкольника».                                                                                                     «Адаптация ребенка к школе»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15.03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педагог-психолог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</w:t>
            </w:r>
            <w:r>
              <w:rPr>
                <w:sz w:val="22"/>
                <w:szCs w:val="22"/>
              </w:rPr>
              <w:t>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  <w:r>
              <w:rPr>
                <w:sz w:val="22"/>
                <w:szCs w:val="22"/>
              </w:rPr>
              <w:t xml:space="preserve"> 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рисунков:                                           «Профессии моей семьи»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апрель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просветительско-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Конец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Благоустройство памятников и исторических мест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  <w:r>
              <w:rPr>
                <w:spacing w:val="-5"/>
                <w:sz w:val="22"/>
                <w:szCs w:val="22"/>
              </w:rPr>
              <w:t xml:space="preserve"> 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Всемирный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день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Земли.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Экологический десант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«Каждой пичужке по кормушке!»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Изготовление скворечников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космонавтики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Гагаринский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«Космос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пожарной безопасности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Инструктажи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Трудовые десанты по уборке территории школы, парка 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Организация </w:t>
            </w:r>
            <w:r>
              <w:rPr>
                <w:bCs/>
                <w:sz w:val="22"/>
                <w:szCs w:val="22"/>
                <w:lang w:val="en-US"/>
              </w:rPr>
              <w:t>предметно- эстетической среды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 психолог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</w:t>
            </w:r>
            <w:r>
              <w:rPr>
                <w:sz w:val="22"/>
                <w:szCs w:val="22"/>
              </w:rPr>
              <w:t xml:space="preserve">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15415" w:type="dxa"/>
            <w:gridSpan w:val="10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май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славянской письменности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культуры.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Литературная викторина</w:t>
            </w:r>
            <w:r>
              <w:rPr>
                <w:sz w:val="22"/>
                <w:szCs w:val="22"/>
              </w:rPr>
              <w:t xml:space="preserve"> Праздник книги «Славянский хоровод»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классные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Библиотекарь,</w:t>
            </w:r>
          </w:p>
          <w:p w:rsidR="00B94E5B" w:rsidRDefault="000C7CF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r>
              <w:rPr>
                <w:bCs/>
                <w:sz w:val="22"/>
                <w:szCs w:val="22"/>
                <w:lang w:val="en-US"/>
              </w:rPr>
              <w:t>Урочная деятельность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День победы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</w:p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«Гергиевская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ленточка»,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«Бессмертный полк»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«Окна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 «Открытка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ветерана».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05.05.-09.05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Праздник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«Последнег</w:t>
            </w:r>
            <w:r>
              <w:rPr>
                <w:sz w:val="22"/>
                <w:szCs w:val="22"/>
                <w:lang w:val="en-US"/>
              </w:rPr>
              <w:t>о</w:t>
            </w:r>
          </w:p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звонка»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Торжественная линейка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Общешкольные родительские собрания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16.05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Взаимодействие с родителями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Профилактика и безопасность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B94E5B">
        <w:tc>
          <w:tcPr>
            <w:tcW w:w="479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 Храмом Спиридона Тримифундского</w:t>
            </w:r>
          </w:p>
        </w:tc>
        <w:tc>
          <w:tcPr>
            <w:tcW w:w="192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02" w:type="dxa"/>
            <w:shd w:val="clear" w:color="auto" w:fill="auto"/>
            <w:tcMar>
              <w:left w:w="108" w:type="dxa"/>
            </w:tcMar>
          </w:tcPr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Зам дир по ВР</w:t>
            </w:r>
          </w:p>
        </w:tc>
        <w:tc>
          <w:tcPr>
            <w:tcW w:w="1475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</w:tcPr>
          <w:p w:rsidR="00B94E5B" w:rsidRDefault="000C7CF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Социальное партнерство</w:t>
            </w:r>
          </w:p>
          <w:p w:rsidR="00B94E5B" w:rsidRDefault="00B94E5B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</w:tbl>
    <w:p w:rsidR="00B94E5B" w:rsidRDefault="00B94E5B">
      <w:pPr>
        <w:widowControl/>
        <w:ind w:firstLine="482"/>
        <w:rPr>
          <w:spacing w:val="-5"/>
          <w:sz w:val="28"/>
          <w:szCs w:val="28"/>
        </w:rPr>
      </w:pPr>
    </w:p>
    <w:p w:rsidR="00B94E5B" w:rsidRDefault="00B94E5B">
      <w:pPr>
        <w:widowControl/>
        <w:ind w:firstLine="482"/>
      </w:pPr>
    </w:p>
    <w:p w:rsidR="00B94E5B" w:rsidRDefault="000C7CFA">
      <w:pPr>
        <w:widowControl/>
        <w:ind w:firstLine="482"/>
      </w:pPr>
      <w:r>
        <w:br w:type="page"/>
      </w:r>
    </w:p>
    <w:tbl>
      <w:tblPr>
        <w:tblStyle w:val="af7"/>
        <w:tblW w:w="14560" w:type="dxa"/>
        <w:tblLook w:val="04A0" w:firstRow="1" w:lastRow="0" w:firstColumn="1" w:lastColumn="0" w:noHBand="0" w:noVBand="1"/>
      </w:tblPr>
      <w:tblGrid>
        <w:gridCol w:w="10207"/>
        <w:gridCol w:w="4353"/>
      </w:tblGrid>
      <w:tr w:rsidR="00B94E5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E5B" w:rsidRDefault="00B94E5B">
            <w:pPr>
              <w:pageBreakBefore/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E5B" w:rsidRDefault="00B94E5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4E5B" w:rsidRDefault="00B94E5B">
      <w:pPr>
        <w:jc w:val="center"/>
        <w:rPr>
          <w:rFonts w:ascii="PT Astra Serif" w:hAnsi="PT Astra Serif"/>
          <w:b/>
          <w:bCs/>
          <w:caps/>
          <w:color w:val="000000"/>
        </w:rPr>
      </w:pPr>
    </w:p>
    <w:sectPr w:rsidR="00B94E5B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5B"/>
    <w:rsid w:val="000C7CFA"/>
    <w:rsid w:val="00B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FD72-38F6-4FF1-ACD6-26229AB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5A6"/>
    <w:pPr>
      <w:widowControl w:val="0"/>
    </w:pPr>
    <w:rPr>
      <w:rFonts w:ascii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434196"/>
    <w:pPr>
      <w:widowControl/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915A6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Другое_"/>
    <w:basedOn w:val="a0"/>
    <w:qFormat/>
    <w:locked/>
    <w:rsid w:val="00927565"/>
  </w:style>
  <w:style w:type="character" w:customStyle="1" w:styleId="20">
    <w:name w:val="Заголовок 2 Знак"/>
    <w:basedOn w:val="a0"/>
    <w:link w:val="2"/>
    <w:uiPriority w:val="99"/>
    <w:qFormat/>
    <w:rsid w:val="00434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34196"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8">
    <w:name w:val="Без интервала Знак"/>
    <w:uiPriority w:val="99"/>
    <w:qFormat/>
    <w:locked/>
    <w:rsid w:val="00434196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434196"/>
  </w:style>
  <w:style w:type="character" w:styleId="a9">
    <w:name w:val="Emphasis"/>
    <w:basedOn w:val="a0"/>
    <w:uiPriority w:val="99"/>
    <w:qFormat/>
    <w:rsid w:val="00434196"/>
    <w:rPr>
      <w:i/>
      <w:iCs/>
    </w:rPr>
  </w:style>
  <w:style w:type="character" w:styleId="aa">
    <w:name w:val="Strong"/>
    <w:basedOn w:val="a0"/>
    <w:uiPriority w:val="99"/>
    <w:qFormat/>
    <w:rsid w:val="00434196"/>
    <w:rPr>
      <w:b/>
      <w:bCs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b w:val="0"/>
      <w:bCs w:val="0"/>
      <w:i w:val="0"/>
      <w:iCs w:val="0"/>
      <w:color w:val="00000A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915A6"/>
    <w:rPr>
      <w:sz w:val="28"/>
      <w:szCs w:val="28"/>
      <w:lang w:eastAsia="en-US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Другое"/>
    <w:basedOn w:val="a"/>
    <w:qFormat/>
    <w:rsid w:val="00927565"/>
    <w:pPr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434196"/>
    <w:pPr>
      <w:widowControl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qFormat/>
    <w:rsid w:val="00434196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TitlePage">
    <w:name w:val="ConsPlusTitlePage"/>
    <w:uiPriority w:val="99"/>
    <w:qFormat/>
    <w:rsid w:val="00434196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Balloon Text"/>
    <w:basedOn w:val="a"/>
    <w:uiPriority w:val="99"/>
    <w:semiHidden/>
    <w:qFormat/>
    <w:rsid w:val="00434196"/>
    <w:pPr>
      <w:widowControl/>
    </w:pPr>
    <w:rPr>
      <w:rFonts w:ascii="Segoe UI" w:hAnsi="Segoe UI" w:cs="Segoe UI"/>
      <w:sz w:val="18"/>
      <w:szCs w:val="18"/>
      <w:lang w:eastAsia="en-US"/>
    </w:rPr>
  </w:style>
  <w:style w:type="paragraph" w:styleId="af2">
    <w:name w:val="List Paragraph"/>
    <w:basedOn w:val="a"/>
    <w:uiPriority w:val="99"/>
    <w:qFormat/>
    <w:rsid w:val="0043419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4">
    <w:name w:val="foot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434196"/>
    <w:rPr>
      <w:rFonts w:eastAsia="Times New Roman" w:cs="Calibri"/>
      <w:lang w:eastAsia="ru-RU"/>
    </w:rPr>
  </w:style>
  <w:style w:type="paragraph" w:customStyle="1" w:styleId="p3">
    <w:name w:val="p3"/>
    <w:basedOn w:val="a"/>
    <w:uiPriority w:val="99"/>
    <w:qFormat/>
    <w:rsid w:val="00434196"/>
    <w:pPr>
      <w:widowControl/>
      <w:spacing w:before="30" w:after="75"/>
      <w:ind w:left="270" w:right="150"/>
      <w:jc w:val="both"/>
    </w:pPr>
    <w:rPr>
      <w:rFonts w:ascii="Verdana" w:eastAsia="Times New Roman" w:hAnsi="Verdana" w:cs="Verdana"/>
      <w:color w:val="001F3E"/>
      <w:sz w:val="17"/>
      <w:szCs w:val="17"/>
    </w:rPr>
  </w:style>
  <w:style w:type="paragraph" w:styleId="af6">
    <w:name w:val="Normal (Web)"/>
    <w:basedOn w:val="a"/>
    <w:uiPriority w:val="99"/>
    <w:qFormat/>
    <w:rsid w:val="00434196"/>
    <w:pPr>
      <w:widowControl/>
      <w:spacing w:beforeAutospacing="1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99"/>
    <w:rsid w:val="0019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2050</Words>
  <Characters>11691</Characters>
  <Application>Microsoft Office Word</Application>
  <DocSecurity>0</DocSecurity>
  <Lines>97</Lines>
  <Paragraphs>27</Paragraphs>
  <ScaleCrop>false</ScaleCrop>
  <Company>DDGroup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dc:description/>
  <cp:lastModifiedBy>Иван Ирюков</cp:lastModifiedBy>
  <cp:revision>5</cp:revision>
  <dcterms:created xsi:type="dcterms:W3CDTF">2024-09-18T16:15:00Z</dcterms:created>
  <dcterms:modified xsi:type="dcterms:W3CDTF">2024-09-24T14:39:00Z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DDGroup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