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9F" w:rsidRPr="00E84B4C" w:rsidRDefault="00A42176" w:rsidP="007022FF">
      <w:pPr>
        <w:tabs>
          <w:tab w:val="left" w:pos="5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4B4C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r w:rsidR="007022FF" w:rsidRPr="00E84B4C">
        <w:rPr>
          <w:rFonts w:ascii="Times New Roman" w:hAnsi="Times New Roman" w:cs="Times New Roman"/>
          <w:b/>
          <w:sz w:val="24"/>
          <w:szCs w:val="24"/>
        </w:rPr>
        <w:t>по х</w:t>
      </w:r>
      <w:r w:rsidR="00530EB8" w:rsidRPr="00E84B4C">
        <w:rPr>
          <w:rFonts w:ascii="Times New Roman" w:hAnsi="Times New Roman" w:cs="Times New Roman"/>
          <w:b/>
          <w:sz w:val="24"/>
          <w:szCs w:val="24"/>
        </w:rPr>
        <w:t>им</w:t>
      </w:r>
      <w:r w:rsidR="007022FF" w:rsidRPr="00E84B4C">
        <w:rPr>
          <w:rFonts w:ascii="Times New Roman" w:hAnsi="Times New Roman" w:cs="Times New Roman"/>
          <w:b/>
          <w:sz w:val="24"/>
          <w:szCs w:val="24"/>
        </w:rPr>
        <w:t xml:space="preserve">ии для </w:t>
      </w:r>
      <w:r w:rsidR="00AC22B4" w:rsidRPr="00E84B4C"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="005D6E9F" w:rsidRPr="00E84B4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7022FF" w:rsidRPr="00E84B4C"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Style w:val="a3"/>
        <w:tblW w:w="10065" w:type="dxa"/>
        <w:tblInd w:w="-601" w:type="dxa"/>
        <w:tblLayout w:type="fixed"/>
        <w:tblLook w:val="04A0"/>
      </w:tblPr>
      <w:tblGrid>
        <w:gridCol w:w="1418"/>
        <w:gridCol w:w="8647"/>
      </w:tblGrid>
      <w:tr w:rsidR="00A42176" w:rsidRPr="00E84B4C" w:rsidTr="009F7901">
        <w:tc>
          <w:tcPr>
            <w:tcW w:w="1418" w:type="dxa"/>
          </w:tcPr>
          <w:p w:rsidR="00A42176" w:rsidRPr="00E84B4C" w:rsidRDefault="00A42176" w:rsidP="00515F6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B4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647" w:type="dxa"/>
          </w:tcPr>
          <w:p w:rsidR="00A42176" w:rsidRPr="00E84B4C" w:rsidRDefault="00530EB8" w:rsidP="004A6D44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B4C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r w:rsidR="00862D3C" w:rsidRPr="00E84B4C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</w:tr>
      <w:tr w:rsidR="002019AB" w:rsidRPr="00E84B4C" w:rsidTr="009F7901">
        <w:tc>
          <w:tcPr>
            <w:tcW w:w="1418" w:type="dxa"/>
          </w:tcPr>
          <w:p w:rsidR="002019AB" w:rsidRPr="00E84B4C" w:rsidRDefault="002019AB" w:rsidP="0080633B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B4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647" w:type="dxa"/>
          </w:tcPr>
          <w:p w:rsidR="002019AB" w:rsidRPr="00E84B4C" w:rsidRDefault="00AC22B4" w:rsidP="00862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B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019AB" w:rsidRPr="00E84B4C" w:rsidTr="009F7901">
        <w:tc>
          <w:tcPr>
            <w:tcW w:w="1418" w:type="dxa"/>
          </w:tcPr>
          <w:p w:rsidR="002019AB" w:rsidRPr="00E84B4C" w:rsidRDefault="002019AB" w:rsidP="002019AB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B4C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8647" w:type="dxa"/>
          </w:tcPr>
          <w:p w:rsidR="00421567" w:rsidRPr="00421567" w:rsidRDefault="007022FF" w:rsidP="00421567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</w:pPr>
            <w:r w:rsidRPr="00E84B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21567">
              <w:rPr>
                <w:color w:val="2C2D2E"/>
              </w:rPr>
              <w:t xml:space="preserve"> </w:t>
            </w:r>
            <w:r w:rsidR="00421567" w:rsidRPr="0042156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Федеральный государственный образовательный стандарт среднего общего образования, утвержденного приказом Министерства образования и науки Российской Федерации от 17 мая 2012 г. № 413 (с изменениями от 29.06.2017 г. №613); </w:t>
            </w:r>
          </w:p>
          <w:p w:rsidR="00421567" w:rsidRPr="00421567" w:rsidRDefault="00421567" w:rsidP="00421567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</w:pPr>
            <w:r w:rsidRPr="0042156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Основной образовательной программы среднего общего образования МОУ </w:t>
            </w:r>
            <w:proofErr w:type="spellStart"/>
            <w:r w:rsidRPr="0042156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Новобелоярской</w:t>
            </w:r>
            <w:proofErr w:type="spellEnd"/>
            <w:r w:rsidRPr="0042156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СШ</w:t>
            </w:r>
          </w:p>
          <w:p w:rsidR="00421567" w:rsidRPr="00421567" w:rsidRDefault="00421567" w:rsidP="00421567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</w:pPr>
            <w:r w:rsidRPr="0042156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Учебного плана МОУ </w:t>
            </w:r>
            <w:proofErr w:type="spellStart"/>
            <w:r w:rsidRPr="0042156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Новобелоярской</w:t>
            </w:r>
            <w:proofErr w:type="spellEnd"/>
            <w:r w:rsidRPr="0042156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СШ</w:t>
            </w:r>
          </w:p>
          <w:p w:rsidR="002019AB" w:rsidRPr="00E84B4C" w:rsidRDefault="002019AB" w:rsidP="00702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9AB" w:rsidRPr="00E84B4C" w:rsidTr="009F7901">
        <w:tc>
          <w:tcPr>
            <w:tcW w:w="1418" w:type="dxa"/>
          </w:tcPr>
          <w:p w:rsidR="002019AB" w:rsidRPr="00E84B4C" w:rsidRDefault="002019AB" w:rsidP="002019AB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B4C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8647" w:type="dxa"/>
          </w:tcPr>
          <w:p w:rsidR="00530EB8" w:rsidRPr="00E84B4C" w:rsidRDefault="00530EB8" w:rsidP="00530EB8">
            <w:pPr>
              <w:pStyle w:val="a6"/>
              <w:tabs>
                <w:tab w:val="left" w:pos="284"/>
              </w:tabs>
              <w:kinsoku w:val="0"/>
              <w:overflowPunct w:val="0"/>
              <w:spacing w:before="0" w:beforeAutospacing="0" w:after="0"/>
              <w:jc w:val="both"/>
              <w:textAlignment w:val="baseline"/>
              <w:rPr>
                <w:color w:val="auto"/>
              </w:rPr>
            </w:pPr>
            <w:r w:rsidRPr="00E84B4C">
              <w:rPr>
                <w:color w:val="auto"/>
              </w:rPr>
              <w:t xml:space="preserve">Рабочая программа ориентируется на использование учебно-методического комплекса:  </w:t>
            </w:r>
          </w:p>
          <w:p w:rsidR="00530EB8" w:rsidRPr="00E84B4C" w:rsidRDefault="00530EB8" w:rsidP="00C16186">
            <w:pPr>
              <w:pStyle w:val="a6"/>
              <w:tabs>
                <w:tab w:val="left" w:pos="176"/>
              </w:tabs>
              <w:kinsoku w:val="0"/>
              <w:overflowPunct w:val="0"/>
              <w:spacing w:before="0" w:beforeAutospacing="0" w:after="0"/>
              <w:jc w:val="both"/>
              <w:textAlignment w:val="baseline"/>
              <w:rPr>
                <w:color w:val="auto"/>
              </w:rPr>
            </w:pPr>
            <w:r w:rsidRPr="00E84B4C">
              <w:rPr>
                <w:color w:val="auto"/>
              </w:rPr>
              <w:t xml:space="preserve">1. </w:t>
            </w:r>
            <w:r w:rsidR="00AC22B4" w:rsidRPr="00E84B4C">
              <w:rPr>
                <w:color w:val="auto"/>
              </w:rPr>
              <w:t xml:space="preserve">Химия. 11 класс. </w:t>
            </w:r>
            <w:r w:rsidR="00C16186" w:rsidRPr="00E84B4C">
              <w:rPr>
                <w:color w:val="auto"/>
              </w:rPr>
              <w:t xml:space="preserve">О.С. Габриелян, </w:t>
            </w:r>
            <w:r w:rsidR="00421567">
              <w:rPr>
                <w:color w:val="auto"/>
              </w:rPr>
              <w:t>М.: Дрофа, 2021</w:t>
            </w:r>
            <w:r w:rsidR="00C16186" w:rsidRPr="00E84B4C">
              <w:rPr>
                <w:color w:val="auto"/>
              </w:rPr>
              <w:t xml:space="preserve">. </w:t>
            </w:r>
          </w:p>
          <w:p w:rsidR="00C16186" w:rsidRPr="00E84B4C" w:rsidRDefault="00C16186" w:rsidP="00E84B4C">
            <w:pPr>
              <w:pStyle w:val="a6"/>
              <w:tabs>
                <w:tab w:val="left" w:pos="176"/>
              </w:tabs>
              <w:kinsoku w:val="0"/>
              <w:overflowPunct w:val="0"/>
              <w:spacing w:before="0" w:beforeAutospacing="0" w:after="0"/>
              <w:jc w:val="both"/>
              <w:textAlignment w:val="baseline"/>
            </w:pPr>
          </w:p>
        </w:tc>
      </w:tr>
      <w:tr w:rsidR="002019AB" w:rsidRPr="00E84B4C" w:rsidTr="009F7901">
        <w:tc>
          <w:tcPr>
            <w:tcW w:w="1418" w:type="dxa"/>
          </w:tcPr>
          <w:p w:rsidR="002019AB" w:rsidRPr="00E84B4C" w:rsidRDefault="002019AB" w:rsidP="002019AB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B4C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предмета</w:t>
            </w:r>
          </w:p>
        </w:tc>
        <w:tc>
          <w:tcPr>
            <w:tcW w:w="8647" w:type="dxa"/>
          </w:tcPr>
          <w:p w:rsidR="00E74508" w:rsidRPr="00E84B4C" w:rsidRDefault="00E74508" w:rsidP="002019A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B4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направлена на формирование учебно-управленческих умений и навыков, учебно-коммуникативных, учебно-информационных умений и навыков, развитие логического мышления на основе формирования умений сравнивать, классифицировать, обобщать, делать выводы, анализировать, сопоставлять. </w:t>
            </w:r>
          </w:p>
          <w:p w:rsidR="00E74508" w:rsidRPr="00E84B4C" w:rsidRDefault="00E74508" w:rsidP="00E74508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B4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работы в данной рабочей программе не сгруппированы в блоки – химические практикумы как в авторской программе О.С. Габриеляна (2011 г.), а проводятся в ходе прохождения  или закрепления той или иной темы и служат одновременно как средством закрепления умений и навыков, так и средством </w:t>
            </w:r>
            <w:proofErr w:type="gramStart"/>
            <w:r w:rsidRPr="00E84B4C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84B4C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их </w:t>
            </w:r>
            <w:proofErr w:type="spellStart"/>
            <w:r w:rsidRPr="00E84B4C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E84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4508" w:rsidRPr="00E84B4C" w:rsidRDefault="00E74508" w:rsidP="00E74508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B4C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опыты включены в состав комбинированных уроков или проводятся при изучении нового материала. Демонстрации, лабораторные опыты и практические работы соответствуют тематике и перечню демонстраций, лабораторных работ и практических работ в примерной программе. </w:t>
            </w:r>
          </w:p>
          <w:p w:rsidR="00E74508" w:rsidRPr="00E84B4C" w:rsidRDefault="00E74508" w:rsidP="00E74508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B4C">
              <w:rPr>
                <w:rFonts w:ascii="Times New Roman" w:hAnsi="Times New Roman" w:cs="Times New Roman"/>
                <w:sz w:val="24"/>
                <w:szCs w:val="24"/>
              </w:rPr>
              <w:t>Для текущего контроля и оценки знаний в системе уроков предусмотрено проведение химических диктантов и тестов.</w:t>
            </w:r>
          </w:p>
          <w:p w:rsidR="002019AB" w:rsidRPr="00E84B4C" w:rsidRDefault="00E74508" w:rsidP="009F790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B4C">
              <w:rPr>
                <w:rFonts w:ascii="Times New Roman" w:hAnsi="Times New Roman" w:cs="Times New Roman"/>
                <w:sz w:val="24"/>
                <w:szCs w:val="24"/>
              </w:rPr>
              <w:t>Для формирования необходимой тестовой культуры у</w:t>
            </w:r>
            <w:r w:rsidR="00C16186" w:rsidRPr="00E84B4C">
              <w:rPr>
                <w:rFonts w:ascii="Times New Roman" w:hAnsi="Times New Roman" w:cs="Times New Roman"/>
                <w:sz w:val="24"/>
                <w:szCs w:val="24"/>
              </w:rPr>
              <w:t>чащихся и подготовке к сдаче Е</w:t>
            </w:r>
            <w:r w:rsidR="009F7901" w:rsidRPr="00E84B4C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r w:rsidRPr="00E84B4C">
              <w:rPr>
                <w:rFonts w:ascii="Times New Roman" w:hAnsi="Times New Roman" w:cs="Times New Roman"/>
                <w:sz w:val="24"/>
                <w:szCs w:val="24"/>
              </w:rPr>
              <w:t xml:space="preserve"> запланирован текущий к</w:t>
            </w:r>
            <w:r w:rsidR="009F7901" w:rsidRPr="00E84B4C">
              <w:rPr>
                <w:rFonts w:ascii="Times New Roman" w:hAnsi="Times New Roman" w:cs="Times New Roman"/>
                <w:sz w:val="24"/>
                <w:szCs w:val="24"/>
              </w:rPr>
              <w:t>онтроль в виде тестов и итоговых  контрольных работ</w:t>
            </w:r>
            <w:r w:rsidRPr="00E84B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019AB" w:rsidRPr="00E84B4C" w:rsidTr="009F7901">
        <w:tc>
          <w:tcPr>
            <w:tcW w:w="1418" w:type="dxa"/>
          </w:tcPr>
          <w:p w:rsidR="002019AB" w:rsidRPr="00E84B4C" w:rsidRDefault="002019AB" w:rsidP="002019AB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B4C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647" w:type="dxa"/>
          </w:tcPr>
          <w:p w:rsidR="002019AB" w:rsidRPr="00E84B4C" w:rsidRDefault="007022FF" w:rsidP="004215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B4C">
              <w:rPr>
                <w:rFonts w:ascii="Times New Roman" w:hAnsi="Times New Roman"/>
                <w:sz w:val="24"/>
                <w:szCs w:val="24"/>
              </w:rPr>
              <w:t xml:space="preserve">В рабочей программе на изучение курса общей биологии в 11 классе запланировано </w:t>
            </w:r>
            <w:r w:rsidR="00421567">
              <w:rPr>
                <w:rFonts w:ascii="Times New Roman" w:hAnsi="Times New Roman"/>
                <w:sz w:val="24"/>
                <w:szCs w:val="24"/>
              </w:rPr>
              <w:t>34 часа</w:t>
            </w:r>
            <w:r w:rsidRPr="00E84B4C">
              <w:rPr>
                <w:rFonts w:ascii="Times New Roman" w:hAnsi="Times New Roman"/>
                <w:sz w:val="24"/>
                <w:szCs w:val="24"/>
              </w:rPr>
              <w:t xml:space="preserve"> с учётом количества учебных недель</w:t>
            </w:r>
            <w:proofErr w:type="gramStart"/>
            <w:r w:rsidRPr="00E84B4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2019AB" w:rsidRPr="00E84B4C" w:rsidTr="009F7901">
        <w:tc>
          <w:tcPr>
            <w:tcW w:w="1418" w:type="dxa"/>
          </w:tcPr>
          <w:p w:rsidR="002019AB" w:rsidRPr="00E84B4C" w:rsidRDefault="002019AB" w:rsidP="002019AB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B4C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8647" w:type="dxa"/>
          </w:tcPr>
          <w:p w:rsidR="007022FF" w:rsidRPr="00E84B4C" w:rsidRDefault="007022FF" w:rsidP="007022FF">
            <w:pPr>
              <w:numPr>
                <w:ilvl w:val="0"/>
                <w:numId w:val="9"/>
              </w:numPr>
              <w:ind w:left="3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B4C">
              <w:rPr>
                <w:rFonts w:ascii="Times New Roman" w:hAnsi="Times New Roman"/>
                <w:sz w:val="24"/>
                <w:szCs w:val="24"/>
              </w:rPr>
              <w:t xml:space="preserve">Личностные, </w:t>
            </w:r>
            <w:proofErr w:type="spellStart"/>
            <w:r w:rsidRPr="00E84B4C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E84B4C">
              <w:rPr>
                <w:rFonts w:ascii="Times New Roman" w:hAnsi="Times New Roman"/>
                <w:sz w:val="24"/>
                <w:szCs w:val="24"/>
              </w:rPr>
              <w:t xml:space="preserve"> и предметные результаты освоения конкретного учебного предмета;</w:t>
            </w:r>
          </w:p>
          <w:p w:rsidR="007022FF" w:rsidRPr="00E84B4C" w:rsidRDefault="007022FF" w:rsidP="007022FF">
            <w:pPr>
              <w:numPr>
                <w:ilvl w:val="0"/>
                <w:numId w:val="9"/>
              </w:numPr>
              <w:ind w:left="3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B4C">
              <w:rPr>
                <w:rFonts w:ascii="Times New Roman" w:hAnsi="Times New Roman"/>
                <w:sz w:val="24"/>
                <w:szCs w:val="24"/>
              </w:rPr>
              <w:t>Содержание учебного предмета;</w:t>
            </w:r>
          </w:p>
          <w:p w:rsidR="002019AB" w:rsidRPr="00E84B4C" w:rsidRDefault="007022FF" w:rsidP="007022FF">
            <w:pPr>
              <w:pStyle w:val="3"/>
              <w:shd w:val="clear" w:color="auto" w:fill="auto"/>
              <w:tabs>
                <w:tab w:val="left" w:pos="142"/>
                <w:tab w:val="left" w:pos="284"/>
                <w:tab w:val="left" w:pos="393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E84B4C">
              <w:rPr>
                <w:sz w:val="24"/>
                <w:szCs w:val="24"/>
              </w:rPr>
              <w:t xml:space="preserve">        3.Тематическое планирование с определением основных видов учебной деятельности обучающихся</w:t>
            </w:r>
          </w:p>
        </w:tc>
      </w:tr>
    </w:tbl>
    <w:p w:rsidR="002D356E" w:rsidRDefault="002D356E"/>
    <w:sectPr w:rsidR="002D356E" w:rsidSect="00611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0C21"/>
    <w:multiLevelType w:val="hybridMultilevel"/>
    <w:tmpl w:val="C87CCAB8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>
    <w:nsid w:val="419D75B0"/>
    <w:multiLevelType w:val="hybridMultilevel"/>
    <w:tmpl w:val="BC602714"/>
    <w:lvl w:ilvl="0" w:tplc="04190011">
      <w:start w:val="1"/>
      <w:numFmt w:val="decimal"/>
      <w:lvlText w:val="%1)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-1820" w:hanging="360"/>
      </w:pPr>
    </w:lvl>
    <w:lvl w:ilvl="2" w:tplc="0419001B" w:tentative="1">
      <w:start w:val="1"/>
      <w:numFmt w:val="lowerRoman"/>
      <w:lvlText w:val="%3."/>
      <w:lvlJc w:val="right"/>
      <w:pPr>
        <w:ind w:left="-1100" w:hanging="180"/>
      </w:pPr>
    </w:lvl>
    <w:lvl w:ilvl="3" w:tplc="0419000F" w:tentative="1">
      <w:start w:val="1"/>
      <w:numFmt w:val="decimal"/>
      <w:lvlText w:val="%4."/>
      <w:lvlJc w:val="left"/>
      <w:pPr>
        <w:ind w:left="-380" w:hanging="360"/>
      </w:pPr>
    </w:lvl>
    <w:lvl w:ilvl="4" w:tplc="04190019" w:tentative="1">
      <w:start w:val="1"/>
      <w:numFmt w:val="lowerLetter"/>
      <w:lvlText w:val="%5."/>
      <w:lvlJc w:val="left"/>
      <w:pPr>
        <w:ind w:left="340" w:hanging="360"/>
      </w:pPr>
    </w:lvl>
    <w:lvl w:ilvl="5" w:tplc="0419001B" w:tentative="1">
      <w:start w:val="1"/>
      <w:numFmt w:val="lowerRoman"/>
      <w:lvlText w:val="%6."/>
      <w:lvlJc w:val="right"/>
      <w:pPr>
        <w:ind w:left="1060" w:hanging="180"/>
      </w:pPr>
    </w:lvl>
    <w:lvl w:ilvl="6" w:tplc="0419000F" w:tentative="1">
      <w:start w:val="1"/>
      <w:numFmt w:val="decimal"/>
      <w:lvlText w:val="%7."/>
      <w:lvlJc w:val="left"/>
      <w:pPr>
        <w:ind w:left="1780" w:hanging="360"/>
      </w:pPr>
    </w:lvl>
    <w:lvl w:ilvl="7" w:tplc="04190019" w:tentative="1">
      <w:start w:val="1"/>
      <w:numFmt w:val="lowerLetter"/>
      <w:lvlText w:val="%8."/>
      <w:lvlJc w:val="left"/>
      <w:pPr>
        <w:ind w:left="2500" w:hanging="360"/>
      </w:pPr>
    </w:lvl>
    <w:lvl w:ilvl="8" w:tplc="0419001B" w:tentative="1">
      <w:start w:val="1"/>
      <w:numFmt w:val="lowerRoman"/>
      <w:lvlText w:val="%9."/>
      <w:lvlJc w:val="right"/>
      <w:pPr>
        <w:ind w:left="3220" w:hanging="180"/>
      </w:pPr>
    </w:lvl>
  </w:abstractNum>
  <w:abstractNum w:abstractNumId="2">
    <w:nsid w:val="42CC49D2"/>
    <w:multiLevelType w:val="hybridMultilevel"/>
    <w:tmpl w:val="BD169326"/>
    <w:lvl w:ilvl="0" w:tplc="649E9B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4626AAB"/>
    <w:multiLevelType w:val="hybridMultilevel"/>
    <w:tmpl w:val="C87CCAB8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">
    <w:nsid w:val="55EF79AB"/>
    <w:multiLevelType w:val="hybridMultilevel"/>
    <w:tmpl w:val="63BA3E84"/>
    <w:lvl w:ilvl="0" w:tplc="B66CD6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FD58E0"/>
    <w:multiLevelType w:val="hybridMultilevel"/>
    <w:tmpl w:val="23889510"/>
    <w:lvl w:ilvl="0" w:tplc="2F5E863C">
      <w:start w:val="4"/>
      <w:numFmt w:val="decimal"/>
      <w:lvlText w:val="%1."/>
      <w:lvlJc w:val="left"/>
      <w:pPr>
        <w:ind w:left="1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0" w:hanging="360"/>
      </w:pPr>
    </w:lvl>
    <w:lvl w:ilvl="2" w:tplc="0419001B" w:tentative="1">
      <w:start w:val="1"/>
      <w:numFmt w:val="lowerRoman"/>
      <w:lvlText w:val="%3."/>
      <w:lvlJc w:val="right"/>
      <w:pPr>
        <w:ind w:left="3280" w:hanging="180"/>
      </w:pPr>
    </w:lvl>
    <w:lvl w:ilvl="3" w:tplc="0419000F" w:tentative="1">
      <w:start w:val="1"/>
      <w:numFmt w:val="decimal"/>
      <w:lvlText w:val="%4."/>
      <w:lvlJc w:val="left"/>
      <w:pPr>
        <w:ind w:left="4000" w:hanging="360"/>
      </w:pPr>
    </w:lvl>
    <w:lvl w:ilvl="4" w:tplc="04190019" w:tentative="1">
      <w:start w:val="1"/>
      <w:numFmt w:val="lowerLetter"/>
      <w:lvlText w:val="%5."/>
      <w:lvlJc w:val="left"/>
      <w:pPr>
        <w:ind w:left="4720" w:hanging="360"/>
      </w:pPr>
    </w:lvl>
    <w:lvl w:ilvl="5" w:tplc="0419001B" w:tentative="1">
      <w:start w:val="1"/>
      <w:numFmt w:val="lowerRoman"/>
      <w:lvlText w:val="%6."/>
      <w:lvlJc w:val="right"/>
      <w:pPr>
        <w:ind w:left="5440" w:hanging="180"/>
      </w:pPr>
    </w:lvl>
    <w:lvl w:ilvl="6" w:tplc="0419000F" w:tentative="1">
      <w:start w:val="1"/>
      <w:numFmt w:val="decimal"/>
      <w:lvlText w:val="%7."/>
      <w:lvlJc w:val="left"/>
      <w:pPr>
        <w:ind w:left="6160" w:hanging="360"/>
      </w:pPr>
    </w:lvl>
    <w:lvl w:ilvl="7" w:tplc="04190019" w:tentative="1">
      <w:start w:val="1"/>
      <w:numFmt w:val="lowerLetter"/>
      <w:lvlText w:val="%8."/>
      <w:lvlJc w:val="left"/>
      <w:pPr>
        <w:ind w:left="6880" w:hanging="360"/>
      </w:pPr>
    </w:lvl>
    <w:lvl w:ilvl="8" w:tplc="0419001B" w:tentative="1">
      <w:start w:val="1"/>
      <w:numFmt w:val="lowerRoman"/>
      <w:lvlText w:val="%9."/>
      <w:lvlJc w:val="right"/>
      <w:pPr>
        <w:ind w:left="7600" w:hanging="180"/>
      </w:pPr>
    </w:lvl>
  </w:abstractNum>
  <w:abstractNum w:abstractNumId="6">
    <w:nsid w:val="6A8C3E1E"/>
    <w:multiLevelType w:val="hybridMultilevel"/>
    <w:tmpl w:val="91ACDB94"/>
    <w:lvl w:ilvl="0" w:tplc="2848E0D2">
      <w:start w:val="3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7">
    <w:nsid w:val="703876D7"/>
    <w:multiLevelType w:val="hybridMultilevel"/>
    <w:tmpl w:val="A268D89C"/>
    <w:lvl w:ilvl="0" w:tplc="846825D6">
      <w:start w:val="1"/>
      <w:numFmt w:val="decimal"/>
      <w:lvlText w:val="%1."/>
      <w:lvlJc w:val="left"/>
      <w:pPr>
        <w:ind w:left="128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29E6C77"/>
    <w:multiLevelType w:val="hybridMultilevel"/>
    <w:tmpl w:val="39F61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E01778"/>
    <w:multiLevelType w:val="multilevel"/>
    <w:tmpl w:val="11426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2630E"/>
    <w:rsid w:val="00040D8A"/>
    <w:rsid w:val="000643EA"/>
    <w:rsid w:val="00080F4E"/>
    <w:rsid w:val="00201255"/>
    <w:rsid w:val="002019AB"/>
    <w:rsid w:val="002238B5"/>
    <w:rsid w:val="0024542A"/>
    <w:rsid w:val="002A1D12"/>
    <w:rsid w:val="002D356E"/>
    <w:rsid w:val="00421567"/>
    <w:rsid w:val="0045712B"/>
    <w:rsid w:val="004A1167"/>
    <w:rsid w:val="004A6D44"/>
    <w:rsid w:val="00530EB8"/>
    <w:rsid w:val="005D6E9F"/>
    <w:rsid w:val="0061104F"/>
    <w:rsid w:val="006616F0"/>
    <w:rsid w:val="006E72F5"/>
    <w:rsid w:val="007022FF"/>
    <w:rsid w:val="0080633B"/>
    <w:rsid w:val="00862D3C"/>
    <w:rsid w:val="0099369C"/>
    <w:rsid w:val="009F7901"/>
    <w:rsid w:val="00A42176"/>
    <w:rsid w:val="00AC22B4"/>
    <w:rsid w:val="00B73133"/>
    <w:rsid w:val="00C16186"/>
    <w:rsid w:val="00C2630E"/>
    <w:rsid w:val="00CB37F9"/>
    <w:rsid w:val="00CD2A1F"/>
    <w:rsid w:val="00D30949"/>
    <w:rsid w:val="00E74508"/>
    <w:rsid w:val="00E77976"/>
    <w:rsid w:val="00E84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5"/>
    <w:rsid w:val="00A42176"/>
    <w:rPr>
      <w:shd w:val="clear" w:color="auto" w:fill="FFFFFF"/>
    </w:rPr>
  </w:style>
  <w:style w:type="paragraph" w:customStyle="1" w:styleId="5">
    <w:name w:val="Основной текст5"/>
    <w:basedOn w:val="a"/>
    <w:link w:val="a4"/>
    <w:rsid w:val="00A42176"/>
    <w:pPr>
      <w:widowControl w:val="0"/>
      <w:shd w:val="clear" w:color="auto" w:fill="FFFFFF"/>
      <w:spacing w:after="0" w:line="0" w:lineRule="atLeast"/>
      <w:ind w:hanging="120"/>
    </w:pPr>
  </w:style>
  <w:style w:type="paragraph" w:styleId="a5">
    <w:name w:val="List Paragraph"/>
    <w:basedOn w:val="a"/>
    <w:uiPriority w:val="34"/>
    <w:qFormat/>
    <w:rsid w:val="00A42176"/>
    <w:pPr>
      <w:ind w:left="720"/>
      <w:contextualSpacing/>
    </w:pPr>
  </w:style>
  <w:style w:type="paragraph" w:styleId="a6">
    <w:name w:val="Normal (Web)"/>
    <w:basedOn w:val="a"/>
    <w:rsid w:val="00862D3C"/>
    <w:pPr>
      <w:spacing w:before="100" w:beforeAutospacing="1" w:after="115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21"/>
    <w:basedOn w:val="a"/>
    <w:rsid w:val="00457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сновной текст3"/>
    <w:basedOn w:val="a"/>
    <w:rsid w:val="0045712B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9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D04F5-96AC-40F7-983C-03C55176C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Павловна</dc:creator>
  <cp:lastModifiedBy>User</cp:lastModifiedBy>
  <cp:revision>14</cp:revision>
  <dcterms:created xsi:type="dcterms:W3CDTF">2016-02-20T16:48:00Z</dcterms:created>
  <dcterms:modified xsi:type="dcterms:W3CDTF">2023-07-29T17:39:00Z</dcterms:modified>
</cp:coreProperties>
</file>